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0D3118" w14:textId="77777777" w:rsidR="00632A64" w:rsidRDefault="00632A64" w:rsidP="00632A64">
      <w:pPr>
        <w:spacing w:after="120"/>
        <w:jc w:val="center"/>
        <w:rPr>
          <w:b/>
          <w:color w:val="306EB1"/>
          <w:sz w:val="32"/>
          <w:szCs w:val="32"/>
        </w:rPr>
      </w:pPr>
      <w:r>
        <w:rPr>
          <w:b/>
          <w:color w:val="306EB1"/>
          <w:sz w:val="32"/>
          <w:szCs w:val="32"/>
        </w:rPr>
        <w:t>OPERATIONAL BLUEPRINT FOR SCHOOL REENTRY 2020-21</w:t>
      </w:r>
    </w:p>
    <w:p w14:paraId="1021269C" w14:textId="77777777" w:rsidR="00632A64" w:rsidRPr="006055AA" w:rsidRDefault="00632A64" w:rsidP="00632A64">
      <w:pPr>
        <w:rPr>
          <w:rFonts w:ascii="Times New Roman" w:hAnsi="Times New Roman" w:cs="Times New Roman"/>
        </w:rPr>
      </w:pPr>
      <w:r w:rsidRPr="005C7953">
        <w:rPr>
          <w:iCs/>
          <w:sz w:val="22"/>
          <w:szCs w:val="22"/>
        </w:rPr>
        <w:t xml:space="preserve">Under ODE’s </w:t>
      </w:r>
      <w:r w:rsidRPr="005C7953">
        <w:rPr>
          <w:b/>
          <w:bCs/>
          <w:i/>
          <w:iCs/>
          <w:sz w:val="22"/>
          <w:szCs w:val="22"/>
        </w:rPr>
        <w:t>Ready Schools, Safe Learners</w:t>
      </w:r>
      <w:r w:rsidRPr="005C7953">
        <w:rPr>
          <w:iCs/>
          <w:sz w:val="22"/>
          <w:szCs w:val="22"/>
        </w:rPr>
        <w:t xml:space="preserve"> guidance, each school</w:t>
      </w:r>
      <w:r w:rsidRPr="005C7953">
        <w:rPr>
          <w:rStyle w:val="FootnoteReference"/>
          <w:iCs/>
          <w:sz w:val="22"/>
          <w:szCs w:val="22"/>
        </w:rPr>
        <w:footnoteReference w:id="1"/>
      </w:r>
      <w:r w:rsidRPr="005C7953">
        <w:rPr>
          <w:iCs/>
          <w:sz w:val="22"/>
          <w:szCs w:val="22"/>
        </w:rPr>
        <w:t xml:space="preserve"> has been directed to submit a plan to the district</w:t>
      </w:r>
      <w:r w:rsidRPr="005C7953">
        <w:rPr>
          <w:rStyle w:val="FootnoteReference"/>
          <w:iCs/>
          <w:sz w:val="22"/>
          <w:szCs w:val="22"/>
        </w:rPr>
        <w:footnoteReference w:id="2"/>
      </w:r>
      <w:r w:rsidRPr="005C7953">
        <w:rPr>
          <w:iCs/>
          <w:sz w:val="22"/>
          <w:szCs w:val="22"/>
        </w:rPr>
        <w:t xml:space="preserve"> in order to provide on-site and/or hybrid instruction. Districts must submit each school’s plan to the local school board and make the plans available to the public. This form is to be used to d</w:t>
      </w:r>
      <w:r>
        <w:rPr>
          <w:iCs/>
          <w:sz w:val="22"/>
          <w:szCs w:val="22"/>
        </w:rPr>
        <w:t xml:space="preserve">ocument a district’s, school’s </w:t>
      </w:r>
      <w:r w:rsidRPr="005C7953">
        <w:rPr>
          <w:iCs/>
          <w:sz w:val="22"/>
          <w:szCs w:val="22"/>
        </w:rPr>
        <w:t xml:space="preserve">or program’s plan to ensure students can return for the 2020-21 school year, in some form, in accordance with Executive Order 20-25(10). Schools must use the </w:t>
      </w:r>
      <w:hyperlink r:id="rId7" w:history="1">
        <w:r w:rsidRPr="00E259DF">
          <w:rPr>
            <w:rStyle w:val="Hyperlink"/>
            <w:b/>
            <w:bCs/>
            <w:i/>
            <w:iCs/>
            <w:sz w:val="22"/>
            <w:szCs w:val="22"/>
          </w:rPr>
          <w:t>Ready Schools, Safe Learners</w:t>
        </w:r>
        <w:r w:rsidRPr="009A73A3">
          <w:rPr>
            <w:rStyle w:val="Hyperlink"/>
            <w:iCs/>
            <w:sz w:val="22"/>
            <w:szCs w:val="22"/>
          </w:rPr>
          <w:t xml:space="preserve"> guidance</w:t>
        </w:r>
      </w:hyperlink>
      <w:r w:rsidRPr="005C7953">
        <w:rPr>
          <w:iCs/>
          <w:sz w:val="22"/>
          <w:szCs w:val="22"/>
        </w:rPr>
        <w:t xml:space="preserve"> document as they complete their Oper</w:t>
      </w:r>
      <w:r>
        <w:rPr>
          <w:iCs/>
          <w:sz w:val="22"/>
          <w:szCs w:val="22"/>
        </w:rPr>
        <w:t>ational Blueprint for Reentry. </w:t>
      </w:r>
      <w:r w:rsidRPr="006055AA">
        <w:rPr>
          <w:color w:val="000000"/>
          <w:sz w:val="22"/>
          <w:shd w:val="clear" w:color="auto" w:fill="FFFFFF"/>
        </w:rPr>
        <w:t>ODE recommends plan development be inclusive of, but not limited to school-based administrators, teachers and school staff, health and nursing staff, association leadership, nutrition services, transportation services</w:t>
      </w:r>
      <w:r>
        <w:rPr>
          <w:color w:val="000000"/>
          <w:shd w:val="clear" w:color="auto" w:fill="FFFFFF"/>
        </w:rPr>
        <w:t>,</w:t>
      </w:r>
      <w:r w:rsidRPr="00615ADC">
        <w:rPr>
          <w:color w:val="000000" w:themeColor="text1"/>
          <w:sz w:val="22"/>
          <w:szCs w:val="22"/>
          <w:shd w:val="clear" w:color="auto" w:fill="FFFFFF"/>
        </w:rPr>
        <w:t xml:space="preserve"> tribal consultation</w:t>
      </w:r>
      <w:r>
        <w:rPr>
          <w:color w:val="000000" w:themeColor="text1"/>
          <w:sz w:val="22"/>
          <w:szCs w:val="22"/>
          <w:shd w:val="clear" w:color="auto" w:fill="FFFFFF"/>
        </w:rPr>
        <w:t>,</w:t>
      </w:r>
      <w:r>
        <w:rPr>
          <w:rStyle w:val="FootnoteReference"/>
          <w:color w:val="000000" w:themeColor="text1"/>
          <w:sz w:val="22"/>
          <w:szCs w:val="22"/>
          <w:shd w:val="clear" w:color="auto" w:fill="FFFFFF"/>
        </w:rPr>
        <w:footnoteReference w:id="3"/>
      </w:r>
      <w:r>
        <w:rPr>
          <w:color w:val="000000" w:themeColor="text1"/>
          <w:sz w:val="22"/>
          <w:szCs w:val="22"/>
          <w:shd w:val="clear" w:color="auto" w:fill="FFFFFF"/>
        </w:rPr>
        <w:t> </w:t>
      </w:r>
      <w:r w:rsidRPr="006055AA">
        <w:rPr>
          <w:color w:val="000000"/>
          <w:sz w:val="22"/>
          <w:shd w:val="clear" w:color="auto" w:fill="FFFFFF"/>
        </w:rPr>
        <w:t>parents and others for purposes of providing expertise, developing broad understanding of the health protocols and carrying out plan implementation</w:t>
      </w:r>
      <w:r w:rsidRPr="006055AA">
        <w:rPr>
          <w:color w:val="1F497D"/>
          <w:sz w:val="22"/>
          <w:shd w:val="clear" w:color="auto" w:fill="FFFFFF"/>
        </w:rPr>
        <w:t>.</w:t>
      </w:r>
      <w:r w:rsidRPr="006055AA">
        <w:rPr>
          <w:rFonts w:ascii="Times New Roman" w:hAnsi="Times New Roman" w:cs="Times New Roman"/>
          <w:sz w:val="22"/>
        </w:rPr>
        <w:t xml:space="preserve"> </w:t>
      </w:r>
    </w:p>
    <w:tbl>
      <w:tblPr>
        <w:tblpPr w:leftFromText="180" w:rightFromText="180" w:vertAnchor="text" w:horzAnchor="margin" w:tblpXSpec="center" w:tblpY="465"/>
        <w:tblW w:w="0" w:type="auto"/>
        <w:tblLook w:val="04A0" w:firstRow="1" w:lastRow="0" w:firstColumn="1" w:lastColumn="0" w:noHBand="0" w:noVBand="1"/>
        <w:tblDescription w:val="School information"/>
      </w:tblPr>
      <w:tblGrid>
        <w:gridCol w:w="4495"/>
        <w:gridCol w:w="5575"/>
      </w:tblGrid>
      <w:tr w:rsidR="00981414" w:rsidRPr="005C7953" w14:paraId="50F5498F" w14:textId="77777777" w:rsidTr="00981414">
        <w:trPr>
          <w:tblHeader/>
        </w:trPr>
        <w:tc>
          <w:tcPr>
            <w:tcW w:w="10070" w:type="dxa"/>
            <w:gridSpan w:val="2"/>
            <w:shd w:val="clear" w:color="auto" w:fill="306EB1"/>
            <w:vAlign w:val="center"/>
          </w:tcPr>
          <w:p w14:paraId="62D2EDAF" w14:textId="77777777" w:rsidR="00981414" w:rsidRPr="005C7953" w:rsidRDefault="00981414" w:rsidP="00981414">
            <w:pPr>
              <w:pStyle w:val="ListParagraph"/>
              <w:ind w:left="0"/>
              <w:jc w:val="center"/>
              <w:rPr>
                <w:b/>
                <w:bCs/>
                <w:iCs/>
                <w:color w:val="FFFFFF" w:themeColor="background1"/>
                <w:sz w:val="22"/>
                <w:szCs w:val="22"/>
              </w:rPr>
            </w:pPr>
            <w:r w:rsidRPr="005C7953">
              <w:rPr>
                <w:b/>
                <w:bCs/>
                <w:iCs/>
                <w:color w:val="FFFFFF" w:themeColor="background1"/>
                <w:sz w:val="22"/>
                <w:szCs w:val="22"/>
              </w:rPr>
              <w:t>SCHOOL/DISTRICT/PROGRAM INFORMATION</w:t>
            </w:r>
          </w:p>
        </w:tc>
      </w:tr>
      <w:tr w:rsidR="00981414" w:rsidRPr="005C7953" w14:paraId="0BFDC8B3" w14:textId="77777777" w:rsidTr="00981414">
        <w:trPr>
          <w:tblHeader/>
        </w:trPr>
        <w:tc>
          <w:tcPr>
            <w:tcW w:w="4495" w:type="dxa"/>
          </w:tcPr>
          <w:p w14:paraId="6D13DDDF" w14:textId="77777777" w:rsidR="00981414" w:rsidRPr="00981414" w:rsidRDefault="00981414" w:rsidP="00981414">
            <w:pPr>
              <w:pStyle w:val="ListParagraph"/>
              <w:ind w:left="0"/>
              <w:rPr>
                <w:iCs/>
                <w:sz w:val="18"/>
                <w:szCs w:val="22"/>
              </w:rPr>
            </w:pPr>
            <w:r w:rsidRPr="00981414">
              <w:rPr>
                <w:bCs/>
                <w:iCs/>
                <w:sz w:val="18"/>
                <w:szCs w:val="22"/>
              </w:rPr>
              <w:t>Name of School, District or Program</w:t>
            </w:r>
          </w:p>
        </w:tc>
        <w:tc>
          <w:tcPr>
            <w:tcW w:w="5575" w:type="dxa"/>
          </w:tcPr>
          <w:p w14:paraId="2E339592" w14:textId="77777777" w:rsidR="00981414" w:rsidRPr="00981414" w:rsidRDefault="00981414" w:rsidP="00981414">
            <w:pPr>
              <w:pStyle w:val="ListParagraph"/>
              <w:ind w:left="0"/>
              <w:rPr>
                <w:iCs/>
                <w:sz w:val="18"/>
                <w:szCs w:val="22"/>
              </w:rPr>
            </w:pPr>
            <w:r w:rsidRPr="00981414">
              <w:rPr>
                <w:iCs/>
                <w:sz w:val="18"/>
                <w:szCs w:val="22"/>
              </w:rPr>
              <w:t>Eddyville Charter School, Lincoln County School District</w:t>
            </w:r>
          </w:p>
        </w:tc>
      </w:tr>
      <w:tr w:rsidR="00981414" w:rsidRPr="005C7953" w14:paraId="600D1B16" w14:textId="77777777" w:rsidTr="00981414">
        <w:trPr>
          <w:tblHeader/>
        </w:trPr>
        <w:tc>
          <w:tcPr>
            <w:tcW w:w="4495" w:type="dxa"/>
          </w:tcPr>
          <w:p w14:paraId="22093985" w14:textId="77777777" w:rsidR="00981414" w:rsidRPr="00981414" w:rsidRDefault="00981414" w:rsidP="00981414">
            <w:pPr>
              <w:rPr>
                <w:iCs/>
                <w:sz w:val="18"/>
                <w:szCs w:val="22"/>
              </w:rPr>
            </w:pPr>
            <w:r w:rsidRPr="00981414">
              <w:rPr>
                <w:bCs/>
                <w:iCs/>
                <w:sz w:val="18"/>
                <w:szCs w:val="22"/>
              </w:rPr>
              <w:t>Key Contact Person for this Plan</w:t>
            </w:r>
          </w:p>
        </w:tc>
        <w:tc>
          <w:tcPr>
            <w:tcW w:w="5575" w:type="dxa"/>
          </w:tcPr>
          <w:p w14:paraId="56F06986" w14:textId="77777777" w:rsidR="00981414" w:rsidRPr="00981414" w:rsidRDefault="00981414" w:rsidP="00981414">
            <w:pPr>
              <w:rPr>
                <w:iCs/>
                <w:sz w:val="18"/>
                <w:szCs w:val="22"/>
              </w:rPr>
            </w:pPr>
            <w:r w:rsidRPr="00981414">
              <w:rPr>
                <w:iCs/>
                <w:sz w:val="18"/>
                <w:szCs w:val="22"/>
              </w:rPr>
              <w:t>Stacy Knudson</w:t>
            </w:r>
          </w:p>
        </w:tc>
      </w:tr>
      <w:tr w:rsidR="00981414" w:rsidRPr="005C7953" w14:paraId="0D6929D5" w14:textId="77777777" w:rsidTr="00981414">
        <w:trPr>
          <w:tblHeader/>
        </w:trPr>
        <w:tc>
          <w:tcPr>
            <w:tcW w:w="4495" w:type="dxa"/>
          </w:tcPr>
          <w:p w14:paraId="71D4F9EC" w14:textId="77777777" w:rsidR="00981414" w:rsidRPr="00981414" w:rsidRDefault="00981414" w:rsidP="00981414">
            <w:pPr>
              <w:ind w:firstLine="160"/>
              <w:rPr>
                <w:iCs/>
                <w:sz w:val="18"/>
                <w:szCs w:val="22"/>
              </w:rPr>
            </w:pPr>
            <w:r w:rsidRPr="00981414">
              <w:rPr>
                <w:bCs/>
                <w:iCs/>
                <w:sz w:val="18"/>
                <w:szCs w:val="22"/>
              </w:rPr>
              <w:t>Phone Number of this Person</w:t>
            </w:r>
          </w:p>
        </w:tc>
        <w:tc>
          <w:tcPr>
            <w:tcW w:w="5575" w:type="dxa"/>
          </w:tcPr>
          <w:p w14:paraId="1284D842" w14:textId="77777777" w:rsidR="00981414" w:rsidRPr="00981414" w:rsidRDefault="008158CA" w:rsidP="00981414">
            <w:pPr>
              <w:rPr>
                <w:iCs/>
                <w:sz w:val="18"/>
                <w:szCs w:val="22"/>
              </w:rPr>
            </w:pPr>
            <w:r>
              <w:rPr>
                <w:iCs/>
                <w:sz w:val="18"/>
                <w:szCs w:val="22"/>
              </w:rPr>
              <w:t>541-875-2942</w:t>
            </w:r>
          </w:p>
        </w:tc>
      </w:tr>
      <w:tr w:rsidR="00981414" w:rsidRPr="005C7953" w14:paraId="62D7703D" w14:textId="77777777" w:rsidTr="00981414">
        <w:trPr>
          <w:tblHeader/>
        </w:trPr>
        <w:tc>
          <w:tcPr>
            <w:tcW w:w="4495" w:type="dxa"/>
          </w:tcPr>
          <w:p w14:paraId="1676794B" w14:textId="77777777" w:rsidR="00981414" w:rsidRPr="00981414" w:rsidRDefault="00981414" w:rsidP="00981414">
            <w:pPr>
              <w:ind w:firstLine="160"/>
              <w:rPr>
                <w:iCs/>
                <w:sz w:val="18"/>
                <w:szCs w:val="22"/>
              </w:rPr>
            </w:pPr>
            <w:r w:rsidRPr="00981414">
              <w:rPr>
                <w:bCs/>
                <w:iCs/>
                <w:sz w:val="18"/>
                <w:szCs w:val="22"/>
              </w:rPr>
              <w:t>Email Address of this Person</w:t>
            </w:r>
          </w:p>
        </w:tc>
        <w:tc>
          <w:tcPr>
            <w:tcW w:w="5575" w:type="dxa"/>
          </w:tcPr>
          <w:p w14:paraId="5A17EC77" w14:textId="77777777" w:rsidR="00981414" w:rsidRPr="00981414" w:rsidRDefault="00981414" w:rsidP="00981414">
            <w:pPr>
              <w:rPr>
                <w:iCs/>
                <w:sz w:val="18"/>
                <w:szCs w:val="22"/>
              </w:rPr>
            </w:pPr>
            <w:r w:rsidRPr="00981414">
              <w:rPr>
                <w:iCs/>
                <w:sz w:val="18"/>
                <w:szCs w:val="22"/>
              </w:rPr>
              <w:t>Stacy.knudson@lincoln.k12.or.us</w:t>
            </w:r>
          </w:p>
        </w:tc>
      </w:tr>
      <w:tr w:rsidR="00981414" w:rsidRPr="005C7953" w14:paraId="7BA09021" w14:textId="77777777" w:rsidTr="00981414">
        <w:trPr>
          <w:tblHeader/>
        </w:trPr>
        <w:tc>
          <w:tcPr>
            <w:tcW w:w="4495" w:type="dxa"/>
          </w:tcPr>
          <w:p w14:paraId="7DF9BA49" w14:textId="77777777" w:rsidR="00981414" w:rsidRPr="00981414" w:rsidRDefault="00981414" w:rsidP="00981414">
            <w:pPr>
              <w:spacing w:after="0"/>
              <w:rPr>
                <w:bCs/>
                <w:iCs/>
                <w:sz w:val="18"/>
                <w:szCs w:val="22"/>
              </w:rPr>
            </w:pPr>
            <w:r w:rsidRPr="00981414">
              <w:rPr>
                <w:color w:val="000000" w:themeColor="text1"/>
                <w:sz w:val="18"/>
                <w:szCs w:val="22"/>
                <w:shd w:val="clear" w:color="auto" w:fill="FFFFFF"/>
              </w:rPr>
              <w:t>Sectors and position titles of those who informed the plan</w:t>
            </w:r>
          </w:p>
        </w:tc>
        <w:tc>
          <w:tcPr>
            <w:tcW w:w="5575" w:type="dxa"/>
          </w:tcPr>
          <w:p w14:paraId="706C7276" w14:textId="77777777" w:rsidR="00981414" w:rsidRPr="00981414" w:rsidRDefault="00981414" w:rsidP="00981414">
            <w:pPr>
              <w:spacing w:after="0"/>
              <w:rPr>
                <w:iCs/>
                <w:sz w:val="18"/>
                <w:szCs w:val="22"/>
              </w:rPr>
            </w:pPr>
            <w:r w:rsidRPr="00981414">
              <w:rPr>
                <w:iCs/>
                <w:sz w:val="18"/>
                <w:szCs w:val="22"/>
              </w:rPr>
              <w:t>Superintendent/K-12Principal – Stacy Knudson</w:t>
            </w:r>
          </w:p>
          <w:p w14:paraId="0B700119" w14:textId="77777777" w:rsidR="00981414" w:rsidRPr="00981414" w:rsidRDefault="00981414" w:rsidP="00981414">
            <w:pPr>
              <w:spacing w:after="0"/>
              <w:rPr>
                <w:iCs/>
                <w:sz w:val="18"/>
                <w:szCs w:val="22"/>
              </w:rPr>
            </w:pPr>
            <w:r w:rsidRPr="00981414">
              <w:rPr>
                <w:iCs/>
                <w:sz w:val="18"/>
                <w:szCs w:val="22"/>
              </w:rPr>
              <w:t>Dean of Students and Curriculum Director- Dani Ulstad</w:t>
            </w:r>
          </w:p>
          <w:p w14:paraId="62E6C2AB" w14:textId="77777777" w:rsidR="00981414" w:rsidRPr="00981414" w:rsidRDefault="00981414" w:rsidP="00981414">
            <w:pPr>
              <w:spacing w:after="0"/>
              <w:rPr>
                <w:iCs/>
                <w:sz w:val="18"/>
                <w:szCs w:val="22"/>
              </w:rPr>
            </w:pPr>
            <w:r w:rsidRPr="00981414">
              <w:rPr>
                <w:iCs/>
                <w:sz w:val="18"/>
                <w:szCs w:val="22"/>
              </w:rPr>
              <w:t>Mental Health Counselor – Ishah Roads</w:t>
            </w:r>
          </w:p>
          <w:p w14:paraId="49C708DD" w14:textId="77777777" w:rsidR="00981414" w:rsidRPr="00981414" w:rsidRDefault="00981414" w:rsidP="00981414">
            <w:pPr>
              <w:spacing w:after="0"/>
              <w:rPr>
                <w:iCs/>
                <w:sz w:val="18"/>
                <w:szCs w:val="22"/>
              </w:rPr>
            </w:pPr>
            <w:r w:rsidRPr="00981414">
              <w:rPr>
                <w:iCs/>
                <w:sz w:val="18"/>
                <w:szCs w:val="22"/>
              </w:rPr>
              <w:t>School Nurse – Betsy Brooks</w:t>
            </w:r>
          </w:p>
          <w:p w14:paraId="73ABF1F4" w14:textId="77777777" w:rsidR="00981414" w:rsidRPr="00981414" w:rsidRDefault="00981414" w:rsidP="00981414">
            <w:pPr>
              <w:spacing w:after="0"/>
              <w:rPr>
                <w:iCs/>
                <w:sz w:val="18"/>
                <w:szCs w:val="22"/>
              </w:rPr>
            </w:pPr>
            <w:r w:rsidRPr="00981414">
              <w:rPr>
                <w:iCs/>
                <w:sz w:val="18"/>
                <w:szCs w:val="22"/>
              </w:rPr>
              <w:t>Elementary Teacher Representatives: Kathleen Connelly and Matt Bilder</w:t>
            </w:r>
          </w:p>
          <w:p w14:paraId="266E1E85" w14:textId="77777777" w:rsidR="00981414" w:rsidRPr="00981414" w:rsidRDefault="00981414" w:rsidP="00981414">
            <w:pPr>
              <w:spacing w:after="0"/>
              <w:rPr>
                <w:iCs/>
                <w:sz w:val="18"/>
                <w:szCs w:val="22"/>
              </w:rPr>
            </w:pPr>
            <w:r w:rsidRPr="00981414">
              <w:rPr>
                <w:iCs/>
                <w:sz w:val="18"/>
                <w:szCs w:val="22"/>
              </w:rPr>
              <w:t>K-12 Teacher Representative – Mark Ekins</w:t>
            </w:r>
          </w:p>
          <w:p w14:paraId="699597F9" w14:textId="77777777" w:rsidR="00981414" w:rsidRPr="00981414" w:rsidRDefault="00981414" w:rsidP="00981414">
            <w:pPr>
              <w:spacing w:after="0"/>
              <w:rPr>
                <w:iCs/>
                <w:sz w:val="18"/>
                <w:szCs w:val="22"/>
              </w:rPr>
            </w:pPr>
            <w:r w:rsidRPr="00981414">
              <w:rPr>
                <w:iCs/>
                <w:sz w:val="18"/>
                <w:szCs w:val="22"/>
              </w:rPr>
              <w:t>Athletic Director – Mike Ulstad</w:t>
            </w:r>
          </w:p>
          <w:p w14:paraId="2AF42C7C" w14:textId="77777777" w:rsidR="00981414" w:rsidRPr="00981414" w:rsidRDefault="00981414" w:rsidP="00981414">
            <w:pPr>
              <w:spacing w:after="0"/>
              <w:rPr>
                <w:iCs/>
                <w:sz w:val="18"/>
                <w:szCs w:val="22"/>
              </w:rPr>
            </w:pPr>
            <w:r w:rsidRPr="00981414">
              <w:rPr>
                <w:iCs/>
                <w:sz w:val="18"/>
                <w:szCs w:val="22"/>
              </w:rPr>
              <w:t>Office Manager – Dwan Loomis</w:t>
            </w:r>
          </w:p>
          <w:p w14:paraId="745B62A4" w14:textId="77777777" w:rsidR="00981414" w:rsidRPr="00981414" w:rsidRDefault="00981414" w:rsidP="00981414">
            <w:pPr>
              <w:spacing w:after="0"/>
              <w:rPr>
                <w:iCs/>
                <w:sz w:val="18"/>
                <w:szCs w:val="22"/>
              </w:rPr>
            </w:pPr>
            <w:r w:rsidRPr="00981414">
              <w:rPr>
                <w:iCs/>
                <w:sz w:val="18"/>
                <w:szCs w:val="22"/>
              </w:rPr>
              <w:t>Business Manager – Missy Endicott</w:t>
            </w:r>
          </w:p>
          <w:p w14:paraId="70E4265C" w14:textId="77777777" w:rsidR="00981414" w:rsidRPr="00981414" w:rsidRDefault="00981414" w:rsidP="00981414">
            <w:pPr>
              <w:spacing w:after="0"/>
              <w:rPr>
                <w:iCs/>
                <w:sz w:val="18"/>
                <w:szCs w:val="22"/>
              </w:rPr>
            </w:pPr>
            <w:r w:rsidRPr="00981414">
              <w:rPr>
                <w:iCs/>
                <w:sz w:val="18"/>
                <w:szCs w:val="22"/>
              </w:rPr>
              <w:t>Facilities and Maintenance Manager – Gus Loomis</w:t>
            </w:r>
          </w:p>
        </w:tc>
      </w:tr>
      <w:tr w:rsidR="00981414" w:rsidRPr="005C7953" w14:paraId="541F2735" w14:textId="77777777" w:rsidTr="00981414">
        <w:trPr>
          <w:tblHeader/>
        </w:trPr>
        <w:tc>
          <w:tcPr>
            <w:tcW w:w="4495" w:type="dxa"/>
          </w:tcPr>
          <w:p w14:paraId="59C633CE" w14:textId="77777777" w:rsidR="00981414" w:rsidRPr="00981414" w:rsidRDefault="00981414" w:rsidP="00981414">
            <w:pPr>
              <w:rPr>
                <w:iCs/>
                <w:sz w:val="18"/>
                <w:szCs w:val="22"/>
              </w:rPr>
            </w:pPr>
            <w:r w:rsidRPr="00981414">
              <w:rPr>
                <w:bCs/>
                <w:iCs/>
                <w:sz w:val="18"/>
                <w:szCs w:val="22"/>
              </w:rPr>
              <w:t>Local public health office(s) or officers(s)</w:t>
            </w:r>
          </w:p>
        </w:tc>
        <w:tc>
          <w:tcPr>
            <w:tcW w:w="5575" w:type="dxa"/>
          </w:tcPr>
          <w:p w14:paraId="23BE3C61" w14:textId="77777777" w:rsidR="00981414" w:rsidRPr="00981414" w:rsidRDefault="00981414" w:rsidP="00981414">
            <w:pPr>
              <w:rPr>
                <w:iCs/>
                <w:sz w:val="18"/>
                <w:szCs w:val="22"/>
              </w:rPr>
            </w:pPr>
            <w:r w:rsidRPr="00981414">
              <w:rPr>
                <w:iCs/>
                <w:sz w:val="18"/>
                <w:szCs w:val="22"/>
              </w:rPr>
              <w:t>Lincoln County Public Health</w:t>
            </w:r>
          </w:p>
        </w:tc>
      </w:tr>
      <w:tr w:rsidR="00981414" w:rsidRPr="005C7953" w14:paraId="3ABFE1B3" w14:textId="77777777" w:rsidTr="00981414">
        <w:trPr>
          <w:tblHeader/>
        </w:trPr>
        <w:tc>
          <w:tcPr>
            <w:tcW w:w="4495" w:type="dxa"/>
          </w:tcPr>
          <w:p w14:paraId="4A301184" w14:textId="77777777" w:rsidR="00981414" w:rsidRPr="00981414" w:rsidRDefault="00981414" w:rsidP="00981414">
            <w:pPr>
              <w:rPr>
                <w:bCs/>
                <w:iCs/>
                <w:sz w:val="18"/>
                <w:szCs w:val="22"/>
              </w:rPr>
            </w:pPr>
            <w:r w:rsidRPr="00981414">
              <w:rPr>
                <w:bCs/>
                <w:iCs/>
                <w:sz w:val="18"/>
                <w:szCs w:val="22"/>
              </w:rPr>
              <w:t>Name of person Designated to Establish, Implement and Enforce Physical Distancing Requirements</w:t>
            </w:r>
          </w:p>
        </w:tc>
        <w:tc>
          <w:tcPr>
            <w:tcW w:w="5575" w:type="dxa"/>
          </w:tcPr>
          <w:p w14:paraId="311CD90F" w14:textId="77777777" w:rsidR="00981414" w:rsidRPr="00981414" w:rsidRDefault="00981414" w:rsidP="00981414">
            <w:pPr>
              <w:rPr>
                <w:iCs/>
                <w:sz w:val="18"/>
                <w:szCs w:val="22"/>
              </w:rPr>
            </w:pPr>
            <w:r w:rsidRPr="00981414">
              <w:rPr>
                <w:iCs/>
                <w:sz w:val="18"/>
                <w:szCs w:val="22"/>
              </w:rPr>
              <w:t>Stacy Knudson</w:t>
            </w:r>
          </w:p>
        </w:tc>
      </w:tr>
      <w:tr w:rsidR="00981414" w:rsidRPr="005C7953" w14:paraId="2300110F" w14:textId="77777777" w:rsidTr="00981414">
        <w:trPr>
          <w:tblHeader/>
        </w:trPr>
        <w:tc>
          <w:tcPr>
            <w:tcW w:w="4495" w:type="dxa"/>
          </w:tcPr>
          <w:p w14:paraId="6E427447" w14:textId="77777777" w:rsidR="00981414" w:rsidRPr="00981414" w:rsidRDefault="00981414" w:rsidP="00981414">
            <w:pPr>
              <w:ind w:hanging="25"/>
              <w:rPr>
                <w:bCs/>
                <w:iCs/>
                <w:sz w:val="18"/>
                <w:szCs w:val="22"/>
              </w:rPr>
            </w:pPr>
            <w:r w:rsidRPr="00981414">
              <w:rPr>
                <w:bCs/>
                <w:iCs/>
                <w:sz w:val="18"/>
                <w:szCs w:val="22"/>
              </w:rPr>
              <w:t>Intended Effective Dates for this Plan</w:t>
            </w:r>
          </w:p>
        </w:tc>
        <w:tc>
          <w:tcPr>
            <w:tcW w:w="5575" w:type="dxa"/>
          </w:tcPr>
          <w:p w14:paraId="0673C959" w14:textId="77777777" w:rsidR="00981414" w:rsidRPr="00981414" w:rsidRDefault="00981414" w:rsidP="00981414">
            <w:pPr>
              <w:rPr>
                <w:iCs/>
                <w:sz w:val="18"/>
                <w:szCs w:val="22"/>
              </w:rPr>
            </w:pPr>
            <w:r w:rsidRPr="00981414">
              <w:rPr>
                <w:iCs/>
                <w:sz w:val="18"/>
                <w:szCs w:val="22"/>
              </w:rPr>
              <w:t>August 31, 2020 – June 17, 2021</w:t>
            </w:r>
          </w:p>
        </w:tc>
      </w:tr>
      <w:tr w:rsidR="00981414" w:rsidRPr="005C7953" w14:paraId="5C4DA3BA" w14:textId="77777777" w:rsidTr="00981414">
        <w:trPr>
          <w:tblHeader/>
        </w:trPr>
        <w:tc>
          <w:tcPr>
            <w:tcW w:w="4495" w:type="dxa"/>
          </w:tcPr>
          <w:p w14:paraId="549B28FE" w14:textId="77777777" w:rsidR="00981414" w:rsidRPr="00981414" w:rsidRDefault="00981414" w:rsidP="00981414">
            <w:pPr>
              <w:rPr>
                <w:bCs/>
                <w:iCs/>
                <w:sz w:val="18"/>
                <w:szCs w:val="22"/>
              </w:rPr>
            </w:pPr>
            <w:r w:rsidRPr="00981414">
              <w:rPr>
                <w:bCs/>
                <w:iCs/>
                <w:sz w:val="18"/>
                <w:szCs w:val="22"/>
              </w:rPr>
              <w:t>ESD Region</w:t>
            </w:r>
          </w:p>
        </w:tc>
        <w:tc>
          <w:tcPr>
            <w:tcW w:w="5575" w:type="dxa"/>
          </w:tcPr>
          <w:p w14:paraId="5F80691F" w14:textId="77777777" w:rsidR="00981414" w:rsidRPr="00981414" w:rsidRDefault="00981414" w:rsidP="00981414">
            <w:pPr>
              <w:rPr>
                <w:iCs/>
                <w:sz w:val="18"/>
                <w:szCs w:val="22"/>
              </w:rPr>
            </w:pPr>
            <w:r w:rsidRPr="00981414">
              <w:rPr>
                <w:iCs/>
                <w:sz w:val="18"/>
                <w:szCs w:val="22"/>
              </w:rPr>
              <w:t>LBL ESD</w:t>
            </w:r>
          </w:p>
        </w:tc>
      </w:tr>
    </w:tbl>
    <w:p w14:paraId="298EEBC4" w14:textId="77777777" w:rsidR="00632A64" w:rsidRPr="005C7953" w:rsidRDefault="00632A64" w:rsidP="00632A64">
      <w:pPr>
        <w:pStyle w:val="ListParagraph"/>
        <w:numPr>
          <w:ilvl w:val="0"/>
          <w:numId w:val="2"/>
        </w:numPr>
        <w:spacing w:after="120"/>
        <w:rPr>
          <w:iCs/>
          <w:sz w:val="22"/>
          <w:szCs w:val="22"/>
        </w:rPr>
      </w:pPr>
      <w:r w:rsidRPr="005C7953">
        <w:rPr>
          <w:iCs/>
          <w:sz w:val="22"/>
          <w:szCs w:val="22"/>
        </w:rPr>
        <w:t>Please fill out information:</w:t>
      </w:r>
    </w:p>
    <w:p w14:paraId="6AF785D5" w14:textId="77777777" w:rsidR="00632A64" w:rsidRDefault="00632A64" w:rsidP="00632A64">
      <w:pPr>
        <w:pStyle w:val="ListParagraph"/>
        <w:numPr>
          <w:ilvl w:val="0"/>
          <w:numId w:val="2"/>
        </w:numPr>
        <w:spacing w:before="120" w:after="120"/>
        <w:rPr>
          <w:iCs/>
          <w:sz w:val="22"/>
          <w:szCs w:val="22"/>
        </w:rPr>
      </w:pPr>
      <w:r>
        <w:rPr>
          <w:iCs/>
          <w:sz w:val="22"/>
          <w:szCs w:val="22"/>
        </w:rPr>
        <w:lastRenderedPageBreak/>
        <w:t xml:space="preserve">Please list efforts </w:t>
      </w:r>
      <w:r w:rsidRPr="000123E1">
        <w:rPr>
          <w:iCs/>
          <w:sz w:val="22"/>
          <w:szCs w:val="22"/>
        </w:rPr>
        <w:t>you</w:t>
      </w:r>
      <w:r>
        <w:rPr>
          <w:iCs/>
          <w:sz w:val="22"/>
          <w:szCs w:val="22"/>
        </w:rPr>
        <w:t xml:space="preserve"> have</w:t>
      </w:r>
      <w:r w:rsidRPr="000123E1">
        <w:rPr>
          <w:iCs/>
          <w:sz w:val="22"/>
          <w:szCs w:val="22"/>
        </w:rPr>
        <w:t xml:space="preserve"> made to engage </w:t>
      </w:r>
      <w:r>
        <w:rPr>
          <w:iCs/>
          <w:sz w:val="22"/>
          <w:szCs w:val="22"/>
        </w:rPr>
        <w:t xml:space="preserve">your </w:t>
      </w:r>
      <w:r w:rsidRPr="000123E1">
        <w:rPr>
          <w:iCs/>
          <w:sz w:val="22"/>
          <w:szCs w:val="22"/>
        </w:rPr>
        <w:t xml:space="preserve">community (public health information sharing, taking feedback on planning, etc.) in preparing for school in </w:t>
      </w:r>
      <w:r w:rsidRPr="001D0848">
        <w:rPr>
          <w:iCs/>
          <w:sz w:val="22"/>
          <w:szCs w:val="22"/>
        </w:rPr>
        <w:t>2020-21.</w:t>
      </w:r>
      <w:r w:rsidRPr="000123E1">
        <w:rPr>
          <w:iCs/>
          <w:sz w:val="22"/>
          <w:szCs w:val="22"/>
        </w:rPr>
        <w:t xml:space="preserve"> Include information on engagement with </w:t>
      </w:r>
      <w:r>
        <w:rPr>
          <w:iCs/>
          <w:sz w:val="22"/>
          <w:szCs w:val="22"/>
        </w:rPr>
        <w:t xml:space="preserve">communities often </w:t>
      </w:r>
      <w:r w:rsidRPr="000123E1">
        <w:rPr>
          <w:iCs/>
          <w:sz w:val="22"/>
          <w:szCs w:val="22"/>
        </w:rPr>
        <w:t xml:space="preserve">underserved and marginalized </w:t>
      </w:r>
      <w:r>
        <w:rPr>
          <w:iCs/>
          <w:sz w:val="22"/>
          <w:szCs w:val="22"/>
        </w:rPr>
        <w:t xml:space="preserve">and </w:t>
      </w:r>
      <w:r w:rsidRPr="000123E1">
        <w:rPr>
          <w:iCs/>
          <w:sz w:val="22"/>
          <w:szCs w:val="22"/>
        </w:rPr>
        <w:t>those communities dispropor</w:t>
      </w:r>
      <w:r>
        <w:rPr>
          <w:iCs/>
          <w:sz w:val="22"/>
          <w:szCs w:val="22"/>
        </w:rPr>
        <w:t>tionately impacted by COVID-19.</w:t>
      </w:r>
    </w:p>
    <w:p w14:paraId="34D62F18" w14:textId="77777777" w:rsidR="008675ED" w:rsidRDefault="008675ED" w:rsidP="008675ED">
      <w:pPr>
        <w:pStyle w:val="ListParagraph"/>
        <w:spacing w:before="120" w:after="120"/>
        <w:rPr>
          <w:iCs/>
          <w:sz w:val="22"/>
          <w:szCs w:val="22"/>
        </w:rPr>
      </w:pPr>
    </w:p>
    <w:tbl>
      <w:tblPr>
        <w:tblW w:w="0" w:type="auto"/>
        <w:tblInd w:w="715" w:type="dxa"/>
        <w:tblLook w:val="04A0" w:firstRow="1" w:lastRow="0" w:firstColumn="1" w:lastColumn="0" w:noHBand="0" w:noVBand="1"/>
        <w:tblDescription w:val="&quot;&quot;"/>
      </w:tblPr>
      <w:tblGrid>
        <w:gridCol w:w="10075"/>
      </w:tblGrid>
      <w:tr w:rsidR="00632A64" w14:paraId="593029E6" w14:textId="77777777" w:rsidTr="00991BDF">
        <w:trPr>
          <w:trHeight w:val="1142"/>
          <w:tblHeader/>
        </w:trPr>
        <w:tc>
          <w:tcPr>
            <w:tcW w:w="10075" w:type="dxa"/>
          </w:tcPr>
          <w:p w14:paraId="17D98928" w14:textId="77777777" w:rsidR="008675ED" w:rsidRPr="008675ED" w:rsidRDefault="008675ED" w:rsidP="008675ED">
            <w:pPr>
              <w:rPr>
                <w:iCs/>
                <w:sz w:val="22"/>
                <w:szCs w:val="22"/>
              </w:rPr>
            </w:pPr>
            <w:r w:rsidRPr="008675ED">
              <w:rPr>
                <w:iCs/>
                <w:sz w:val="22"/>
                <w:szCs w:val="22"/>
              </w:rPr>
              <w:t>We are collecting survey data regarding Distance Learning for All successes and struggles, technology availability/needs for next school year, prefer</w:t>
            </w:r>
            <w:r w:rsidR="00981414">
              <w:rPr>
                <w:iCs/>
                <w:sz w:val="22"/>
                <w:szCs w:val="22"/>
              </w:rPr>
              <w:t>ence of parents and students with regards to</w:t>
            </w:r>
            <w:r w:rsidRPr="008675ED">
              <w:rPr>
                <w:iCs/>
                <w:sz w:val="22"/>
                <w:szCs w:val="22"/>
              </w:rPr>
              <w:t xml:space="preserve"> structure of learning for 2020</w:t>
            </w:r>
            <w:r>
              <w:rPr>
                <w:iCs/>
                <w:sz w:val="22"/>
                <w:szCs w:val="22"/>
              </w:rPr>
              <w:t>-</w:t>
            </w:r>
            <w:r w:rsidRPr="008675ED">
              <w:rPr>
                <w:iCs/>
                <w:sz w:val="22"/>
                <w:szCs w:val="22"/>
              </w:rPr>
              <w:t xml:space="preserve">2021 school year and intent to send students to school next year. </w:t>
            </w:r>
          </w:p>
          <w:p w14:paraId="0F6F8A6B" w14:textId="0188513F" w:rsidR="008675ED" w:rsidRPr="008675ED" w:rsidRDefault="008675ED" w:rsidP="008675ED">
            <w:pPr>
              <w:rPr>
                <w:iCs/>
                <w:sz w:val="22"/>
                <w:szCs w:val="22"/>
              </w:rPr>
            </w:pPr>
            <w:r w:rsidRPr="008675ED">
              <w:rPr>
                <w:iCs/>
                <w:sz w:val="22"/>
                <w:szCs w:val="22"/>
              </w:rPr>
              <w:t>The survey link w</w:t>
            </w:r>
            <w:r w:rsidR="002B21A7">
              <w:rPr>
                <w:iCs/>
                <w:sz w:val="22"/>
                <w:szCs w:val="22"/>
              </w:rPr>
              <w:t>as</w:t>
            </w:r>
            <w:r w:rsidRPr="008675ED">
              <w:rPr>
                <w:iCs/>
                <w:sz w:val="22"/>
                <w:szCs w:val="22"/>
              </w:rPr>
              <w:t xml:space="preserve"> be provided to all students, families and staff members to ensure effective representation/survey data from all levels of students, including demographics and our underserved and marginalized students/community groups.  </w:t>
            </w:r>
          </w:p>
          <w:p w14:paraId="451DD7E7" w14:textId="77777777" w:rsidR="00632A64" w:rsidRDefault="008675ED" w:rsidP="008675ED">
            <w:pPr>
              <w:rPr>
                <w:iCs/>
                <w:sz w:val="22"/>
                <w:szCs w:val="22"/>
              </w:rPr>
            </w:pPr>
            <w:r w:rsidRPr="008675ED">
              <w:rPr>
                <w:iCs/>
                <w:sz w:val="22"/>
                <w:szCs w:val="22"/>
              </w:rPr>
              <w:t>We will be providing paper copies of the surveys upon request as well.</w:t>
            </w:r>
          </w:p>
          <w:p w14:paraId="24F09921" w14:textId="77777777" w:rsidR="008675ED" w:rsidRDefault="008675ED" w:rsidP="008675ED">
            <w:pPr>
              <w:rPr>
                <w:iCs/>
                <w:sz w:val="22"/>
                <w:szCs w:val="22"/>
              </w:rPr>
            </w:pPr>
            <w:r>
              <w:rPr>
                <w:iCs/>
                <w:sz w:val="22"/>
                <w:szCs w:val="22"/>
              </w:rPr>
              <w:t xml:space="preserve">We also are receiving phone calls, emails, and </w:t>
            </w:r>
            <w:r w:rsidR="00981414">
              <w:rPr>
                <w:iCs/>
                <w:sz w:val="22"/>
                <w:szCs w:val="22"/>
              </w:rPr>
              <w:t>social media form input re:</w:t>
            </w:r>
            <w:r w:rsidR="00AB5450">
              <w:rPr>
                <w:iCs/>
                <w:sz w:val="22"/>
                <w:szCs w:val="22"/>
              </w:rPr>
              <w:t xml:space="preserve"> concerns and needs for the 2020-21 school year.</w:t>
            </w:r>
          </w:p>
          <w:p w14:paraId="3D2F4328" w14:textId="77777777" w:rsidR="00AF116C" w:rsidRDefault="00AF116C" w:rsidP="006E73AE">
            <w:pPr>
              <w:rPr>
                <w:iCs/>
                <w:sz w:val="22"/>
                <w:szCs w:val="22"/>
              </w:rPr>
            </w:pPr>
            <w:r w:rsidRPr="00AF116C">
              <w:rPr>
                <w:iCs/>
                <w:sz w:val="22"/>
                <w:szCs w:val="22"/>
              </w:rPr>
              <w:t xml:space="preserve">Equity is at the center of all we do. Our staff is dedicated to placing our focal communities at the center of our planning for 2020-21 </w:t>
            </w:r>
            <w:r w:rsidR="006E73AE">
              <w:rPr>
                <w:iCs/>
                <w:sz w:val="22"/>
                <w:szCs w:val="22"/>
              </w:rPr>
              <w:t>school year. Across our ECS community, there is a strong desire for our K-12 students to receive in-person learning</w:t>
            </w:r>
            <w:r w:rsidRPr="00AF116C">
              <w:rPr>
                <w:iCs/>
                <w:sz w:val="22"/>
                <w:szCs w:val="22"/>
              </w:rPr>
              <w:t xml:space="preserve"> four days a week. </w:t>
            </w:r>
            <w:r w:rsidR="006E73AE">
              <w:rPr>
                <w:iCs/>
                <w:sz w:val="22"/>
                <w:szCs w:val="22"/>
              </w:rPr>
              <w:t>We are also offering th</w:t>
            </w:r>
            <w:r w:rsidR="00D11DF3">
              <w:rPr>
                <w:iCs/>
                <w:sz w:val="22"/>
                <w:szCs w:val="22"/>
              </w:rPr>
              <w:t>e option for online learning to</w:t>
            </w:r>
            <w:r w:rsidR="006E73AE">
              <w:rPr>
                <w:iCs/>
                <w:sz w:val="22"/>
                <w:szCs w:val="22"/>
              </w:rPr>
              <w:t xml:space="preserve"> families/students who desire the online model as this will effectively serve all students and all needs. </w:t>
            </w:r>
          </w:p>
        </w:tc>
      </w:tr>
    </w:tbl>
    <w:p w14:paraId="27C44AA0" w14:textId="77777777" w:rsidR="00632A64" w:rsidRDefault="00632A64" w:rsidP="00632A64">
      <w:pPr>
        <w:pStyle w:val="ListParagraph"/>
        <w:numPr>
          <w:ilvl w:val="0"/>
          <w:numId w:val="2"/>
        </w:numPr>
        <w:spacing w:before="120" w:after="120"/>
        <w:rPr>
          <w:iCs/>
          <w:sz w:val="22"/>
          <w:szCs w:val="22"/>
        </w:rPr>
      </w:pPr>
      <w:r w:rsidRPr="005C7953">
        <w:rPr>
          <w:iCs/>
          <w:sz w:val="22"/>
          <w:szCs w:val="22"/>
        </w:rPr>
        <w:t xml:space="preserve">Indicate which instructional model will be used. </w:t>
      </w:r>
    </w:p>
    <w:p w14:paraId="306FAF72" w14:textId="77777777" w:rsidR="00632A64" w:rsidRPr="005C7953" w:rsidRDefault="00632A64" w:rsidP="00632A64">
      <w:pPr>
        <w:pStyle w:val="ListParagraph"/>
        <w:spacing w:before="120" w:after="120"/>
        <w:rPr>
          <w:iCs/>
          <w:sz w:val="22"/>
          <w:szCs w:val="22"/>
        </w:rPr>
      </w:pPr>
    </w:p>
    <w:tbl>
      <w:tblPr>
        <w:tblW w:w="8169" w:type="dxa"/>
        <w:jc w:val="center"/>
        <w:tblCellMar>
          <w:left w:w="0" w:type="dxa"/>
          <w:right w:w="0" w:type="dxa"/>
        </w:tblCellMar>
        <w:tblLook w:val="04A0" w:firstRow="1" w:lastRow="0" w:firstColumn="1" w:lastColumn="0" w:noHBand="0" w:noVBand="1"/>
        <w:tblDescription w:val="&quot;&quot;"/>
      </w:tblPr>
      <w:tblGrid>
        <w:gridCol w:w="269"/>
        <w:gridCol w:w="1711"/>
        <w:gridCol w:w="288"/>
        <w:gridCol w:w="270"/>
        <w:gridCol w:w="1614"/>
        <w:gridCol w:w="286"/>
        <w:gridCol w:w="270"/>
        <w:gridCol w:w="3461"/>
      </w:tblGrid>
      <w:tr w:rsidR="00632A64" w:rsidRPr="005C7953" w14:paraId="733CCA51" w14:textId="77777777" w:rsidTr="00991BDF">
        <w:trPr>
          <w:tblHeader/>
          <w:jc w:val="center"/>
        </w:trPr>
        <w:tc>
          <w:tcPr>
            <w:tcW w:w="8169" w:type="dxa"/>
            <w:gridSpan w:val="8"/>
            <w:tcMar>
              <w:right w:w="29" w:type="dxa"/>
            </w:tcMar>
          </w:tcPr>
          <w:p w14:paraId="47AA81A7" w14:textId="77777777" w:rsidR="00632A64" w:rsidRPr="005C7953" w:rsidRDefault="00632A64" w:rsidP="00991BDF">
            <w:pPr>
              <w:pStyle w:val="ListParagraph"/>
              <w:ind w:left="0"/>
              <w:rPr>
                <w:i/>
                <w:sz w:val="22"/>
                <w:szCs w:val="22"/>
              </w:rPr>
            </w:pPr>
            <w:r w:rsidRPr="005C7953">
              <w:rPr>
                <w:i/>
                <w:sz w:val="22"/>
                <w:szCs w:val="22"/>
              </w:rPr>
              <w:t>Select One:</w:t>
            </w:r>
          </w:p>
        </w:tc>
      </w:tr>
      <w:tr w:rsidR="00632A64" w:rsidRPr="005C7953" w14:paraId="75580F86" w14:textId="77777777" w:rsidTr="00991BDF">
        <w:trPr>
          <w:jc w:val="center"/>
        </w:trPr>
        <w:sdt>
          <w:sdtPr>
            <w:rPr>
              <w:iCs/>
              <w:sz w:val="22"/>
              <w:szCs w:val="22"/>
            </w:rPr>
            <w:id w:val="1095130030"/>
            <w15:appearance w15:val="hidden"/>
            <w14:checkbox>
              <w14:checked w14:val="1"/>
              <w14:checkedState w14:val="2612" w14:font="MS Gothic"/>
              <w14:uncheckedState w14:val="2610" w14:font="MS Gothic"/>
            </w14:checkbox>
          </w:sdtPr>
          <w:sdtContent>
            <w:tc>
              <w:tcPr>
                <w:tcW w:w="269" w:type="dxa"/>
                <w:tcMar>
                  <w:right w:w="29" w:type="dxa"/>
                </w:tcMar>
              </w:tcPr>
              <w:p w14:paraId="7E2A7FC8" w14:textId="03D95CE0" w:rsidR="00632A64" w:rsidRPr="005C7953" w:rsidRDefault="002B21A7" w:rsidP="00991BDF">
                <w:pPr>
                  <w:pStyle w:val="ListParagraph"/>
                  <w:ind w:left="0"/>
                  <w:rPr>
                    <w:iCs/>
                    <w:sz w:val="22"/>
                    <w:szCs w:val="22"/>
                  </w:rPr>
                </w:pPr>
                <w:r>
                  <w:rPr>
                    <w:rFonts w:ascii="MS Gothic" w:eastAsia="MS Gothic" w:hAnsi="MS Gothic" w:hint="eastAsia"/>
                    <w:iCs/>
                    <w:sz w:val="22"/>
                    <w:szCs w:val="22"/>
                  </w:rPr>
                  <w:t>☒</w:t>
                </w:r>
              </w:p>
            </w:tc>
          </w:sdtContent>
        </w:sdt>
        <w:tc>
          <w:tcPr>
            <w:tcW w:w="1711" w:type="dxa"/>
          </w:tcPr>
          <w:p w14:paraId="3F750D53" w14:textId="77777777" w:rsidR="00632A64" w:rsidRPr="005C7953" w:rsidRDefault="00632A64" w:rsidP="00991BDF">
            <w:pPr>
              <w:pStyle w:val="ListParagraph"/>
              <w:ind w:left="0"/>
              <w:rPr>
                <w:b/>
                <w:bCs/>
                <w:iCs/>
                <w:sz w:val="22"/>
                <w:szCs w:val="22"/>
              </w:rPr>
            </w:pPr>
            <w:r w:rsidRPr="005C7953">
              <w:rPr>
                <w:b/>
                <w:bCs/>
                <w:iCs/>
                <w:sz w:val="22"/>
                <w:szCs w:val="22"/>
              </w:rPr>
              <w:t>On-Site Learning</w:t>
            </w:r>
          </w:p>
        </w:tc>
        <w:tc>
          <w:tcPr>
            <w:tcW w:w="288" w:type="dxa"/>
          </w:tcPr>
          <w:p w14:paraId="088CF1C3" w14:textId="77777777" w:rsidR="00632A64" w:rsidRPr="005C7953" w:rsidRDefault="00632A64" w:rsidP="00991BDF">
            <w:pPr>
              <w:pStyle w:val="ListParagraph"/>
              <w:ind w:left="0"/>
              <w:rPr>
                <w:iCs/>
                <w:sz w:val="22"/>
                <w:szCs w:val="22"/>
              </w:rPr>
            </w:pPr>
          </w:p>
        </w:tc>
        <w:sdt>
          <w:sdtPr>
            <w:rPr>
              <w:iCs/>
              <w:sz w:val="22"/>
              <w:szCs w:val="22"/>
            </w:rPr>
            <w:id w:val="-1291121850"/>
            <w15:appearance w15:val="hidden"/>
            <w14:checkbox>
              <w14:checked w14:val="0"/>
              <w14:checkedState w14:val="2612" w14:font="MS Gothic"/>
              <w14:uncheckedState w14:val="2610" w14:font="MS Gothic"/>
            </w14:checkbox>
          </w:sdtPr>
          <w:sdtContent>
            <w:tc>
              <w:tcPr>
                <w:tcW w:w="270" w:type="dxa"/>
                <w:tcMar>
                  <w:right w:w="29" w:type="dxa"/>
                </w:tcMar>
              </w:tcPr>
              <w:p w14:paraId="222379B1" w14:textId="79CF2234" w:rsidR="00632A64" w:rsidRPr="005C7953" w:rsidRDefault="002B21A7" w:rsidP="00991BDF">
                <w:pPr>
                  <w:pStyle w:val="ListParagraph"/>
                  <w:ind w:left="0"/>
                  <w:rPr>
                    <w:iCs/>
                    <w:sz w:val="22"/>
                    <w:szCs w:val="22"/>
                  </w:rPr>
                </w:pPr>
                <w:r>
                  <w:rPr>
                    <w:rFonts w:ascii="MS Gothic" w:eastAsia="MS Gothic" w:hAnsi="MS Gothic" w:hint="eastAsia"/>
                    <w:iCs/>
                    <w:sz w:val="22"/>
                    <w:szCs w:val="22"/>
                  </w:rPr>
                  <w:t>☐</w:t>
                </w:r>
              </w:p>
            </w:tc>
          </w:sdtContent>
        </w:sdt>
        <w:tc>
          <w:tcPr>
            <w:tcW w:w="1614" w:type="dxa"/>
          </w:tcPr>
          <w:p w14:paraId="46004973" w14:textId="77777777" w:rsidR="00632A64" w:rsidRPr="005C7953" w:rsidRDefault="00632A64" w:rsidP="00991BDF">
            <w:pPr>
              <w:pStyle w:val="ListParagraph"/>
              <w:ind w:left="0"/>
              <w:rPr>
                <w:b/>
                <w:bCs/>
                <w:iCs/>
                <w:sz w:val="22"/>
                <w:szCs w:val="22"/>
              </w:rPr>
            </w:pPr>
            <w:r w:rsidRPr="005C7953">
              <w:rPr>
                <w:b/>
                <w:bCs/>
                <w:iCs/>
                <w:sz w:val="22"/>
                <w:szCs w:val="22"/>
              </w:rPr>
              <w:t>Hybrid Learning</w:t>
            </w:r>
          </w:p>
        </w:tc>
        <w:tc>
          <w:tcPr>
            <w:tcW w:w="286" w:type="dxa"/>
          </w:tcPr>
          <w:p w14:paraId="140EABEE" w14:textId="77777777" w:rsidR="00632A64" w:rsidRPr="005C7953" w:rsidRDefault="00632A64" w:rsidP="00991BDF">
            <w:pPr>
              <w:pStyle w:val="ListParagraph"/>
              <w:ind w:left="0"/>
              <w:rPr>
                <w:iCs/>
                <w:sz w:val="22"/>
                <w:szCs w:val="22"/>
              </w:rPr>
            </w:pPr>
          </w:p>
        </w:tc>
        <w:sdt>
          <w:sdtPr>
            <w:rPr>
              <w:iCs/>
              <w:sz w:val="22"/>
              <w:szCs w:val="22"/>
            </w:rPr>
            <w:id w:val="-90939573"/>
            <w15:appearance w15:val="hidden"/>
            <w14:checkbox>
              <w14:checked w14:val="0"/>
              <w14:checkedState w14:val="2612" w14:font="MS Gothic"/>
              <w14:uncheckedState w14:val="2610" w14:font="MS Gothic"/>
            </w14:checkbox>
          </w:sdtPr>
          <w:sdtContent>
            <w:tc>
              <w:tcPr>
                <w:tcW w:w="270" w:type="dxa"/>
                <w:tcMar>
                  <w:right w:w="29" w:type="dxa"/>
                </w:tcMar>
              </w:tcPr>
              <w:p w14:paraId="11E67333" w14:textId="77777777" w:rsidR="00632A64" w:rsidRPr="005C7953" w:rsidRDefault="00632A64" w:rsidP="00991BDF">
                <w:pPr>
                  <w:pStyle w:val="ListParagraph"/>
                  <w:ind w:left="0"/>
                  <w:rPr>
                    <w:iCs/>
                    <w:sz w:val="22"/>
                    <w:szCs w:val="22"/>
                  </w:rPr>
                </w:pPr>
                <w:r w:rsidRPr="005C7953">
                  <w:rPr>
                    <w:rFonts w:ascii="MS Gothic" w:eastAsia="MS Gothic" w:hAnsi="MS Gothic" w:hint="eastAsia"/>
                    <w:iCs/>
                    <w:sz w:val="22"/>
                    <w:szCs w:val="22"/>
                  </w:rPr>
                  <w:t>☐</w:t>
                </w:r>
              </w:p>
            </w:tc>
          </w:sdtContent>
        </w:sdt>
        <w:tc>
          <w:tcPr>
            <w:tcW w:w="3461" w:type="dxa"/>
          </w:tcPr>
          <w:p w14:paraId="50DE25AC" w14:textId="77777777" w:rsidR="00632A64" w:rsidRPr="005C7953" w:rsidRDefault="00632A64" w:rsidP="00991BDF">
            <w:pPr>
              <w:pStyle w:val="ListParagraph"/>
              <w:ind w:left="0"/>
              <w:rPr>
                <w:b/>
                <w:bCs/>
                <w:iCs/>
                <w:sz w:val="22"/>
                <w:szCs w:val="22"/>
              </w:rPr>
            </w:pPr>
            <w:r w:rsidRPr="005C7953">
              <w:rPr>
                <w:b/>
                <w:bCs/>
                <w:iCs/>
                <w:sz w:val="22"/>
                <w:szCs w:val="22"/>
              </w:rPr>
              <w:t>Comprehensive Distance Learning</w:t>
            </w:r>
          </w:p>
        </w:tc>
      </w:tr>
    </w:tbl>
    <w:p w14:paraId="4E5871ED" w14:textId="77777777" w:rsidR="00632A64" w:rsidRDefault="00632A64" w:rsidP="00632A64">
      <w:pPr>
        <w:pStyle w:val="ListParagraph"/>
        <w:numPr>
          <w:ilvl w:val="0"/>
          <w:numId w:val="2"/>
        </w:numPr>
        <w:spacing w:before="120" w:after="120"/>
        <w:contextualSpacing w:val="0"/>
        <w:rPr>
          <w:iCs/>
          <w:sz w:val="22"/>
          <w:szCs w:val="22"/>
        </w:rPr>
      </w:pPr>
      <w:r w:rsidRPr="005C7953">
        <w:rPr>
          <w:iCs/>
          <w:sz w:val="22"/>
          <w:szCs w:val="22"/>
        </w:rPr>
        <w:t>If you selected Comprehensive Distance Learning, you only have to fill out the green portion of the Operational Blueprint for Reentry (i.e., page 2 in the initial template).</w:t>
      </w:r>
    </w:p>
    <w:p w14:paraId="321780D1" w14:textId="77777777" w:rsidR="00632A64" w:rsidRPr="00350C58" w:rsidRDefault="00632A64" w:rsidP="00632A64">
      <w:pPr>
        <w:pStyle w:val="ListParagraph"/>
        <w:numPr>
          <w:ilvl w:val="0"/>
          <w:numId w:val="2"/>
        </w:numPr>
        <w:spacing w:before="120" w:after="120"/>
        <w:contextualSpacing w:val="0"/>
        <w:rPr>
          <w:iCs/>
          <w:sz w:val="22"/>
          <w:szCs w:val="22"/>
        </w:rPr>
      </w:pPr>
      <w:bookmarkStart w:id="0" w:name="_Hlk42613763"/>
      <w:r w:rsidRPr="00350C58">
        <w:rPr>
          <w:iCs/>
          <w:sz w:val="22"/>
          <w:szCs w:val="22"/>
        </w:rPr>
        <w:t>If you selected On-Site Learning or Hybrid Learning, you have to fill out the blue portion of the Operational Blueprint for Reentry (i.e., pages 3</w:t>
      </w:r>
      <w:r>
        <w:rPr>
          <w:iCs/>
          <w:sz w:val="22"/>
          <w:szCs w:val="22"/>
        </w:rPr>
        <w:t>-</w:t>
      </w:r>
      <w:r w:rsidRPr="00350C58">
        <w:rPr>
          <w:iCs/>
          <w:sz w:val="22"/>
          <w:szCs w:val="22"/>
        </w:rPr>
        <w:t>1</w:t>
      </w:r>
      <w:r>
        <w:rPr>
          <w:iCs/>
          <w:sz w:val="22"/>
          <w:szCs w:val="22"/>
        </w:rPr>
        <w:t>5</w:t>
      </w:r>
      <w:r w:rsidRPr="00350C58">
        <w:rPr>
          <w:iCs/>
          <w:sz w:val="22"/>
          <w:szCs w:val="22"/>
        </w:rPr>
        <w:t xml:space="preserve"> in the initial template) and </w:t>
      </w:r>
      <w:hyperlink r:id="rId8" w:history="1">
        <w:r w:rsidRPr="00B0520D">
          <w:rPr>
            <w:rStyle w:val="Hyperlink"/>
            <w:iCs/>
            <w:sz w:val="22"/>
            <w:szCs w:val="22"/>
          </w:rPr>
          <w:t>submit online</w:t>
        </w:r>
      </w:hyperlink>
      <w:r>
        <w:rPr>
          <w:iCs/>
          <w:sz w:val="22"/>
          <w:szCs w:val="22"/>
        </w:rPr>
        <w:t>.</w:t>
      </w:r>
      <w:r w:rsidRPr="00350C58">
        <w:rPr>
          <w:iCs/>
          <w:sz w:val="22"/>
          <w:szCs w:val="22"/>
        </w:rPr>
        <w:t xml:space="preserve"> (</w:t>
      </w:r>
      <w:hyperlink r:id="rId9" w:history="1">
        <w:r w:rsidRPr="00350C58">
          <w:rPr>
            <w:rStyle w:val="Hyperlink"/>
            <w:iCs/>
            <w:sz w:val="22"/>
            <w:szCs w:val="22"/>
          </w:rPr>
          <w:t>https://app.smartsheet.com/b/form/a4dedb5185d94966b1dffc75e4874c8a</w:t>
        </w:r>
      </w:hyperlink>
      <w:r w:rsidRPr="00350C58">
        <w:rPr>
          <w:iCs/>
          <w:sz w:val="22"/>
          <w:szCs w:val="22"/>
        </w:rPr>
        <w:t>) by August 15</w:t>
      </w:r>
      <w:r>
        <w:rPr>
          <w:iCs/>
          <w:sz w:val="22"/>
          <w:szCs w:val="22"/>
        </w:rPr>
        <w:t>, 2020</w:t>
      </w:r>
      <w:r w:rsidRPr="00350C58">
        <w:rPr>
          <w:iCs/>
          <w:sz w:val="22"/>
          <w:szCs w:val="22"/>
        </w:rPr>
        <w:t xml:space="preserve"> or prior to the beginning of the 2020-21 school year.</w:t>
      </w:r>
    </w:p>
    <w:bookmarkEnd w:id="0"/>
    <w:p w14:paraId="4AB5A519" w14:textId="77777777" w:rsidR="00632A64" w:rsidRPr="00350C58" w:rsidRDefault="00632A64" w:rsidP="00632A64">
      <w:pPr>
        <w:spacing w:after="120"/>
        <w:rPr>
          <w:iCs/>
          <w:sz w:val="22"/>
          <w:szCs w:val="22"/>
        </w:rPr>
      </w:pPr>
      <w:r w:rsidRPr="00350C58">
        <w:rPr>
          <w:iCs/>
          <w:sz w:val="22"/>
          <w:szCs w:val="22"/>
        </w:rPr>
        <w:t xml:space="preserve">* </w:t>
      </w:r>
      <w:r w:rsidRPr="00350C58">
        <w:rPr>
          <w:b/>
          <w:bCs/>
          <w:iCs/>
          <w:sz w:val="22"/>
          <w:szCs w:val="22"/>
        </w:rPr>
        <w:t>Note:</w:t>
      </w:r>
      <w:r w:rsidRPr="00350C58">
        <w:rPr>
          <w:iCs/>
          <w:sz w:val="22"/>
          <w:szCs w:val="22"/>
        </w:rPr>
        <w:t xml:space="preserve"> Private schools are required to comply with only sections 1-3 of the </w:t>
      </w:r>
      <w:r w:rsidRPr="00350C58">
        <w:rPr>
          <w:b/>
          <w:bCs/>
          <w:i/>
          <w:sz w:val="22"/>
          <w:szCs w:val="22"/>
        </w:rPr>
        <w:t>Ready Schools, Safe Learners</w:t>
      </w:r>
      <w:r w:rsidRPr="00350C58">
        <w:rPr>
          <w:iCs/>
          <w:sz w:val="22"/>
          <w:szCs w:val="22"/>
        </w:rPr>
        <w:t xml:space="preserve"> guidance.</w:t>
      </w:r>
    </w:p>
    <w:p w14:paraId="358B7B63" w14:textId="77777777" w:rsidR="00632A64" w:rsidRDefault="00632A64" w:rsidP="00632A64">
      <w:pPr>
        <w:spacing w:after="0"/>
        <w:jc w:val="center"/>
        <w:rPr>
          <w:b/>
          <w:color w:val="38761D"/>
          <w:sz w:val="28"/>
          <w:szCs w:val="28"/>
        </w:rPr>
      </w:pPr>
      <w:r w:rsidRPr="006D529F">
        <w:rPr>
          <w:b/>
          <w:color w:val="38761D"/>
          <w:sz w:val="28"/>
          <w:szCs w:val="28"/>
        </w:rPr>
        <w:t>REQUIREMENTS FOR COMPREHENSIVE DISTANCE LEARNING OPERATIONAL BLUEPRINT</w:t>
      </w:r>
    </w:p>
    <w:p w14:paraId="43094D7F" w14:textId="77777777" w:rsidR="00632A64" w:rsidRDefault="00632A64" w:rsidP="00632A64">
      <w:pPr>
        <w:spacing w:after="0"/>
        <w:jc w:val="center"/>
        <w:rPr>
          <w:bCs/>
          <w:i/>
          <w:iCs/>
          <w:color w:val="38761D"/>
          <w:sz w:val="18"/>
          <w:szCs w:val="18"/>
        </w:rPr>
      </w:pPr>
      <w:r w:rsidRPr="006D529F">
        <w:rPr>
          <w:bCs/>
          <w:i/>
          <w:iCs/>
          <w:color w:val="38761D"/>
          <w:sz w:val="18"/>
          <w:szCs w:val="18"/>
        </w:rPr>
        <w:t>This section must be completed by any school that is seeking to provide instruction through Comprehensive Distance Learning.</w:t>
      </w:r>
      <w:r>
        <w:rPr>
          <w:bCs/>
          <w:i/>
          <w:iCs/>
          <w:color w:val="38761D"/>
          <w:sz w:val="18"/>
          <w:szCs w:val="18"/>
        </w:rPr>
        <w:t xml:space="preserve"> </w:t>
      </w:r>
    </w:p>
    <w:p w14:paraId="56EED462" w14:textId="77777777" w:rsidR="00632A64" w:rsidRPr="006D529F" w:rsidRDefault="00632A64" w:rsidP="00632A64">
      <w:pPr>
        <w:spacing w:after="0"/>
        <w:jc w:val="center"/>
        <w:rPr>
          <w:bCs/>
          <w:i/>
          <w:iCs/>
          <w:color w:val="38761D"/>
          <w:sz w:val="18"/>
          <w:szCs w:val="18"/>
        </w:rPr>
      </w:pPr>
      <w:r w:rsidRPr="005C7953">
        <w:rPr>
          <w:b/>
          <w:i/>
          <w:iCs/>
          <w:color w:val="38761D"/>
          <w:sz w:val="18"/>
          <w:szCs w:val="18"/>
        </w:rPr>
        <w:t xml:space="preserve">Schools providing </w:t>
      </w:r>
      <w:r>
        <w:rPr>
          <w:b/>
          <w:i/>
          <w:iCs/>
          <w:color w:val="38761D"/>
          <w:sz w:val="18"/>
          <w:szCs w:val="18"/>
        </w:rPr>
        <w:t>O</w:t>
      </w:r>
      <w:r w:rsidRPr="005C7953">
        <w:rPr>
          <w:b/>
          <w:i/>
          <w:iCs/>
          <w:color w:val="38761D"/>
          <w:sz w:val="18"/>
          <w:szCs w:val="18"/>
        </w:rPr>
        <w:t>n-</w:t>
      </w:r>
      <w:r>
        <w:rPr>
          <w:b/>
          <w:i/>
          <w:iCs/>
          <w:color w:val="38761D"/>
          <w:sz w:val="18"/>
          <w:szCs w:val="18"/>
        </w:rPr>
        <w:t>S</w:t>
      </w:r>
      <w:r w:rsidRPr="005C7953">
        <w:rPr>
          <w:b/>
          <w:i/>
          <w:iCs/>
          <w:color w:val="38761D"/>
          <w:sz w:val="18"/>
          <w:szCs w:val="18"/>
        </w:rPr>
        <w:t xml:space="preserve">ite or </w:t>
      </w:r>
      <w:r>
        <w:rPr>
          <w:b/>
          <w:i/>
          <w:iCs/>
          <w:color w:val="38761D"/>
          <w:sz w:val="18"/>
          <w:szCs w:val="18"/>
        </w:rPr>
        <w:t>H</w:t>
      </w:r>
      <w:r w:rsidRPr="005C7953">
        <w:rPr>
          <w:b/>
          <w:i/>
          <w:iCs/>
          <w:color w:val="38761D"/>
          <w:sz w:val="18"/>
          <w:szCs w:val="18"/>
        </w:rPr>
        <w:t xml:space="preserve">ybrid </w:t>
      </w:r>
      <w:r>
        <w:rPr>
          <w:b/>
          <w:i/>
          <w:iCs/>
          <w:color w:val="38761D"/>
          <w:sz w:val="18"/>
          <w:szCs w:val="18"/>
        </w:rPr>
        <w:t>I</w:t>
      </w:r>
      <w:r w:rsidRPr="005C7953">
        <w:rPr>
          <w:b/>
          <w:i/>
          <w:iCs/>
          <w:color w:val="38761D"/>
          <w:sz w:val="18"/>
          <w:szCs w:val="18"/>
        </w:rPr>
        <w:t xml:space="preserve">nstructional </w:t>
      </w:r>
      <w:r>
        <w:rPr>
          <w:b/>
          <w:i/>
          <w:iCs/>
          <w:color w:val="38761D"/>
          <w:sz w:val="18"/>
          <w:szCs w:val="18"/>
        </w:rPr>
        <w:t>M</w:t>
      </w:r>
      <w:r w:rsidRPr="005C7953">
        <w:rPr>
          <w:b/>
          <w:i/>
          <w:iCs/>
          <w:color w:val="38761D"/>
          <w:sz w:val="18"/>
          <w:szCs w:val="18"/>
        </w:rPr>
        <w:t>odels do not need to complete this section.</w:t>
      </w:r>
    </w:p>
    <w:p w14:paraId="235685E0" w14:textId="77777777" w:rsidR="00632A64" w:rsidRDefault="00632A64" w:rsidP="00632A64">
      <w:pPr>
        <w:spacing w:after="0"/>
        <w:rPr>
          <w:bCs/>
          <w:sz w:val="18"/>
          <w:szCs w:val="18"/>
        </w:rPr>
      </w:pPr>
    </w:p>
    <w:tbl>
      <w:tblPr>
        <w:tblW w:w="0" w:type="auto"/>
        <w:jc w:val="center"/>
        <w:tblLook w:val="04A0" w:firstRow="1" w:lastRow="0" w:firstColumn="1" w:lastColumn="0" w:noHBand="0" w:noVBand="1"/>
        <w:tblDescription w:val="Describe why you are selecting Comprehensive Distance Learning as the school’s Instructional Model for the effective dates of this plan."/>
      </w:tblPr>
      <w:tblGrid>
        <w:gridCol w:w="10790"/>
      </w:tblGrid>
      <w:tr w:rsidR="00632A64" w14:paraId="35BD40A4" w14:textId="77777777" w:rsidTr="00991BDF">
        <w:trPr>
          <w:trHeight w:val="432"/>
          <w:tblHeader/>
          <w:jc w:val="center"/>
        </w:trPr>
        <w:tc>
          <w:tcPr>
            <w:tcW w:w="10790" w:type="dxa"/>
            <w:shd w:val="clear" w:color="auto" w:fill="38761D"/>
            <w:vAlign w:val="center"/>
          </w:tcPr>
          <w:p w14:paraId="495AA6C9" w14:textId="77777777" w:rsidR="00632A64" w:rsidRPr="006D529F" w:rsidRDefault="00632A64" w:rsidP="00991BDF">
            <w:pPr>
              <w:rPr>
                <w:b/>
                <w:sz w:val="18"/>
                <w:szCs w:val="18"/>
              </w:rPr>
            </w:pPr>
            <w:r w:rsidRPr="005C7953">
              <w:rPr>
                <w:b/>
                <w:color w:val="FFFFFF" w:themeColor="background1"/>
                <w:sz w:val="18"/>
                <w:szCs w:val="18"/>
              </w:rPr>
              <w:t xml:space="preserve">Describe why you are </w:t>
            </w:r>
            <w:r>
              <w:rPr>
                <w:b/>
                <w:color w:val="FFFFFF" w:themeColor="background1"/>
                <w:sz w:val="18"/>
                <w:szCs w:val="18"/>
              </w:rPr>
              <w:t>s</w:t>
            </w:r>
            <w:r w:rsidRPr="005C7953">
              <w:rPr>
                <w:b/>
                <w:color w:val="FFFFFF" w:themeColor="background1"/>
                <w:sz w:val="18"/>
                <w:szCs w:val="18"/>
              </w:rPr>
              <w:t>electing Comprehensive Distance Learning as the school’s Instructional Model for the effective dates of this plan.</w:t>
            </w:r>
          </w:p>
        </w:tc>
      </w:tr>
      <w:tr w:rsidR="00632A64" w14:paraId="67D17D11" w14:textId="77777777" w:rsidTr="00991BDF">
        <w:trPr>
          <w:trHeight w:val="2736"/>
          <w:tblHeader/>
          <w:jc w:val="center"/>
        </w:trPr>
        <w:tc>
          <w:tcPr>
            <w:tcW w:w="10790" w:type="dxa"/>
          </w:tcPr>
          <w:p w14:paraId="3865A254" w14:textId="28CC9CF3" w:rsidR="00632A64" w:rsidRDefault="00AC20CC" w:rsidP="00991BDF">
            <w:pPr>
              <w:rPr>
                <w:bCs/>
                <w:sz w:val="18"/>
                <w:szCs w:val="18"/>
              </w:rPr>
            </w:pPr>
            <w:r>
              <w:rPr>
                <w:bCs/>
                <w:sz w:val="18"/>
                <w:szCs w:val="18"/>
              </w:rPr>
              <w:t xml:space="preserve">Due to county data at this time, it is </w:t>
            </w:r>
            <w:r w:rsidR="002B21A7">
              <w:rPr>
                <w:bCs/>
                <w:sz w:val="18"/>
                <w:szCs w:val="18"/>
              </w:rPr>
              <w:t xml:space="preserve">now </w:t>
            </w:r>
            <w:r>
              <w:rPr>
                <w:bCs/>
                <w:sz w:val="18"/>
                <w:szCs w:val="18"/>
              </w:rPr>
              <w:t>possible to have onsite instruction for all of K-12. In our rural and remote school, K-</w:t>
            </w:r>
            <w:r w:rsidR="002B21A7">
              <w:rPr>
                <w:bCs/>
                <w:sz w:val="18"/>
                <w:szCs w:val="18"/>
              </w:rPr>
              <w:t>5</w:t>
            </w:r>
            <w:r>
              <w:rPr>
                <w:bCs/>
                <w:sz w:val="18"/>
                <w:szCs w:val="18"/>
              </w:rPr>
              <w:t xml:space="preserve"> will have onsite class</w:t>
            </w:r>
            <w:r w:rsidR="002B21A7">
              <w:rPr>
                <w:bCs/>
                <w:sz w:val="18"/>
                <w:szCs w:val="18"/>
              </w:rPr>
              <w:t xml:space="preserve"> beginning September 28</w:t>
            </w:r>
            <w:r w:rsidR="002B21A7" w:rsidRPr="002B21A7">
              <w:rPr>
                <w:bCs/>
                <w:sz w:val="18"/>
                <w:szCs w:val="18"/>
                <w:vertAlign w:val="superscript"/>
              </w:rPr>
              <w:t>th</w:t>
            </w:r>
            <w:r w:rsidR="002B21A7">
              <w:rPr>
                <w:bCs/>
                <w:sz w:val="18"/>
                <w:szCs w:val="18"/>
              </w:rPr>
              <w:t xml:space="preserve"> and 6</w:t>
            </w:r>
            <w:r w:rsidR="002B21A7" w:rsidRPr="002B21A7">
              <w:rPr>
                <w:bCs/>
                <w:sz w:val="18"/>
                <w:szCs w:val="18"/>
                <w:vertAlign w:val="superscript"/>
              </w:rPr>
              <w:t>th</w:t>
            </w:r>
            <w:r w:rsidR="002B21A7">
              <w:rPr>
                <w:bCs/>
                <w:sz w:val="18"/>
                <w:szCs w:val="18"/>
              </w:rPr>
              <w:t xml:space="preserve"> – 12</w:t>
            </w:r>
            <w:r w:rsidR="002B21A7" w:rsidRPr="002B21A7">
              <w:rPr>
                <w:bCs/>
                <w:sz w:val="18"/>
                <w:szCs w:val="18"/>
                <w:vertAlign w:val="superscript"/>
              </w:rPr>
              <w:t>th</w:t>
            </w:r>
            <w:r w:rsidR="002B21A7">
              <w:rPr>
                <w:bCs/>
                <w:sz w:val="18"/>
                <w:szCs w:val="18"/>
              </w:rPr>
              <w:t xml:space="preserve"> will begin attending October 5</w:t>
            </w:r>
            <w:r w:rsidR="002B21A7" w:rsidRPr="002B21A7">
              <w:rPr>
                <w:bCs/>
                <w:sz w:val="18"/>
                <w:szCs w:val="18"/>
                <w:vertAlign w:val="superscript"/>
              </w:rPr>
              <w:t>th</w:t>
            </w:r>
            <w:r w:rsidR="002B21A7">
              <w:rPr>
                <w:bCs/>
                <w:sz w:val="18"/>
                <w:szCs w:val="18"/>
              </w:rPr>
              <w:t>. This give our school, staff and students time to learn safety protocols and routines in a safe and healthy environment. F</w:t>
            </w:r>
            <w:r>
              <w:rPr>
                <w:bCs/>
                <w:sz w:val="18"/>
                <w:szCs w:val="18"/>
              </w:rPr>
              <w:t xml:space="preserve">amilies may also elect to enroll in </w:t>
            </w:r>
            <w:r w:rsidR="002B21A7">
              <w:rPr>
                <w:bCs/>
                <w:sz w:val="18"/>
                <w:szCs w:val="18"/>
              </w:rPr>
              <w:t xml:space="preserve">virtual online instruction for </w:t>
            </w:r>
            <w:r>
              <w:rPr>
                <w:bCs/>
                <w:sz w:val="18"/>
                <w:szCs w:val="18"/>
              </w:rPr>
              <w:t>their K-</w:t>
            </w:r>
            <w:r w:rsidR="002B21A7">
              <w:rPr>
                <w:bCs/>
                <w:sz w:val="18"/>
                <w:szCs w:val="18"/>
              </w:rPr>
              <w:t xml:space="preserve">12 </w:t>
            </w:r>
            <w:r>
              <w:rPr>
                <w:bCs/>
                <w:sz w:val="18"/>
                <w:szCs w:val="18"/>
              </w:rPr>
              <w:t>student</w:t>
            </w:r>
            <w:r w:rsidR="002B21A7">
              <w:rPr>
                <w:bCs/>
                <w:sz w:val="18"/>
                <w:szCs w:val="18"/>
              </w:rPr>
              <w:t>(s)</w:t>
            </w:r>
            <w:r>
              <w:rPr>
                <w:bCs/>
                <w:sz w:val="18"/>
                <w:szCs w:val="18"/>
              </w:rPr>
              <w:t xml:space="preserve">. </w:t>
            </w:r>
          </w:p>
          <w:p w14:paraId="2E1146AF" w14:textId="00950F17" w:rsidR="00AC20CC" w:rsidRDefault="00AC20CC" w:rsidP="00991BDF">
            <w:pPr>
              <w:rPr>
                <w:bCs/>
                <w:sz w:val="18"/>
                <w:szCs w:val="18"/>
              </w:rPr>
            </w:pPr>
            <w:r>
              <w:rPr>
                <w:bCs/>
                <w:sz w:val="18"/>
                <w:szCs w:val="18"/>
              </w:rPr>
              <w:t xml:space="preserve">ECS </w:t>
            </w:r>
            <w:r w:rsidR="002B21A7">
              <w:rPr>
                <w:bCs/>
                <w:sz w:val="18"/>
                <w:szCs w:val="18"/>
              </w:rPr>
              <w:t>continues to</w:t>
            </w:r>
            <w:r>
              <w:rPr>
                <w:bCs/>
                <w:sz w:val="18"/>
                <w:szCs w:val="18"/>
              </w:rPr>
              <w:t xml:space="preserve"> </w:t>
            </w:r>
            <w:r w:rsidR="002B21A7">
              <w:rPr>
                <w:bCs/>
                <w:sz w:val="18"/>
                <w:szCs w:val="18"/>
              </w:rPr>
              <w:t>provide</w:t>
            </w:r>
            <w:r>
              <w:rPr>
                <w:bCs/>
                <w:sz w:val="18"/>
                <w:szCs w:val="18"/>
              </w:rPr>
              <w:t xml:space="preserve"> CDL as the instructional model for grades </w:t>
            </w:r>
            <w:r w:rsidR="002B21A7">
              <w:rPr>
                <w:bCs/>
                <w:sz w:val="18"/>
                <w:szCs w:val="18"/>
              </w:rPr>
              <w:t>6</w:t>
            </w:r>
            <w:r w:rsidR="002B21A7" w:rsidRPr="002B21A7">
              <w:rPr>
                <w:bCs/>
                <w:sz w:val="18"/>
                <w:szCs w:val="18"/>
                <w:vertAlign w:val="superscript"/>
              </w:rPr>
              <w:t>th</w:t>
            </w:r>
            <w:r w:rsidR="002B21A7">
              <w:rPr>
                <w:bCs/>
                <w:sz w:val="18"/>
                <w:szCs w:val="18"/>
              </w:rPr>
              <w:t xml:space="preserve"> </w:t>
            </w:r>
            <w:r>
              <w:rPr>
                <w:bCs/>
                <w:sz w:val="18"/>
                <w:szCs w:val="18"/>
              </w:rPr>
              <w:t xml:space="preserve"> – 12</w:t>
            </w:r>
            <w:r w:rsidRPr="00AC20CC">
              <w:rPr>
                <w:bCs/>
                <w:sz w:val="18"/>
                <w:szCs w:val="18"/>
                <w:vertAlign w:val="superscript"/>
              </w:rPr>
              <w:t>th</w:t>
            </w:r>
            <w:r>
              <w:rPr>
                <w:bCs/>
                <w:sz w:val="18"/>
                <w:szCs w:val="18"/>
              </w:rPr>
              <w:t xml:space="preserve"> </w:t>
            </w:r>
            <w:r w:rsidR="002B21A7">
              <w:rPr>
                <w:bCs/>
                <w:sz w:val="18"/>
                <w:szCs w:val="18"/>
              </w:rPr>
              <w:t>until October 5</w:t>
            </w:r>
            <w:r w:rsidR="002B21A7" w:rsidRPr="002B21A7">
              <w:rPr>
                <w:bCs/>
                <w:sz w:val="18"/>
                <w:szCs w:val="18"/>
                <w:vertAlign w:val="superscript"/>
              </w:rPr>
              <w:t>th</w:t>
            </w:r>
            <w:r w:rsidR="002B21A7">
              <w:rPr>
                <w:bCs/>
                <w:sz w:val="18"/>
                <w:szCs w:val="18"/>
              </w:rPr>
              <w:t>, when K-12 will be operating on-site.</w:t>
            </w:r>
            <w:r>
              <w:rPr>
                <w:bCs/>
                <w:sz w:val="18"/>
                <w:szCs w:val="18"/>
              </w:rPr>
              <w:t xml:space="preserve"> </w:t>
            </w:r>
          </w:p>
        </w:tc>
      </w:tr>
    </w:tbl>
    <w:p w14:paraId="6AB7D8AE" w14:textId="77777777" w:rsidR="00632A64" w:rsidRDefault="00632A64" w:rsidP="00632A64">
      <w:pPr>
        <w:spacing w:after="0"/>
        <w:rPr>
          <w:bCs/>
          <w:sz w:val="18"/>
          <w:szCs w:val="18"/>
        </w:rPr>
      </w:pPr>
    </w:p>
    <w:tbl>
      <w:tblPr>
        <w:tblW w:w="0" w:type="auto"/>
        <w:jc w:val="center"/>
        <w:tblLook w:val="04A0" w:firstRow="1" w:lastRow="0" w:firstColumn="1" w:lastColumn="0" w:noHBand="0" w:noVBand="1"/>
        <w:tblDescription w:val="Describe the steps taken to ensure the school meets the guidance criteria and requirements for Comprehensive Distance Learning, once released by ODE no later than June 30, 2020."/>
      </w:tblPr>
      <w:tblGrid>
        <w:gridCol w:w="10790"/>
      </w:tblGrid>
      <w:tr w:rsidR="00632A64" w14:paraId="6D7366E8" w14:textId="77777777" w:rsidTr="00991BDF">
        <w:trPr>
          <w:trHeight w:val="432"/>
          <w:tblHeader/>
          <w:jc w:val="center"/>
        </w:trPr>
        <w:tc>
          <w:tcPr>
            <w:tcW w:w="10790" w:type="dxa"/>
            <w:shd w:val="clear" w:color="auto" w:fill="38761D"/>
            <w:vAlign w:val="center"/>
          </w:tcPr>
          <w:p w14:paraId="2A006D72" w14:textId="77777777" w:rsidR="00632A64" w:rsidRPr="006D529F" w:rsidRDefault="00632A64" w:rsidP="00991BDF">
            <w:pPr>
              <w:rPr>
                <w:b/>
                <w:sz w:val="18"/>
                <w:szCs w:val="18"/>
              </w:rPr>
            </w:pPr>
            <w:r>
              <w:rPr>
                <w:b/>
                <w:color w:val="FFFFFF" w:themeColor="background1"/>
                <w:sz w:val="18"/>
                <w:szCs w:val="18"/>
              </w:rPr>
              <w:t xml:space="preserve">[Complete after June 30, 2020 when </w:t>
            </w:r>
            <w:r w:rsidRPr="005C7953">
              <w:rPr>
                <w:b/>
                <w:color w:val="FFFFFF" w:themeColor="background1"/>
                <w:sz w:val="18"/>
                <w:szCs w:val="18"/>
              </w:rPr>
              <w:t>Comprehensive Distance Learning</w:t>
            </w:r>
            <w:r>
              <w:rPr>
                <w:b/>
                <w:color w:val="FFFFFF" w:themeColor="background1"/>
                <w:sz w:val="18"/>
                <w:szCs w:val="18"/>
              </w:rPr>
              <w:t xml:space="preserve"> Guidance is </w:t>
            </w:r>
            <w:r w:rsidRPr="005C7953">
              <w:rPr>
                <w:b/>
                <w:color w:val="FFFFFF" w:themeColor="background1"/>
                <w:sz w:val="18"/>
                <w:szCs w:val="18"/>
              </w:rPr>
              <w:t>released by ODE</w:t>
            </w:r>
            <w:r>
              <w:rPr>
                <w:b/>
                <w:color w:val="FFFFFF" w:themeColor="background1"/>
                <w:sz w:val="18"/>
                <w:szCs w:val="18"/>
              </w:rPr>
              <w:t>.] Describe how your school’s model aligns to the Comprehensive Distance Learning Guidance.</w:t>
            </w:r>
          </w:p>
        </w:tc>
      </w:tr>
      <w:tr w:rsidR="00632A64" w14:paraId="20CB9D53" w14:textId="77777777" w:rsidTr="00991BDF">
        <w:trPr>
          <w:trHeight w:val="2736"/>
          <w:jc w:val="center"/>
        </w:trPr>
        <w:tc>
          <w:tcPr>
            <w:tcW w:w="10790" w:type="dxa"/>
          </w:tcPr>
          <w:p w14:paraId="7F3FD0D5" w14:textId="1683D757" w:rsidR="00632A64" w:rsidRDefault="00750179" w:rsidP="00991BDF">
            <w:pPr>
              <w:rPr>
                <w:bCs/>
                <w:sz w:val="18"/>
                <w:szCs w:val="18"/>
              </w:rPr>
            </w:pPr>
            <w:r>
              <w:rPr>
                <w:bCs/>
                <w:sz w:val="18"/>
                <w:szCs w:val="18"/>
              </w:rPr>
              <w:t>From present until Sept. 28</w:t>
            </w:r>
            <w:r w:rsidRPr="00750179">
              <w:rPr>
                <w:bCs/>
                <w:sz w:val="18"/>
                <w:szCs w:val="18"/>
                <w:vertAlign w:val="superscript"/>
              </w:rPr>
              <w:t>th</w:t>
            </w:r>
            <w:r>
              <w:rPr>
                <w:bCs/>
                <w:sz w:val="18"/>
                <w:szCs w:val="18"/>
              </w:rPr>
              <w:t xml:space="preserve"> for K-5 and October 5</w:t>
            </w:r>
            <w:r w:rsidRPr="00750179">
              <w:rPr>
                <w:bCs/>
                <w:sz w:val="18"/>
                <w:szCs w:val="18"/>
                <w:vertAlign w:val="superscript"/>
              </w:rPr>
              <w:t>th</w:t>
            </w:r>
            <w:r>
              <w:rPr>
                <w:bCs/>
                <w:sz w:val="18"/>
                <w:szCs w:val="18"/>
              </w:rPr>
              <w:t xml:space="preserve"> for 6</w:t>
            </w:r>
            <w:r w:rsidRPr="00750179">
              <w:rPr>
                <w:bCs/>
                <w:sz w:val="18"/>
                <w:szCs w:val="18"/>
                <w:vertAlign w:val="superscript"/>
              </w:rPr>
              <w:t>th</w:t>
            </w:r>
            <w:r>
              <w:rPr>
                <w:bCs/>
                <w:sz w:val="18"/>
                <w:szCs w:val="18"/>
              </w:rPr>
              <w:t>-12</w:t>
            </w:r>
            <w:r w:rsidRPr="00750179">
              <w:rPr>
                <w:bCs/>
                <w:sz w:val="18"/>
                <w:szCs w:val="18"/>
                <w:vertAlign w:val="superscript"/>
              </w:rPr>
              <w:t>th</w:t>
            </w:r>
            <w:r>
              <w:rPr>
                <w:bCs/>
                <w:sz w:val="18"/>
                <w:szCs w:val="18"/>
              </w:rPr>
              <w:t xml:space="preserve">, </w:t>
            </w:r>
            <w:r w:rsidR="00AC20CC">
              <w:rPr>
                <w:bCs/>
                <w:sz w:val="18"/>
                <w:szCs w:val="18"/>
              </w:rPr>
              <w:t>ECS’s CDL model is created to model a virtual classroom. Each grade level and subject specific staff will have virtual instruction and zoom meetings daily. Students will have all coursework issued to them prior to the start of the year along with a school-issued device to support the online learning environment.</w:t>
            </w:r>
          </w:p>
          <w:p w14:paraId="4E3B73A3" w14:textId="77777777" w:rsidR="00AC20CC" w:rsidRDefault="00AC20CC" w:rsidP="00991BDF">
            <w:pPr>
              <w:rPr>
                <w:bCs/>
                <w:sz w:val="18"/>
                <w:szCs w:val="18"/>
              </w:rPr>
            </w:pPr>
            <w:r>
              <w:rPr>
                <w:bCs/>
                <w:sz w:val="18"/>
                <w:szCs w:val="18"/>
              </w:rPr>
              <w:t>Daily attendance and grading of coursework will be strictly enforced and presented in a virtual orientation for each grade level.</w:t>
            </w:r>
          </w:p>
          <w:p w14:paraId="59D02295" w14:textId="77777777" w:rsidR="00AC20CC" w:rsidRDefault="00AC20CC" w:rsidP="00991BDF">
            <w:pPr>
              <w:rPr>
                <w:bCs/>
                <w:sz w:val="18"/>
                <w:szCs w:val="18"/>
              </w:rPr>
            </w:pPr>
            <w:r>
              <w:rPr>
                <w:bCs/>
                <w:sz w:val="18"/>
                <w:szCs w:val="18"/>
              </w:rPr>
              <w:t>Teachers and support staff will post videos of their instruction, zoom meetings for high levels of engagement and interaction, and scheduled office hours.</w:t>
            </w:r>
            <w:r w:rsidR="009F6968">
              <w:rPr>
                <w:bCs/>
                <w:sz w:val="18"/>
                <w:szCs w:val="18"/>
              </w:rPr>
              <w:t xml:space="preserve"> They will utilize school adopted curriculum/scope &amp; sequences/grading policies through Google Classroom and Google sites within our school’s website. </w:t>
            </w:r>
          </w:p>
        </w:tc>
      </w:tr>
    </w:tbl>
    <w:p w14:paraId="3E5F41E8" w14:textId="77777777" w:rsidR="00632A64" w:rsidRDefault="00632A64" w:rsidP="00632A64">
      <w:pPr>
        <w:spacing w:after="0"/>
        <w:rPr>
          <w:bCs/>
          <w:sz w:val="18"/>
          <w:szCs w:val="18"/>
        </w:rPr>
      </w:pPr>
    </w:p>
    <w:tbl>
      <w:tblPr>
        <w:tblW w:w="0" w:type="auto"/>
        <w:tblLook w:val="04A0" w:firstRow="1" w:lastRow="0" w:firstColumn="1" w:lastColumn="0" w:noHBand="0" w:noVBand="1"/>
        <w:tblDescription w:val="Describe the school’s plan, including the anticipated timeline, for returning to Hybrid Learning or On-Site Learning consistent with the Ready Schools, Safe Learners guidance."/>
      </w:tblPr>
      <w:tblGrid>
        <w:gridCol w:w="10790"/>
      </w:tblGrid>
      <w:tr w:rsidR="00632A64" w14:paraId="59BDED3B" w14:textId="77777777" w:rsidTr="00991BDF">
        <w:trPr>
          <w:tblHeader/>
        </w:trPr>
        <w:tc>
          <w:tcPr>
            <w:tcW w:w="10790" w:type="dxa"/>
            <w:shd w:val="clear" w:color="auto" w:fill="38761D"/>
          </w:tcPr>
          <w:p w14:paraId="6770496E" w14:textId="77777777" w:rsidR="00632A64" w:rsidRPr="006D529F" w:rsidRDefault="00632A64" w:rsidP="00991BDF">
            <w:pPr>
              <w:rPr>
                <w:b/>
                <w:sz w:val="18"/>
                <w:szCs w:val="18"/>
              </w:rPr>
            </w:pPr>
            <w:r w:rsidRPr="005C7953">
              <w:rPr>
                <w:b/>
                <w:color w:val="FFFFFF" w:themeColor="background1"/>
                <w:sz w:val="18"/>
                <w:szCs w:val="18"/>
              </w:rPr>
              <w:t xml:space="preserve">Describe the school’s plan, including the anticipated timeline, for returning to Hybrid Learning or On-Site Learning consistent with the </w:t>
            </w:r>
            <w:r w:rsidRPr="00A157BE">
              <w:rPr>
                <w:b/>
                <w:i/>
                <w:color w:val="FFFFFF" w:themeColor="background1"/>
                <w:sz w:val="18"/>
                <w:szCs w:val="18"/>
              </w:rPr>
              <w:t xml:space="preserve">Ready Schools, Safe Learners </w:t>
            </w:r>
            <w:r w:rsidRPr="005C7953">
              <w:rPr>
                <w:b/>
                <w:color w:val="FFFFFF" w:themeColor="background1"/>
                <w:sz w:val="18"/>
                <w:szCs w:val="18"/>
              </w:rPr>
              <w:t>guidance.</w:t>
            </w:r>
          </w:p>
        </w:tc>
      </w:tr>
      <w:tr w:rsidR="00632A64" w14:paraId="1E0B5FD6" w14:textId="77777777" w:rsidTr="00991BDF">
        <w:trPr>
          <w:trHeight w:val="2736"/>
        </w:trPr>
        <w:tc>
          <w:tcPr>
            <w:tcW w:w="10790" w:type="dxa"/>
          </w:tcPr>
          <w:p w14:paraId="6642DC54" w14:textId="72321D94" w:rsidR="00632A64" w:rsidRDefault="009F6968" w:rsidP="00991BDF">
            <w:pPr>
              <w:rPr>
                <w:bCs/>
                <w:sz w:val="18"/>
                <w:szCs w:val="18"/>
              </w:rPr>
            </w:pPr>
            <w:r>
              <w:rPr>
                <w:bCs/>
                <w:sz w:val="18"/>
                <w:szCs w:val="18"/>
              </w:rPr>
              <w:t>Some families may choose to maintain an online instruction model through our CDL model even once we return to on-site learning for all of K-12.</w:t>
            </w:r>
            <w:r w:rsidR="00F72851">
              <w:rPr>
                <w:bCs/>
                <w:sz w:val="18"/>
                <w:szCs w:val="18"/>
              </w:rPr>
              <w:t xml:space="preserve"> I</w:t>
            </w:r>
            <w:r w:rsidR="00EF521E">
              <w:rPr>
                <w:bCs/>
                <w:sz w:val="18"/>
                <w:szCs w:val="18"/>
              </w:rPr>
              <w:t>t is our plan</w:t>
            </w:r>
            <w:r w:rsidR="00F72851">
              <w:rPr>
                <w:bCs/>
                <w:sz w:val="18"/>
                <w:szCs w:val="18"/>
              </w:rPr>
              <w:t xml:space="preserve"> that K-12 will return to onsite learning </w:t>
            </w:r>
            <w:r w:rsidR="00750179">
              <w:rPr>
                <w:bCs/>
                <w:sz w:val="18"/>
                <w:szCs w:val="18"/>
              </w:rPr>
              <w:t>when county metrics allow for K-3 and within the state’s rural/remote exception guidelines. Again, this will take place Sept. 28</w:t>
            </w:r>
            <w:r w:rsidR="00750179" w:rsidRPr="00750179">
              <w:rPr>
                <w:bCs/>
                <w:sz w:val="18"/>
                <w:szCs w:val="18"/>
                <w:vertAlign w:val="superscript"/>
              </w:rPr>
              <w:t>th</w:t>
            </w:r>
            <w:r w:rsidR="00750179">
              <w:rPr>
                <w:bCs/>
                <w:sz w:val="18"/>
                <w:szCs w:val="18"/>
              </w:rPr>
              <w:t xml:space="preserve"> for grades K-5 and Oct. 5</w:t>
            </w:r>
            <w:r w:rsidR="00750179" w:rsidRPr="00750179">
              <w:rPr>
                <w:bCs/>
                <w:sz w:val="18"/>
                <w:szCs w:val="18"/>
                <w:vertAlign w:val="superscript"/>
              </w:rPr>
              <w:t>th</w:t>
            </w:r>
            <w:r w:rsidR="00750179">
              <w:rPr>
                <w:bCs/>
                <w:sz w:val="18"/>
                <w:szCs w:val="18"/>
              </w:rPr>
              <w:t xml:space="preserve"> for the whole K-12 student body.</w:t>
            </w:r>
          </w:p>
          <w:p w14:paraId="2E0B71EF" w14:textId="77777777" w:rsidR="009F6968" w:rsidRDefault="009F6968" w:rsidP="00991BDF">
            <w:pPr>
              <w:rPr>
                <w:bCs/>
                <w:sz w:val="18"/>
                <w:szCs w:val="18"/>
              </w:rPr>
            </w:pPr>
            <w:r>
              <w:rPr>
                <w:bCs/>
                <w:sz w:val="18"/>
                <w:szCs w:val="18"/>
              </w:rPr>
              <w:t>All students and staff are being trained in this model as well as within safeguards of COVID-19 safety guidelines for on-site instructional models. At ECS, we will have a fluid transition between both models even after we are able to return to on-site learning for all K-12. In our rural/remote area, power outages, inclement weather, and other emergency situations have forced us to close school in the past.  With our new structure, we have equipped each home with technology and internet access so that we do not ever miss a day of instruction. Students with extensive medical conditions will always have access to our CDL model as well, even after our schools can return to on-site instruction.</w:t>
            </w:r>
          </w:p>
          <w:p w14:paraId="081EBB7D" w14:textId="77777777" w:rsidR="009F6968" w:rsidRDefault="009F6968" w:rsidP="00991BDF">
            <w:pPr>
              <w:rPr>
                <w:bCs/>
                <w:sz w:val="18"/>
                <w:szCs w:val="18"/>
              </w:rPr>
            </w:pPr>
            <w:r>
              <w:rPr>
                <w:bCs/>
                <w:sz w:val="18"/>
                <w:szCs w:val="18"/>
              </w:rPr>
              <w:t>Our full plan below outlines our Ready Schools, Safe Learners guidance for all of K-12 once we have the option to return. As noted, families will be able to choose the option that best fits their overall needs.</w:t>
            </w:r>
          </w:p>
        </w:tc>
      </w:tr>
    </w:tbl>
    <w:p w14:paraId="35685BC6" w14:textId="77777777" w:rsidR="00632A64" w:rsidRPr="006D529F" w:rsidRDefault="00632A64" w:rsidP="00632A64">
      <w:pPr>
        <w:spacing w:after="0"/>
        <w:jc w:val="center"/>
        <w:rPr>
          <w:bCs/>
          <w:color w:val="38761D"/>
          <w:sz w:val="20"/>
          <w:szCs w:val="20"/>
        </w:rPr>
      </w:pPr>
    </w:p>
    <w:p w14:paraId="7F959C42" w14:textId="77777777" w:rsidR="00632A64" w:rsidRPr="006D529F" w:rsidRDefault="00632A64" w:rsidP="00632A64">
      <w:pPr>
        <w:spacing w:after="0"/>
        <w:jc w:val="center"/>
        <w:rPr>
          <w:b/>
          <w:i/>
          <w:iCs/>
          <w:color w:val="38761D"/>
          <w:sz w:val="20"/>
          <w:szCs w:val="20"/>
        </w:rPr>
      </w:pPr>
      <w:r w:rsidRPr="006D529F">
        <w:rPr>
          <w:b/>
          <w:i/>
          <w:iCs/>
          <w:color w:val="38761D"/>
          <w:sz w:val="20"/>
          <w:szCs w:val="20"/>
        </w:rPr>
        <w:t>The remainder of this operational blueprint is not applicable to schools operating a Comprehensive Distance Learning Model.</w:t>
      </w:r>
    </w:p>
    <w:p w14:paraId="29988E4F" w14:textId="77777777" w:rsidR="00632A64" w:rsidRPr="006D529F" w:rsidRDefault="00632A64" w:rsidP="00632A64">
      <w:pPr>
        <w:spacing w:after="0"/>
        <w:jc w:val="center"/>
        <w:rPr>
          <w:bCs/>
          <w:color w:val="38761D"/>
          <w:sz w:val="20"/>
          <w:szCs w:val="20"/>
        </w:rPr>
      </w:pPr>
    </w:p>
    <w:p w14:paraId="5C9829C4" w14:textId="77777777" w:rsidR="00632A64" w:rsidRDefault="00632A64" w:rsidP="00632A64">
      <w:pPr>
        <w:spacing w:after="0"/>
        <w:jc w:val="center"/>
        <w:rPr>
          <w:b/>
          <w:color w:val="306EB1"/>
          <w:sz w:val="28"/>
          <w:szCs w:val="28"/>
        </w:rPr>
      </w:pPr>
      <w:r>
        <w:rPr>
          <w:b/>
          <w:color w:val="306EB1"/>
          <w:sz w:val="28"/>
          <w:szCs w:val="28"/>
        </w:rPr>
        <w:t>ESSENTIAL REQUIREMENTS FOR HYBRID / ON-SITE OPERATIONAL BLUEPRINT</w:t>
      </w:r>
    </w:p>
    <w:p w14:paraId="54871F77" w14:textId="77777777" w:rsidR="00632A64" w:rsidRDefault="00632A64" w:rsidP="00632A64">
      <w:pPr>
        <w:spacing w:after="0"/>
        <w:jc w:val="center"/>
        <w:rPr>
          <w:bCs/>
          <w:i/>
          <w:iCs/>
          <w:color w:val="306EB1"/>
          <w:sz w:val="18"/>
          <w:szCs w:val="18"/>
        </w:rPr>
      </w:pPr>
      <w:r w:rsidRPr="00365BA8">
        <w:rPr>
          <w:bCs/>
          <w:i/>
          <w:iCs/>
          <w:color w:val="306EB1"/>
          <w:sz w:val="18"/>
          <w:szCs w:val="18"/>
        </w:rPr>
        <w:t>This section must be completed by any school that is provid</w:t>
      </w:r>
      <w:r>
        <w:rPr>
          <w:bCs/>
          <w:i/>
          <w:iCs/>
          <w:color w:val="306EB1"/>
          <w:sz w:val="18"/>
          <w:szCs w:val="18"/>
        </w:rPr>
        <w:t>ing</w:t>
      </w:r>
      <w:r w:rsidRPr="00365BA8">
        <w:rPr>
          <w:bCs/>
          <w:i/>
          <w:iCs/>
          <w:color w:val="306EB1"/>
          <w:sz w:val="18"/>
          <w:szCs w:val="18"/>
        </w:rPr>
        <w:t xml:space="preserve"> instruction through </w:t>
      </w:r>
      <w:r>
        <w:rPr>
          <w:bCs/>
          <w:i/>
          <w:iCs/>
          <w:color w:val="306EB1"/>
          <w:sz w:val="18"/>
          <w:szCs w:val="18"/>
        </w:rPr>
        <w:t>O</w:t>
      </w:r>
      <w:r w:rsidRPr="00365BA8">
        <w:rPr>
          <w:bCs/>
          <w:i/>
          <w:iCs/>
          <w:color w:val="306EB1"/>
          <w:sz w:val="18"/>
          <w:szCs w:val="18"/>
        </w:rPr>
        <w:t>n-</w:t>
      </w:r>
      <w:r>
        <w:rPr>
          <w:bCs/>
          <w:i/>
          <w:iCs/>
          <w:color w:val="306EB1"/>
          <w:sz w:val="18"/>
          <w:szCs w:val="18"/>
        </w:rPr>
        <w:t>S</w:t>
      </w:r>
      <w:r w:rsidRPr="00365BA8">
        <w:rPr>
          <w:bCs/>
          <w:i/>
          <w:iCs/>
          <w:color w:val="306EB1"/>
          <w:sz w:val="18"/>
          <w:szCs w:val="18"/>
        </w:rPr>
        <w:t xml:space="preserve">ite or </w:t>
      </w:r>
      <w:r>
        <w:rPr>
          <w:bCs/>
          <w:i/>
          <w:iCs/>
          <w:color w:val="306EB1"/>
          <w:sz w:val="18"/>
          <w:szCs w:val="18"/>
        </w:rPr>
        <w:t>H</w:t>
      </w:r>
      <w:r w:rsidRPr="00365BA8">
        <w:rPr>
          <w:bCs/>
          <w:i/>
          <w:iCs/>
          <w:color w:val="306EB1"/>
          <w:sz w:val="18"/>
          <w:szCs w:val="18"/>
        </w:rPr>
        <w:t xml:space="preserve">ybrid </w:t>
      </w:r>
      <w:r>
        <w:rPr>
          <w:bCs/>
          <w:i/>
          <w:iCs/>
          <w:color w:val="306EB1"/>
          <w:sz w:val="18"/>
          <w:szCs w:val="18"/>
        </w:rPr>
        <w:t>I</w:t>
      </w:r>
      <w:r w:rsidRPr="00365BA8">
        <w:rPr>
          <w:bCs/>
          <w:i/>
          <w:iCs/>
          <w:color w:val="306EB1"/>
          <w:sz w:val="18"/>
          <w:szCs w:val="18"/>
        </w:rPr>
        <w:t xml:space="preserve">nstructional </w:t>
      </w:r>
      <w:r>
        <w:rPr>
          <w:bCs/>
          <w:i/>
          <w:iCs/>
          <w:color w:val="306EB1"/>
          <w:sz w:val="18"/>
          <w:szCs w:val="18"/>
        </w:rPr>
        <w:t>M</w:t>
      </w:r>
      <w:r w:rsidRPr="00365BA8">
        <w:rPr>
          <w:bCs/>
          <w:i/>
          <w:iCs/>
          <w:color w:val="306EB1"/>
          <w:sz w:val="18"/>
          <w:szCs w:val="18"/>
        </w:rPr>
        <w:t>odels</w:t>
      </w:r>
      <w:r>
        <w:rPr>
          <w:bCs/>
          <w:i/>
          <w:iCs/>
          <w:color w:val="306EB1"/>
          <w:sz w:val="18"/>
          <w:szCs w:val="18"/>
        </w:rPr>
        <w:t>.</w:t>
      </w:r>
    </w:p>
    <w:p w14:paraId="5ECEFB36" w14:textId="77777777" w:rsidR="00632A64" w:rsidRPr="005C7953" w:rsidRDefault="00632A64" w:rsidP="00632A64">
      <w:pPr>
        <w:spacing w:after="0"/>
        <w:jc w:val="center"/>
        <w:rPr>
          <w:bCs/>
          <w:i/>
          <w:iCs/>
          <w:color w:val="306EB1"/>
          <w:sz w:val="18"/>
          <w:szCs w:val="18"/>
        </w:rPr>
      </w:pPr>
      <w:r w:rsidRPr="005C7953">
        <w:rPr>
          <w:b/>
          <w:i/>
          <w:iCs/>
          <w:color w:val="306EB1"/>
          <w:sz w:val="18"/>
          <w:szCs w:val="18"/>
        </w:rPr>
        <w:t xml:space="preserve">Schools providing </w:t>
      </w:r>
      <w:r>
        <w:rPr>
          <w:b/>
          <w:i/>
          <w:iCs/>
          <w:color w:val="306EB1"/>
          <w:sz w:val="18"/>
          <w:szCs w:val="18"/>
        </w:rPr>
        <w:t>Comprehensive Distance Learning</w:t>
      </w:r>
      <w:r w:rsidRPr="005C7953">
        <w:rPr>
          <w:b/>
          <w:i/>
          <w:iCs/>
          <w:color w:val="306EB1"/>
          <w:sz w:val="18"/>
          <w:szCs w:val="18"/>
        </w:rPr>
        <w:t xml:space="preserve"> Instructional Models do not need to complete this section.</w:t>
      </w:r>
    </w:p>
    <w:p w14:paraId="45881E6F" w14:textId="77777777" w:rsidR="00632A64" w:rsidRDefault="00632A64" w:rsidP="00632A64">
      <w:pPr>
        <w:spacing w:after="0"/>
        <w:rPr>
          <w:sz w:val="18"/>
          <w:szCs w:val="18"/>
        </w:rPr>
      </w:pPr>
    </w:p>
    <w:p w14:paraId="12045DAC" w14:textId="77777777" w:rsidR="00632A64" w:rsidRDefault="00632A64" w:rsidP="00632A64">
      <w:pPr>
        <w:spacing w:after="0"/>
        <w:rPr>
          <w:sz w:val="18"/>
          <w:szCs w:val="18"/>
        </w:rPr>
      </w:pPr>
    </w:p>
    <w:tbl>
      <w:tblPr>
        <w:tblW w:w="10800" w:type="dxa"/>
        <w:tblBorders>
          <w:top w:val="single" w:sz="18" w:space="0" w:color="306EB1"/>
          <w:left w:val="single" w:sz="18" w:space="0" w:color="306EB1"/>
          <w:bottom w:val="single" w:sz="18" w:space="0" w:color="306EB1"/>
          <w:right w:val="single" w:sz="18" w:space="0" w:color="306EB1"/>
          <w:insideH w:val="single" w:sz="18" w:space="0" w:color="306EB1"/>
          <w:insideV w:val="single" w:sz="18" w:space="0" w:color="306EB1"/>
        </w:tblBorders>
        <w:tblLayout w:type="fixed"/>
        <w:tblLook w:val="0400" w:firstRow="0" w:lastRow="0" w:firstColumn="0" w:lastColumn="0" w:noHBand="0" w:noVBand="1"/>
        <w:tblDescription w:val="public health protocols"/>
      </w:tblPr>
      <w:tblGrid>
        <w:gridCol w:w="1490"/>
        <w:gridCol w:w="9310"/>
      </w:tblGrid>
      <w:tr w:rsidR="00632A64" w14:paraId="37AF2A41" w14:textId="77777777" w:rsidTr="00991BDF">
        <w:trPr>
          <w:trHeight w:val="197"/>
          <w:tblHeader/>
        </w:trPr>
        <w:tc>
          <w:tcPr>
            <w:tcW w:w="1490" w:type="dxa"/>
            <w:tcBorders>
              <w:right w:val="nil"/>
            </w:tcBorders>
            <w:tcMar>
              <w:top w:w="100" w:type="dxa"/>
              <w:left w:w="100" w:type="dxa"/>
              <w:bottom w:w="100" w:type="dxa"/>
              <w:right w:w="100" w:type="dxa"/>
            </w:tcMar>
          </w:tcPr>
          <w:p w14:paraId="4C8A3EB0" w14:textId="77777777" w:rsidR="00632A64" w:rsidRDefault="00632A64" w:rsidP="00991BDF">
            <w:pPr>
              <w:jc w:val="center"/>
              <w:rPr>
                <w:color w:val="FFFFFF"/>
                <w:sz w:val="18"/>
                <w:szCs w:val="18"/>
              </w:rPr>
            </w:pPr>
            <w:r>
              <w:rPr>
                <w:b/>
                <w:noProof/>
                <w:color w:val="FFFFFF"/>
                <w:sz w:val="18"/>
                <w:szCs w:val="18"/>
              </w:rPr>
              <w:drawing>
                <wp:inline distT="0" distB="0" distL="0" distR="0" wp14:anchorId="5FFA98C3" wp14:editId="2BC3608F">
                  <wp:extent cx="388589" cy="457200"/>
                  <wp:effectExtent l="0" t="0" r="0" b="0"/>
                  <wp:docPr id="1091850536" name="image2.png" descr="&quot;&quot;"/>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l="27484" t="23349" r="26740" b="22387"/>
                          <a:stretch>
                            <a:fillRect/>
                          </a:stretch>
                        </pic:blipFill>
                        <pic:spPr>
                          <a:xfrm>
                            <a:off x="0" y="0"/>
                            <a:ext cx="388589" cy="457200"/>
                          </a:xfrm>
                          <a:prstGeom prst="rect">
                            <a:avLst/>
                          </a:prstGeom>
                          <a:ln/>
                        </pic:spPr>
                      </pic:pic>
                    </a:graphicData>
                  </a:graphic>
                </wp:inline>
              </w:drawing>
            </w:r>
          </w:p>
        </w:tc>
        <w:tc>
          <w:tcPr>
            <w:tcW w:w="9310" w:type="dxa"/>
            <w:tcBorders>
              <w:left w:val="nil"/>
            </w:tcBorders>
            <w:tcMar>
              <w:top w:w="100" w:type="dxa"/>
              <w:left w:w="100" w:type="dxa"/>
              <w:bottom w:w="100" w:type="dxa"/>
              <w:right w:w="100" w:type="dxa"/>
            </w:tcMar>
            <w:vAlign w:val="center"/>
          </w:tcPr>
          <w:p w14:paraId="6E93D068" w14:textId="77777777" w:rsidR="00632A64" w:rsidRDefault="00632A64" w:rsidP="00991BDF">
            <w:pPr>
              <w:rPr>
                <w:color w:val="306EB1"/>
                <w:sz w:val="18"/>
                <w:szCs w:val="18"/>
              </w:rPr>
            </w:pPr>
            <w:r>
              <w:rPr>
                <w:b/>
                <w:color w:val="FFFFFF"/>
                <w:sz w:val="32"/>
                <w:szCs w:val="32"/>
              </w:rPr>
              <w:t> </w:t>
            </w:r>
            <w:r>
              <w:rPr>
                <w:b/>
                <w:color w:val="306EB1"/>
                <w:sz w:val="32"/>
                <w:szCs w:val="32"/>
              </w:rPr>
              <w:t xml:space="preserve"> 1. Public Health Protocols</w:t>
            </w:r>
          </w:p>
        </w:tc>
      </w:tr>
    </w:tbl>
    <w:p w14:paraId="55F4DED9" w14:textId="77777777" w:rsidR="00632A64" w:rsidRDefault="00632A64" w:rsidP="00632A64">
      <w:pPr>
        <w:spacing w:after="0"/>
        <w:rPr>
          <w:b/>
          <w:color w:val="306EB1"/>
          <w:sz w:val="18"/>
          <w:szCs w:val="18"/>
        </w:rPr>
      </w:pPr>
    </w:p>
    <w:p w14:paraId="2E15FF81" w14:textId="77777777" w:rsidR="00632A64" w:rsidRDefault="00632A64" w:rsidP="00632A64">
      <w:pPr>
        <w:spacing w:after="0"/>
        <w:jc w:val="center"/>
        <w:rPr>
          <w:sz w:val="18"/>
          <w:szCs w:val="18"/>
        </w:rPr>
      </w:pPr>
      <w:r w:rsidRPr="00E60A86">
        <w:rPr>
          <w:b/>
          <w:color w:val="306EB1"/>
          <w:sz w:val="18"/>
          <w:szCs w:val="18"/>
        </w:rPr>
        <w:t>1a. COMMUNICABLE DISEASE</w:t>
      </w:r>
      <w:r>
        <w:rPr>
          <w:b/>
          <w:color w:val="306EB1"/>
          <w:sz w:val="18"/>
          <w:szCs w:val="18"/>
        </w:rPr>
        <w:t xml:space="preserve"> MANAGEMENT</w:t>
      </w:r>
      <w:r w:rsidRPr="00E60A86">
        <w:rPr>
          <w:b/>
          <w:color w:val="306EB1"/>
          <w:sz w:val="18"/>
          <w:szCs w:val="18"/>
        </w:rPr>
        <w:t xml:space="preserve"> PLAN</w:t>
      </w:r>
      <w:r>
        <w:rPr>
          <w:b/>
          <w:color w:val="306EB1"/>
          <w:sz w:val="18"/>
          <w:szCs w:val="18"/>
        </w:rPr>
        <w:t xml:space="preserve"> FOR </w:t>
      </w:r>
      <w:r w:rsidRPr="00350C58">
        <w:rPr>
          <w:b/>
          <w:color w:val="306EB1"/>
          <w:sz w:val="18"/>
          <w:szCs w:val="18"/>
        </w:rPr>
        <w:t>COVID-19</w:t>
      </w:r>
    </w:p>
    <w:tbl>
      <w:tblPr>
        <w:tblW w:w="0" w:type="auto"/>
        <w:tblLook w:val="04A0" w:firstRow="1" w:lastRow="0" w:firstColumn="1" w:lastColumn="0" w:noHBand="0" w:noVBand="1"/>
        <w:tblDescription w:val="1a. COMMUNICABLE DISEASE MANAGEMENT PLAN FOR COVID-19"/>
      </w:tblPr>
      <w:tblGrid>
        <w:gridCol w:w="265"/>
        <w:gridCol w:w="5130"/>
        <w:gridCol w:w="5395"/>
      </w:tblGrid>
      <w:tr w:rsidR="00632A64" w:rsidRPr="00E60A86" w14:paraId="767414F7" w14:textId="77777777" w:rsidTr="00991BDF">
        <w:trPr>
          <w:tblHeader/>
        </w:trPr>
        <w:tc>
          <w:tcPr>
            <w:tcW w:w="5395" w:type="dxa"/>
            <w:gridSpan w:val="2"/>
            <w:tcBorders>
              <w:bottom w:val="single" w:sz="4" w:space="0" w:color="auto"/>
            </w:tcBorders>
            <w:shd w:val="clear" w:color="auto" w:fill="306EB1"/>
            <w:tcMar>
              <w:left w:w="0" w:type="dxa"/>
              <w:right w:w="0" w:type="dxa"/>
            </w:tcMar>
            <w:vAlign w:val="center"/>
          </w:tcPr>
          <w:p w14:paraId="1CF7B515" w14:textId="77777777" w:rsidR="00632A64" w:rsidRPr="00E60A86" w:rsidRDefault="00632A64" w:rsidP="00991BDF">
            <w:pPr>
              <w:rPr>
                <w:color w:val="FFFFFF" w:themeColor="background1"/>
                <w:sz w:val="18"/>
                <w:szCs w:val="18"/>
              </w:rPr>
            </w:pPr>
            <w:r w:rsidRPr="00E60A86">
              <w:rPr>
                <w:b/>
                <w:color w:val="FFFFFF" w:themeColor="background1"/>
                <w:sz w:val="18"/>
                <w:szCs w:val="18"/>
              </w:rPr>
              <w:t>OHA/ODE Requirements</w:t>
            </w:r>
          </w:p>
        </w:tc>
        <w:tc>
          <w:tcPr>
            <w:tcW w:w="5395" w:type="dxa"/>
            <w:shd w:val="clear" w:color="auto" w:fill="306EB1"/>
          </w:tcPr>
          <w:p w14:paraId="65EAA977" w14:textId="77777777" w:rsidR="00632A64" w:rsidRPr="00E60A86" w:rsidRDefault="00632A64" w:rsidP="00991BDF">
            <w:pPr>
              <w:rPr>
                <w:color w:val="FFFFFF" w:themeColor="background1"/>
                <w:sz w:val="18"/>
                <w:szCs w:val="18"/>
              </w:rPr>
            </w:pPr>
            <w:r w:rsidRPr="00E60A86">
              <w:rPr>
                <w:b/>
                <w:color w:val="FFFFFF" w:themeColor="background1"/>
                <w:sz w:val="18"/>
                <w:szCs w:val="18"/>
              </w:rPr>
              <w:t>Hybrid/Onsite Plan</w:t>
            </w:r>
          </w:p>
        </w:tc>
      </w:tr>
      <w:tr w:rsidR="00632A64" w14:paraId="73DD5FE8" w14:textId="77777777" w:rsidTr="00991BDF">
        <w:tc>
          <w:tcPr>
            <w:tcW w:w="265" w:type="dxa"/>
            <w:tcBorders>
              <w:top w:val="single" w:sz="4" w:space="0" w:color="auto"/>
              <w:left w:val="single" w:sz="4" w:space="0" w:color="auto"/>
              <w:bottom w:val="nil"/>
              <w:right w:val="nil"/>
            </w:tcBorders>
            <w:tcMar>
              <w:left w:w="0" w:type="dxa"/>
              <w:right w:w="0" w:type="dxa"/>
            </w:tcMar>
          </w:tcPr>
          <w:p w14:paraId="5E5546A8" w14:textId="77777777" w:rsidR="00632A64" w:rsidRDefault="007E193A" w:rsidP="00991BDF">
            <w:pPr>
              <w:jc w:val="center"/>
              <w:rPr>
                <w:sz w:val="18"/>
                <w:szCs w:val="18"/>
              </w:rPr>
            </w:pPr>
            <w:sdt>
              <w:sdtPr>
                <w:rPr>
                  <w:sz w:val="18"/>
                  <w:szCs w:val="18"/>
                </w:rPr>
                <w:id w:val="-1878838693"/>
                <w15:appearance w15:val="hidden"/>
                <w14:checkbox>
                  <w14:checked w14:val="1"/>
                  <w14:checkedState w14:val="2612" w14:font="MS Gothic"/>
                  <w14:uncheckedState w14:val="2610" w14:font="MS Gothic"/>
                </w14:checkbox>
              </w:sdtPr>
              <w:sdtContent>
                <w:r w:rsidR="0005178C">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08848FD9" w14:textId="77777777" w:rsidR="00632A64" w:rsidRPr="00E60A86" w:rsidRDefault="00632A64" w:rsidP="00991BDF">
            <w:pPr>
              <w:rPr>
                <w:sz w:val="18"/>
                <w:szCs w:val="18"/>
              </w:rPr>
            </w:pPr>
            <w:r w:rsidRPr="002F5C3C">
              <w:rPr>
                <w:sz w:val="18"/>
                <w:szCs w:val="18"/>
              </w:rPr>
              <w:t>Implement measures to limit the spreads of COVID-19 within the school setting.</w:t>
            </w:r>
          </w:p>
        </w:tc>
        <w:tc>
          <w:tcPr>
            <w:tcW w:w="5395" w:type="dxa"/>
            <w:vMerge w:val="restart"/>
            <w:tcBorders>
              <w:left w:val="single" w:sz="4" w:space="0" w:color="auto"/>
            </w:tcBorders>
          </w:tcPr>
          <w:p w14:paraId="608F3220" w14:textId="77777777" w:rsidR="00632A64" w:rsidRDefault="0005178C" w:rsidP="00991BDF">
            <w:pPr>
              <w:rPr>
                <w:sz w:val="18"/>
                <w:szCs w:val="18"/>
              </w:rPr>
            </w:pPr>
            <w:r>
              <w:rPr>
                <w:sz w:val="18"/>
                <w:szCs w:val="18"/>
              </w:rPr>
              <w:t xml:space="preserve">ECS is working with our school nurse, Betsy Brooks, and Lincoln County Health to update our Communicable Disease </w:t>
            </w:r>
            <w:r w:rsidR="005974E1">
              <w:rPr>
                <w:sz w:val="18"/>
                <w:szCs w:val="18"/>
              </w:rPr>
              <w:t>Management</w:t>
            </w:r>
            <w:r>
              <w:rPr>
                <w:sz w:val="18"/>
                <w:szCs w:val="18"/>
              </w:rPr>
              <w:t xml:space="preserve"> Plan to include the requirements of COVID-19.</w:t>
            </w:r>
          </w:p>
          <w:p w14:paraId="7082DB9A" w14:textId="1C06D3EE" w:rsidR="00C1522C" w:rsidRPr="00F031EB" w:rsidRDefault="00E04469" w:rsidP="00991BDF">
            <w:pPr>
              <w:rPr>
                <w:rStyle w:val="Hyperlink"/>
                <w:sz w:val="18"/>
                <w:szCs w:val="18"/>
              </w:rPr>
            </w:pPr>
            <w:r w:rsidRPr="005974E1">
              <w:rPr>
                <w:sz w:val="18"/>
                <w:szCs w:val="18"/>
              </w:rPr>
              <w:t xml:space="preserve">Here is a link to our current </w:t>
            </w:r>
            <w:r w:rsidR="00F031EB">
              <w:rPr>
                <w:sz w:val="18"/>
                <w:szCs w:val="18"/>
              </w:rPr>
              <w:fldChar w:fldCharType="begin"/>
            </w:r>
            <w:r w:rsidR="002B21A7">
              <w:rPr>
                <w:sz w:val="18"/>
                <w:szCs w:val="18"/>
              </w:rPr>
              <w:instrText>HYPERLINK "C:\\Users\\SKnudson\\Dropbox\\Ready Schools, Safe Learners 20-21\\Communicable Disease Management Plan COVID-19 (1).pdf"</w:instrText>
            </w:r>
            <w:r w:rsidR="002B21A7">
              <w:rPr>
                <w:sz w:val="18"/>
                <w:szCs w:val="18"/>
              </w:rPr>
            </w:r>
            <w:r w:rsidR="00F031EB">
              <w:rPr>
                <w:sz w:val="18"/>
                <w:szCs w:val="18"/>
              </w:rPr>
              <w:fldChar w:fldCharType="separate"/>
            </w:r>
            <w:r w:rsidRPr="00F031EB">
              <w:rPr>
                <w:rStyle w:val="Hyperlink"/>
                <w:sz w:val="18"/>
                <w:szCs w:val="18"/>
              </w:rPr>
              <w:t>Communic</w:t>
            </w:r>
            <w:r w:rsidR="005974E1" w:rsidRPr="00F031EB">
              <w:rPr>
                <w:rStyle w:val="Hyperlink"/>
                <w:sz w:val="18"/>
                <w:szCs w:val="18"/>
              </w:rPr>
              <w:t>able Disease Plan</w:t>
            </w:r>
          </w:p>
          <w:p w14:paraId="672F84F3" w14:textId="77777777" w:rsidR="00C1522C" w:rsidRDefault="00F031EB" w:rsidP="00991BDF">
            <w:pPr>
              <w:rPr>
                <w:sz w:val="18"/>
                <w:szCs w:val="18"/>
              </w:rPr>
            </w:pPr>
            <w:r>
              <w:rPr>
                <w:sz w:val="18"/>
                <w:szCs w:val="18"/>
              </w:rPr>
              <w:fldChar w:fldCharType="end"/>
            </w:r>
          </w:p>
          <w:p w14:paraId="250C4E99" w14:textId="77777777" w:rsidR="00C1522C" w:rsidRDefault="00C1522C" w:rsidP="00991BDF">
            <w:pPr>
              <w:rPr>
                <w:sz w:val="18"/>
                <w:szCs w:val="18"/>
              </w:rPr>
            </w:pPr>
          </w:p>
          <w:p w14:paraId="643001C5" w14:textId="77777777" w:rsidR="00C1522C" w:rsidRDefault="00C1522C" w:rsidP="00991BDF">
            <w:pPr>
              <w:rPr>
                <w:sz w:val="18"/>
                <w:szCs w:val="18"/>
              </w:rPr>
            </w:pPr>
          </w:p>
          <w:p w14:paraId="20C0D9A1" w14:textId="152BE895" w:rsidR="00C1522C" w:rsidRDefault="00C1522C" w:rsidP="00C1522C">
            <w:pPr>
              <w:rPr>
                <w:sz w:val="18"/>
                <w:szCs w:val="18"/>
              </w:rPr>
            </w:pPr>
            <w:r>
              <w:rPr>
                <w:sz w:val="18"/>
                <w:szCs w:val="18"/>
              </w:rPr>
              <w:lastRenderedPageBreak/>
              <w:t>Training presented in August for all staff, certified/classified/confidential/Admin.</w:t>
            </w:r>
            <w:r w:rsidR="00750179">
              <w:rPr>
                <w:sz w:val="18"/>
                <w:szCs w:val="18"/>
              </w:rPr>
              <w:t xml:space="preserve"> Reviewed protocols presented in September.</w:t>
            </w:r>
          </w:p>
          <w:p w14:paraId="2169C105" w14:textId="77777777" w:rsidR="00BF13FF" w:rsidRPr="00BF13FF" w:rsidRDefault="00BF13FF" w:rsidP="00C1522C">
            <w:pPr>
              <w:rPr>
                <w:b/>
                <w:sz w:val="18"/>
                <w:szCs w:val="18"/>
              </w:rPr>
            </w:pPr>
            <w:r w:rsidRPr="00BF13FF">
              <w:rPr>
                <w:b/>
                <w:sz w:val="18"/>
                <w:szCs w:val="18"/>
              </w:rPr>
              <w:t>Staff Orientation:</w:t>
            </w:r>
          </w:p>
          <w:p w14:paraId="711E93E3" w14:textId="77777777" w:rsidR="00BF13FF" w:rsidRDefault="00C1522C" w:rsidP="00C1522C">
            <w:pPr>
              <w:rPr>
                <w:sz w:val="18"/>
                <w:szCs w:val="18"/>
              </w:rPr>
            </w:pPr>
            <w:r>
              <w:rPr>
                <w:sz w:val="18"/>
                <w:szCs w:val="18"/>
              </w:rPr>
              <w:t>A formal training will be conducted August 25</w:t>
            </w:r>
            <w:r w:rsidRPr="00C1522C">
              <w:rPr>
                <w:sz w:val="18"/>
                <w:szCs w:val="18"/>
                <w:vertAlign w:val="superscript"/>
              </w:rPr>
              <w:t>th</w:t>
            </w:r>
            <w:r>
              <w:rPr>
                <w:sz w:val="18"/>
                <w:szCs w:val="18"/>
              </w:rPr>
              <w:t xml:space="preserve"> for all staff on all aspects of the plan and a walk through of the school/system for K-12 on campus and K-12 online options.</w:t>
            </w:r>
            <w:r w:rsidR="00BF13FF">
              <w:rPr>
                <w:sz w:val="18"/>
                <w:szCs w:val="18"/>
              </w:rPr>
              <w:t xml:space="preserve"> Social distancing guidelines will be followed.</w:t>
            </w:r>
          </w:p>
          <w:p w14:paraId="3D1C58B6" w14:textId="77777777" w:rsidR="00BF13FF" w:rsidRPr="00BF13FF" w:rsidRDefault="00BF13FF" w:rsidP="00C1522C">
            <w:pPr>
              <w:rPr>
                <w:b/>
                <w:sz w:val="18"/>
                <w:szCs w:val="18"/>
              </w:rPr>
            </w:pPr>
            <w:r w:rsidRPr="00BF13FF">
              <w:rPr>
                <w:b/>
                <w:sz w:val="18"/>
                <w:szCs w:val="18"/>
              </w:rPr>
              <w:t xml:space="preserve">Student Orientation: </w:t>
            </w:r>
          </w:p>
          <w:p w14:paraId="038411AB" w14:textId="59EFE5AE" w:rsidR="00EF521E" w:rsidRDefault="00EF521E" w:rsidP="00C1522C">
            <w:pPr>
              <w:rPr>
                <w:sz w:val="18"/>
                <w:szCs w:val="18"/>
              </w:rPr>
            </w:pPr>
            <w:r>
              <w:rPr>
                <w:sz w:val="18"/>
                <w:szCs w:val="18"/>
              </w:rPr>
              <w:t xml:space="preserve">September 1-2 Is student material pick-up by level. This includes new or re-issued </w:t>
            </w:r>
            <w:r w:rsidR="007E193A">
              <w:rPr>
                <w:sz w:val="18"/>
                <w:szCs w:val="18"/>
              </w:rPr>
              <w:t>Chromebooks</w:t>
            </w:r>
            <w:r>
              <w:rPr>
                <w:sz w:val="18"/>
                <w:szCs w:val="18"/>
              </w:rPr>
              <w:t>, textbooks, and supplemental materials for CDL.</w:t>
            </w:r>
          </w:p>
          <w:p w14:paraId="7CA66E89" w14:textId="3E904D57" w:rsidR="00C1522C" w:rsidRDefault="00EF521E" w:rsidP="00C1522C">
            <w:pPr>
              <w:rPr>
                <w:sz w:val="18"/>
                <w:szCs w:val="18"/>
              </w:rPr>
            </w:pPr>
            <w:r>
              <w:rPr>
                <w:sz w:val="18"/>
                <w:szCs w:val="18"/>
              </w:rPr>
              <w:t xml:space="preserve">Sept. 3 will be orientation for </w:t>
            </w:r>
            <w:r w:rsidR="00C1522C">
              <w:rPr>
                <w:sz w:val="18"/>
                <w:szCs w:val="18"/>
              </w:rPr>
              <w:t>students</w:t>
            </w:r>
            <w:r>
              <w:rPr>
                <w:sz w:val="18"/>
                <w:szCs w:val="18"/>
              </w:rPr>
              <w:t xml:space="preserve"> in grades </w:t>
            </w:r>
            <w:r w:rsidR="00750179">
              <w:rPr>
                <w:sz w:val="18"/>
                <w:szCs w:val="18"/>
              </w:rPr>
              <w:t>K</w:t>
            </w:r>
            <w:r>
              <w:rPr>
                <w:sz w:val="18"/>
                <w:szCs w:val="18"/>
              </w:rPr>
              <w:t xml:space="preserve"> – 12</w:t>
            </w:r>
            <w:r w:rsidRPr="00EF521E">
              <w:rPr>
                <w:sz w:val="18"/>
                <w:szCs w:val="18"/>
                <w:vertAlign w:val="superscript"/>
              </w:rPr>
              <w:t>th</w:t>
            </w:r>
            <w:r>
              <w:rPr>
                <w:sz w:val="18"/>
                <w:szCs w:val="18"/>
              </w:rPr>
              <w:t>. This is a virtual meeting with teachers and admin. present to present expectations, routines and answer questions/concerns.</w:t>
            </w:r>
            <w:r w:rsidR="00C1522C">
              <w:rPr>
                <w:sz w:val="18"/>
                <w:szCs w:val="18"/>
              </w:rPr>
              <w:t xml:space="preserve"> </w:t>
            </w:r>
            <w:r w:rsidR="00750179">
              <w:rPr>
                <w:sz w:val="18"/>
                <w:szCs w:val="18"/>
              </w:rPr>
              <w:t>It also contains Canvas platform tutorials.</w:t>
            </w:r>
          </w:p>
          <w:p w14:paraId="17EB7E6D" w14:textId="65995BE1" w:rsidR="00EF521E" w:rsidRDefault="00EF521E" w:rsidP="00C1522C">
            <w:pPr>
              <w:rPr>
                <w:sz w:val="18"/>
                <w:szCs w:val="18"/>
              </w:rPr>
            </w:pPr>
            <w:r>
              <w:rPr>
                <w:sz w:val="18"/>
                <w:szCs w:val="18"/>
              </w:rPr>
              <w:t xml:space="preserve">Sept. 8 will be the first day of school for all K-12. </w:t>
            </w:r>
          </w:p>
          <w:p w14:paraId="405DCA6E" w14:textId="77777777" w:rsidR="003212F8" w:rsidRDefault="003212F8" w:rsidP="00C1522C">
            <w:pPr>
              <w:rPr>
                <w:b/>
                <w:sz w:val="18"/>
                <w:szCs w:val="18"/>
              </w:rPr>
            </w:pPr>
            <w:r w:rsidRPr="003212F8">
              <w:rPr>
                <w:b/>
                <w:sz w:val="18"/>
                <w:szCs w:val="18"/>
              </w:rPr>
              <w:t>Daily Entry:</w:t>
            </w:r>
          </w:p>
          <w:p w14:paraId="692BA597" w14:textId="77777777" w:rsidR="00EF521E" w:rsidRPr="003212F8" w:rsidRDefault="00EF521E" w:rsidP="00C1522C">
            <w:pPr>
              <w:rPr>
                <w:b/>
                <w:sz w:val="18"/>
                <w:szCs w:val="18"/>
              </w:rPr>
            </w:pPr>
            <w:r>
              <w:rPr>
                <w:b/>
                <w:sz w:val="18"/>
                <w:szCs w:val="18"/>
              </w:rPr>
              <w:t>K-3 On-site Instructional Model</w:t>
            </w:r>
          </w:p>
          <w:p w14:paraId="4A7C8492" w14:textId="77777777" w:rsidR="00A71236" w:rsidRDefault="00A71236" w:rsidP="00C1522C">
            <w:pPr>
              <w:rPr>
                <w:sz w:val="18"/>
                <w:szCs w:val="18"/>
              </w:rPr>
            </w:pPr>
            <w:r>
              <w:rPr>
                <w:sz w:val="18"/>
                <w:szCs w:val="18"/>
              </w:rPr>
              <w:t xml:space="preserve">IA staff will be stationed at </w:t>
            </w:r>
            <w:r w:rsidR="00BF13FF">
              <w:rPr>
                <w:sz w:val="18"/>
                <w:szCs w:val="18"/>
              </w:rPr>
              <w:t xml:space="preserve">assigned </w:t>
            </w:r>
            <w:r>
              <w:rPr>
                <w:sz w:val="18"/>
                <w:szCs w:val="18"/>
              </w:rPr>
              <w:t>school entries with logs and screening machines</w:t>
            </w:r>
            <w:r w:rsidR="00BF13FF">
              <w:rPr>
                <w:sz w:val="18"/>
                <w:szCs w:val="18"/>
              </w:rPr>
              <w:t>/visual screening</w:t>
            </w:r>
            <w:r>
              <w:rPr>
                <w:sz w:val="18"/>
                <w:szCs w:val="18"/>
              </w:rPr>
              <w:t xml:space="preserve"> to log/track/assess each student entering the building. Hand washing stations and sanitation stands will also be located at each entry point along with instructional signag</w:t>
            </w:r>
            <w:r w:rsidR="003212F8">
              <w:rPr>
                <w:sz w:val="18"/>
                <w:szCs w:val="18"/>
              </w:rPr>
              <w:t>e for safety. Protocols are with</w:t>
            </w:r>
            <w:r>
              <w:rPr>
                <w:sz w:val="18"/>
                <w:szCs w:val="18"/>
              </w:rPr>
              <w:t xml:space="preserve"> each tr</w:t>
            </w:r>
            <w:r w:rsidR="003212F8">
              <w:rPr>
                <w:sz w:val="18"/>
                <w:szCs w:val="18"/>
              </w:rPr>
              <w:t>ained IA for isolation steps,</w:t>
            </w:r>
            <w:r>
              <w:rPr>
                <w:sz w:val="18"/>
                <w:szCs w:val="18"/>
              </w:rPr>
              <w:t xml:space="preserve"> in the event of an ill or potentially exposed individual.</w:t>
            </w:r>
          </w:p>
          <w:p w14:paraId="25F6B267" w14:textId="77777777" w:rsidR="00A71236" w:rsidRDefault="00A71236" w:rsidP="00C1522C">
            <w:pPr>
              <w:rPr>
                <w:sz w:val="18"/>
                <w:szCs w:val="18"/>
              </w:rPr>
            </w:pPr>
            <w:r>
              <w:rPr>
                <w:sz w:val="18"/>
                <w:szCs w:val="18"/>
              </w:rPr>
              <w:t>Daily logs will be kept on a google sheet shared with the school office and nurse/health and wellness office.</w:t>
            </w:r>
          </w:p>
          <w:p w14:paraId="0426D956" w14:textId="77777777" w:rsidR="00A71236" w:rsidRDefault="00A71236" w:rsidP="00C1522C">
            <w:pPr>
              <w:rPr>
                <w:sz w:val="18"/>
                <w:szCs w:val="18"/>
              </w:rPr>
            </w:pPr>
            <w:r w:rsidRPr="003212F8">
              <w:rPr>
                <w:sz w:val="18"/>
                <w:szCs w:val="18"/>
              </w:rPr>
              <w:t>Daily logs will be maintained in this manner for cohorts K-8 an</w:t>
            </w:r>
            <w:r w:rsidR="003212F8" w:rsidRPr="003212F8">
              <w:rPr>
                <w:sz w:val="18"/>
                <w:szCs w:val="18"/>
              </w:rPr>
              <w:t>d individual secondary students.</w:t>
            </w:r>
          </w:p>
          <w:p w14:paraId="616C6965" w14:textId="77777777" w:rsidR="003212F8" w:rsidRDefault="003212F8" w:rsidP="00C1522C">
            <w:pPr>
              <w:rPr>
                <w:sz w:val="18"/>
                <w:szCs w:val="18"/>
              </w:rPr>
            </w:pPr>
            <w:r>
              <w:rPr>
                <w:sz w:val="18"/>
                <w:szCs w:val="18"/>
              </w:rPr>
              <w:t>Each cohort reports immediately to their cohort room where the morning routine of attendance, personal space set up, hand washing, and breakfast service will be conducted in a clean/sanitized environment.</w:t>
            </w:r>
          </w:p>
          <w:p w14:paraId="17142787" w14:textId="77777777" w:rsidR="00A71236" w:rsidRDefault="00A71236" w:rsidP="00C1522C">
            <w:pPr>
              <w:rPr>
                <w:sz w:val="18"/>
                <w:szCs w:val="18"/>
              </w:rPr>
            </w:pPr>
          </w:p>
          <w:p w14:paraId="7B3D25BB" w14:textId="77777777" w:rsidR="00A71236" w:rsidRDefault="00A71236" w:rsidP="00C1522C">
            <w:pPr>
              <w:rPr>
                <w:sz w:val="18"/>
                <w:szCs w:val="18"/>
              </w:rPr>
            </w:pPr>
          </w:p>
        </w:tc>
      </w:tr>
      <w:tr w:rsidR="00632A64" w14:paraId="7BBF94F9" w14:textId="77777777" w:rsidTr="00991BDF">
        <w:tc>
          <w:tcPr>
            <w:tcW w:w="265" w:type="dxa"/>
            <w:tcBorders>
              <w:top w:val="nil"/>
              <w:left w:val="single" w:sz="4" w:space="0" w:color="auto"/>
              <w:bottom w:val="nil"/>
              <w:right w:val="nil"/>
            </w:tcBorders>
            <w:tcMar>
              <w:left w:w="0" w:type="dxa"/>
              <w:right w:w="0" w:type="dxa"/>
            </w:tcMar>
          </w:tcPr>
          <w:p w14:paraId="0EB5338E" w14:textId="77777777" w:rsidR="00632A64" w:rsidRDefault="007E193A" w:rsidP="00991BDF">
            <w:pPr>
              <w:jc w:val="center"/>
              <w:rPr>
                <w:sz w:val="18"/>
                <w:szCs w:val="18"/>
              </w:rPr>
            </w:pPr>
            <w:sdt>
              <w:sdtPr>
                <w:rPr>
                  <w:sz w:val="18"/>
                  <w:szCs w:val="18"/>
                </w:rPr>
                <w:id w:val="769892851"/>
                <w15:appearance w15:val="hidden"/>
                <w14:checkbox>
                  <w14:checked w14:val="1"/>
                  <w14:checkedState w14:val="2612" w14:font="MS Gothic"/>
                  <w14:uncheckedState w14:val="2610" w14:font="MS Gothic"/>
                </w14:checkbox>
              </w:sdtPr>
              <w:sdtContent>
                <w:r w:rsidR="0005178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58879431" w14:textId="77777777" w:rsidR="00632A64" w:rsidRDefault="00632A64" w:rsidP="00991BDF">
            <w:pPr>
              <w:rPr>
                <w:sz w:val="18"/>
                <w:szCs w:val="18"/>
              </w:rPr>
            </w:pPr>
            <w:r w:rsidRPr="002F5C3C">
              <w:rPr>
                <w:sz w:val="18"/>
                <w:szCs w:val="18"/>
              </w:rPr>
              <w:t>Update written Communicable Disease Management Plan to specifically address the prevention of the spread of COVID-19.</w:t>
            </w:r>
          </w:p>
        </w:tc>
        <w:tc>
          <w:tcPr>
            <w:tcW w:w="5395" w:type="dxa"/>
            <w:vMerge/>
            <w:tcBorders>
              <w:left w:val="single" w:sz="4" w:space="0" w:color="auto"/>
            </w:tcBorders>
          </w:tcPr>
          <w:p w14:paraId="644D1230" w14:textId="77777777" w:rsidR="00632A64" w:rsidRDefault="00632A64" w:rsidP="00991BDF">
            <w:pPr>
              <w:rPr>
                <w:sz w:val="18"/>
                <w:szCs w:val="18"/>
              </w:rPr>
            </w:pPr>
          </w:p>
        </w:tc>
      </w:tr>
      <w:tr w:rsidR="00632A64" w14:paraId="733914E9" w14:textId="77777777" w:rsidTr="00991BDF">
        <w:tc>
          <w:tcPr>
            <w:tcW w:w="265" w:type="dxa"/>
            <w:tcBorders>
              <w:top w:val="nil"/>
              <w:left w:val="single" w:sz="4" w:space="0" w:color="auto"/>
              <w:bottom w:val="nil"/>
              <w:right w:val="nil"/>
            </w:tcBorders>
            <w:tcMar>
              <w:left w:w="0" w:type="dxa"/>
              <w:right w:w="0" w:type="dxa"/>
            </w:tcMar>
          </w:tcPr>
          <w:p w14:paraId="7FC316FB" w14:textId="77777777" w:rsidR="00632A64" w:rsidRDefault="007E193A" w:rsidP="00991BDF">
            <w:pPr>
              <w:jc w:val="center"/>
              <w:rPr>
                <w:sz w:val="18"/>
                <w:szCs w:val="18"/>
              </w:rPr>
            </w:pPr>
            <w:sdt>
              <w:sdtPr>
                <w:rPr>
                  <w:sz w:val="18"/>
                  <w:szCs w:val="18"/>
                </w:rPr>
                <w:id w:val="-336229463"/>
                <w15:appearance w15:val="hidden"/>
                <w14:checkbox>
                  <w14:checked w14:val="1"/>
                  <w14:checkedState w14:val="2612" w14:font="MS Gothic"/>
                  <w14:uncheckedState w14:val="2610" w14:font="MS Gothic"/>
                </w14:checkbox>
              </w:sdtPr>
              <w:sdtContent>
                <w:r w:rsidR="0005178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A558534" w14:textId="77777777" w:rsidR="00632A64" w:rsidRPr="00E60A86" w:rsidRDefault="00632A64" w:rsidP="00991BDF">
            <w:pPr>
              <w:rPr>
                <w:sz w:val="18"/>
                <w:szCs w:val="18"/>
              </w:rPr>
            </w:pPr>
            <w:r w:rsidRPr="002F5C3C">
              <w:rPr>
                <w:sz w:val="18"/>
                <w:szCs w:val="18"/>
              </w:rPr>
              <w:t>Designate a person at each school to establish, implement and enforce physical distancing requirements, consistent with this guidance and other guidance from OHA.</w:t>
            </w:r>
          </w:p>
        </w:tc>
        <w:tc>
          <w:tcPr>
            <w:tcW w:w="5395" w:type="dxa"/>
            <w:vMerge/>
            <w:tcBorders>
              <w:left w:val="single" w:sz="4" w:space="0" w:color="auto"/>
            </w:tcBorders>
          </w:tcPr>
          <w:p w14:paraId="3DE41CFE" w14:textId="77777777" w:rsidR="00632A64" w:rsidRDefault="00632A64" w:rsidP="00991BDF">
            <w:pPr>
              <w:rPr>
                <w:sz w:val="18"/>
                <w:szCs w:val="18"/>
              </w:rPr>
            </w:pPr>
          </w:p>
        </w:tc>
      </w:tr>
      <w:tr w:rsidR="00632A64" w14:paraId="26774520" w14:textId="77777777" w:rsidTr="00991BDF">
        <w:tc>
          <w:tcPr>
            <w:tcW w:w="265" w:type="dxa"/>
            <w:tcBorders>
              <w:top w:val="nil"/>
              <w:left w:val="single" w:sz="4" w:space="0" w:color="auto"/>
              <w:bottom w:val="nil"/>
              <w:right w:val="nil"/>
            </w:tcBorders>
            <w:tcMar>
              <w:left w:w="0" w:type="dxa"/>
              <w:right w:w="0" w:type="dxa"/>
            </w:tcMar>
          </w:tcPr>
          <w:p w14:paraId="6FE42A46" w14:textId="77777777" w:rsidR="00632A64" w:rsidRDefault="007E193A" w:rsidP="00991BDF">
            <w:pPr>
              <w:jc w:val="center"/>
              <w:rPr>
                <w:sz w:val="18"/>
                <w:szCs w:val="18"/>
              </w:rPr>
            </w:pPr>
            <w:sdt>
              <w:sdtPr>
                <w:rPr>
                  <w:sz w:val="18"/>
                  <w:szCs w:val="18"/>
                </w:rPr>
                <w:id w:val="1576317927"/>
                <w15:appearance w15:val="hidden"/>
                <w14:checkbox>
                  <w14:checked w14:val="1"/>
                  <w14:checkedState w14:val="2612" w14:font="MS Gothic"/>
                  <w14:uncheckedState w14:val="2610" w14:font="MS Gothic"/>
                </w14:checkbox>
              </w:sdtPr>
              <w:sdtContent>
                <w:r w:rsidR="0005178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F36B48C" w14:textId="77777777" w:rsidR="00632A64" w:rsidRPr="00B22D37" w:rsidRDefault="00632A64" w:rsidP="00991BDF">
            <w:pPr>
              <w:rPr>
                <w:sz w:val="18"/>
                <w:szCs w:val="18"/>
              </w:rPr>
            </w:pPr>
            <w:r w:rsidRPr="002F5C3C">
              <w:rPr>
                <w:sz w:val="18"/>
                <w:szCs w:val="18"/>
              </w:rPr>
              <w:t xml:space="preserve">Include names of the LPHA staff, school nurses, and other medical experts who provided support and resources to the district/school </w:t>
            </w:r>
            <w:r w:rsidRPr="002F5C3C">
              <w:rPr>
                <w:sz w:val="18"/>
                <w:szCs w:val="18"/>
              </w:rPr>
              <w:lastRenderedPageBreak/>
              <w:t>policies and plans. Review relevant local, state, and national evidence to inform plan.</w:t>
            </w:r>
          </w:p>
        </w:tc>
        <w:tc>
          <w:tcPr>
            <w:tcW w:w="5395" w:type="dxa"/>
            <w:vMerge/>
            <w:tcBorders>
              <w:left w:val="single" w:sz="4" w:space="0" w:color="auto"/>
            </w:tcBorders>
          </w:tcPr>
          <w:p w14:paraId="10B90EBE" w14:textId="77777777" w:rsidR="00632A64" w:rsidRDefault="00632A64" w:rsidP="00991BDF">
            <w:pPr>
              <w:rPr>
                <w:sz w:val="18"/>
                <w:szCs w:val="18"/>
              </w:rPr>
            </w:pPr>
          </w:p>
        </w:tc>
      </w:tr>
      <w:tr w:rsidR="00632A64" w14:paraId="7B708B1C" w14:textId="77777777" w:rsidTr="00991BDF">
        <w:tc>
          <w:tcPr>
            <w:tcW w:w="265" w:type="dxa"/>
            <w:tcBorders>
              <w:top w:val="nil"/>
              <w:left w:val="single" w:sz="4" w:space="0" w:color="auto"/>
              <w:bottom w:val="nil"/>
              <w:right w:val="nil"/>
            </w:tcBorders>
            <w:tcMar>
              <w:left w:w="0" w:type="dxa"/>
              <w:right w:w="0" w:type="dxa"/>
            </w:tcMar>
          </w:tcPr>
          <w:p w14:paraId="48A395A5" w14:textId="77777777" w:rsidR="00632A64" w:rsidRDefault="007E193A" w:rsidP="00991BDF">
            <w:pPr>
              <w:jc w:val="center"/>
              <w:rPr>
                <w:sz w:val="18"/>
                <w:szCs w:val="18"/>
              </w:rPr>
            </w:pPr>
            <w:sdt>
              <w:sdtPr>
                <w:rPr>
                  <w:sz w:val="18"/>
                  <w:szCs w:val="18"/>
                </w:rPr>
                <w:id w:val="209857200"/>
                <w15:appearance w15:val="hidden"/>
                <w14:checkbox>
                  <w14:checked w14:val="1"/>
                  <w14:checkedState w14:val="2612" w14:font="MS Gothic"/>
                  <w14:uncheckedState w14:val="2610" w14:font="MS Gothic"/>
                </w14:checkbox>
              </w:sdtPr>
              <w:sdtContent>
                <w:r w:rsidR="00C1522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46B0BD8C" w14:textId="77777777" w:rsidR="00632A64" w:rsidRDefault="00632A64" w:rsidP="00991BDF">
            <w:pPr>
              <w:rPr>
                <w:sz w:val="18"/>
                <w:szCs w:val="18"/>
              </w:rPr>
            </w:pPr>
            <w:r w:rsidRPr="002F5C3C">
              <w:rPr>
                <w:color w:val="000000"/>
                <w:sz w:val="18"/>
                <w:szCs w:val="18"/>
              </w:rPr>
              <w:t xml:space="preserve">Process and procedures to train all staff </w:t>
            </w:r>
            <w:r w:rsidRPr="00590D20">
              <w:rPr>
                <w:color w:val="000000"/>
                <w:sz w:val="18"/>
                <w:szCs w:val="18"/>
              </w:rPr>
              <w:t xml:space="preserve">in sections 1 - 3 </w:t>
            </w:r>
            <w:r w:rsidRPr="00590D20">
              <w:rPr>
                <w:sz w:val="18"/>
                <w:szCs w:val="18"/>
              </w:rPr>
              <w:t xml:space="preserve">of the </w:t>
            </w:r>
            <w:r w:rsidRPr="00590D20">
              <w:rPr>
                <w:b/>
                <w:bCs/>
                <w:i/>
                <w:iCs/>
                <w:sz w:val="18"/>
                <w:szCs w:val="18"/>
              </w:rPr>
              <w:t>Ready Schools, Safe Learners</w:t>
            </w:r>
            <w:r w:rsidRPr="00590D20">
              <w:rPr>
                <w:sz w:val="18"/>
                <w:szCs w:val="18"/>
              </w:rPr>
              <w:t xml:space="preserve"> guidance</w:t>
            </w:r>
            <w:r w:rsidRPr="00590D20">
              <w:rPr>
                <w:color w:val="000000"/>
                <w:sz w:val="18"/>
                <w:szCs w:val="18"/>
              </w:rPr>
              <w:t>. Consider conducting the training virtually, or, if in-person</w:t>
            </w:r>
            <w:r w:rsidRPr="002F5C3C">
              <w:rPr>
                <w:color w:val="000000"/>
                <w:sz w:val="18"/>
                <w:szCs w:val="18"/>
              </w:rPr>
              <w:t>, ensure physical distancing is maintained.</w:t>
            </w:r>
          </w:p>
        </w:tc>
        <w:tc>
          <w:tcPr>
            <w:tcW w:w="5395" w:type="dxa"/>
            <w:vMerge/>
            <w:tcBorders>
              <w:left w:val="single" w:sz="4" w:space="0" w:color="auto"/>
            </w:tcBorders>
          </w:tcPr>
          <w:p w14:paraId="05647F33" w14:textId="77777777" w:rsidR="00632A64" w:rsidRDefault="00632A64" w:rsidP="00991BDF">
            <w:pPr>
              <w:rPr>
                <w:sz w:val="18"/>
                <w:szCs w:val="18"/>
              </w:rPr>
            </w:pPr>
          </w:p>
        </w:tc>
      </w:tr>
      <w:tr w:rsidR="00632A64" w14:paraId="20A16BBE" w14:textId="77777777" w:rsidTr="00991BDF">
        <w:tc>
          <w:tcPr>
            <w:tcW w:w="265" w:type="dxa"/>
            <w:tcBorders>
              <w:top w:val="nil"/>
              <w:left w:val="single" w:sz="4" w:space="0" w:color="auto"/>
              <w:bottom w:val="nil"/>
              <w:right w:val="nil"/>
            </w:tcBorders>
            <w:tcMar>
              <w:left w:w="0" w:type="dxa"/>
              <w:right w:w="0" w:type="dxa"/>
            </w:tcMar>
          </w:tcPr>
          <w:p w14:paraId="2795AB3B" w14:textId="77777777" w:rsidR="00632A64" w:rsidRDefault="007E193A" w:rsidP="00991BDF">
            <w:pPr>
              <w:jc w:val="center"/>
              <w:rPr>
                <w:sz w:val="18"/>
                <w:szCs w:val="18"/>
              </w:rPr>
            </w:pPr>
            <w:sdt>
              <w:sdtPr>
                <w:rPr>
                  <w:sz w:val="18"/>
                  <w:szCs w:val="18"/>
                </w:rPr>
                <w:id w:val="1002090178"/>
                <w15:appearance w15:val="hidden"/>
                <w14:checkbox>
                  <w14:checked w14:val="1"/>
                  <w14:checkedState w14:val="2612" w14:font="MS Gothic"/>
                  <w14:uncheckedState w14:val="2610" w14:font="MS Gothic"/>
                </w14:checkbox>
              </w:sdtPr>
              <w:sdtContent>
                <w:r w:rsidR="00C1522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3D6CC3A" w14:textId="77777777" w:rsidR="00632A64" w:rsidRDefault="00632A64" w:rsidP="00991BDF">
            <w:pPr>
              <w:rPr>
                <w:sz w:val="18"/>
                <w:szCs w:val="18"/>
              </w:rPr>
            </w:pPr>
            <w:r w:rsidRPr="002F5C3C">
              <w:rPr>
                <w:sz w:val="18"/>
                <w:szCs w:val="18"/>
              </w:rPr>
              <w:t>Protocol to notify the local public health authority (</w:t>
            </w:r>
            <w:hyperlink r:id="rId11">
              <w:r w:rsidRPr="002F5C3C">
                <w:rPr>
                  <w:color w:val="0000FF"/>
                  <w:sz w:val="18"/>
                  <w:szCs w:val="18"/>
                  <w:u w:val="single"/>
                </w:rPr>
                <w:t>LPHA Directory by County</w:t>
              </w:r>
            </w:hyperlink>
            <w:r w:rsidRPr="002F5C3C">
              <w:rPr>
                <w:sz w:val="18"/>
                <w:szCs w:val="18"/>
              </w:rPr>
              <w:t>) of any confirmed COVID-19 cases among students or staff.</w:t>
            </w:r>
          </w:p>
        </w:tc>
        <w:tc>
          <w:tcPr>
            <w:tcW w:w="5395" w:type="dxa"/>
            <w:vMerge/>
            <w:tcBorders>
              <w:left w:val="single" w:sz="4" w:space="0" w:color="auto"/>
            </w:tcBorders>
          </w:tcPr>
          <w:p w14:paraId="5265A616" w14:textId="77777777" w:rsidR="00632A64" w:rsidRDefault="00632A64" w:rsidP="00991BDF">
            <w:pPr>
              <w:rPr>
                <w:sz w:val="18"/>
                <w:szCs w:val="18"/>
              </w:rPr>
            </w:pPr>
          </w:p>
        </w:tc>
      </w:tr>
      <w:tr w:rsidR="00632A64" w14:paraId="4B06969C" w14:textId="77777777" w:rsidTr="00991BDF">
        <w:tc>
          <w:tcPr>
            <w:tcW w:w="265" w:type="dxa"/>
            <w:tcBorders>
              <w:top w:val="nil"/>
              <w:left w:val="single" w:sz="4" w:space="0" w:color="auto"/>
              <w:bottom w:val="nil"/>
              <w:right w:val="nil"/>
            </w:tcBorders>
            <w:tcMar>
              <w:left w:w="0" w:type="dxa"/>
              <w:right w:w="0" w:type="dxa"/>
            </w:tcMar>
          </w:tcPr>
          <w:p w14:paraId="6BAF1204" w14:textId="77777777" w:rsidR="00632A64" w:rsidRDefault="007E193A" w:rsidP="00991BDF">
            <w:pPr>
              <w:jc w:val="center"/>
              <w:rPr>
                <w:sz w:val="18"/>
                <w:szCs w:val="18"/>
              </w:rPr>
            </w:pPr>
            <w:sdt>
              <w:sdtPr>
                <w:rPr>
                  <w:sz w:val="18"/>
                  <w:szCs w:val="18"/>
                </w:rPr>
                <w:id w:val="-437831493"/>
                <w15:appearance w15:val="hidden"/>
                <w14:checkbox>
                  <w14:checked w14:val="1"/>
                  <w14:checkedState w14:val="2612" w14:font="MS Gothic"/>
                  <w14:uncheckedState w14:val="2610" w14:font="MS Gothic"/>
                </w14:checkbox>
              </w:sdtPr>
              <w:sdtContent>
                <w:r w:rsidR="00C1522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65313EC" w14:textId="77777777" w:rsidR="00632A64" w:rsidRDefault="00632A64" w:rsidP="00991BDF">
            <w:pPr>
              <w:rPr>
                <w:sz w:val="18"/>
                <w:szCs w:val="18"/>
              </w:rPr>
            </w:pPr>
            <w:r w:rsidRPr="002F5C3C">
              <w:rPr>
                <w:sz w:val="18"/>
                <w:szCs w:val="18"/>
              </w:rPr>
              <w:t>Plans for systematic disinfection of classrooms, offices, bathrooms and activity areas.</w:t>
            </w:r>
          </w:p>
        </w:tc>
        <w:tc>
          <w:tcPr>
            <w:tcW w:w="5395" w:type="dxa"/>
            <w:vMerge/>
            <w:tcBorders>
              <w:left w:val="single" w:sz="4" w:space="0" w:color="auto"/>
            </w:tcBorders>
          </w:tcPr>
          <w:p w14:paraId="2C3010F0" w14:textId="77777777" w:rsidR="00632A64" w:rsidRDefault="00632A64" w:rsidP="00991BDF">
            <w:pPr>
              <w:rPr>
                <w:sz w:val="18"/>
                <w:szCs w:val="18"/>
              </w:rPr>
            </w:pPr>
          </w:p>
        </w:tc>
      </w:tr>
      <w:tr w:rsidR="00632A64" w14:paraId="3E92A61F" w14:textId="77777777" w:rsidTr="00991BDF">
        <w:tc>
          <w:tcPr>
            <w:tcW w:w="265" w:type="dxa"/>
            <w:tcBorders>
              <w:top w:val="nil"/>
              <w:left w:val="single" w:sz="4" w:space="0" w:color="auto"/>
              <w:bottom w:val="nil"/>
              <w:right w:val="nil"/>
            </w:tcBorders>
            <w:tcMar>
              <w:left w:w="0" w:type="dxa"/>
              <w:right w:w="0" w:type="dxa"/>
            </w:tcMar>
          </w:tcPr>
          <w:p w14:paraId="56CCCD31" w14:textId="77777777" w:rsidR="00632A64" w:rsidRDefault="007E193A" w:rsidP="00991BDF">
            <w:pPr>
              <w:jc w:val="center"/>
              <w:rPr>
                <w:sz w:val="18"/>
                <w:szCs w:val="18"/>
              </w:rPr>
            </w:pPr>
            <w:sdt>
              <w:sdtPr>
                <w:rPr>
                  <w:sz w:val="18"/>
                  <w:szCs w:val="18"/>
                </w:rPr>
                <w:id w:val="-1726054965"/>
                <w15:appearance w15:val="hidden"/>
                <w14:checkbox>
                  <w14:checked w14:val="1"/>
                  <w14:checkedState w14:val="2612" w14:font="MS Gothic"/>
                  <w14:uncheckedState w14:val="2610" w14:font="MS Gothic"/>
                </w14:checkbox>
              </w:sdtPr>
              <w:sdtContent>
                <w:r w:rsidR="00C1522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09E8A792" w14:textId="77777777" w:rsidR="00632A64" w:rsidRDefault="00632A64" w:rsidP="00991BDF">
            <w:pPr>
              <w:rPr>
                <w:sz w:val="18"/>
                <w:szCs w:val="18"/>
              </w:rPr>
            </w:pPr>
            <w:r w:rsidRPr="002F5C3C">
              <w:rPr>
                <w:sz w:val="18"/>
                <w:szCs w:val="18"/>
              </w:rPr>
              <w:t>Process to report to the LPHA any cluster of any illness among staff or students.</w:t>
            </w:r>
          </w:p>
        </w:tc>
        <w:tc>
          <w:tcPr>
            <w:tcW w:w="5395" w:type="dxa"/>
            <w:vMerge/>
            <w:tcBorders>
              <w:left w:val="single" w:sz="4" w:space="0" w:color="auto"/>
            </w:tcBorders>
          </w:tcPr>
          <w:p w14:paraId="3D714C8E" w14:textId="77777777" w:rsidR="00632A64" w:rsidRDefault="00632A64" w:rsidP="00991BDF">
            <w:pPr>
              <w:rPr>
                <w:sz w:val="18"/>
                <w:szCs w:val="18"/>
              </w:rPr>
            </w:pPr>
          </w:p>
        </w:tc>
      </w:tr>
      <w:tr w:rsidR="00632A64" w14:paraId="4F122BEE" w14:textId="77777777" w:rsidTr="00991BDF">
        <w:tc>
          <w:tcPr>
            <w:tcW w:w="265" w:type="dxa"/>
            <w:tcBorders>
              <w:top w:val="nil"/>
              <w:left w:val="single" w:sz="4" w:space="0" w:color="auto"/>
              <w:bottom w:val="nil"/>
              <w:right w:val="nil"/>
            </w:tcBorders>
            <w:tcMar>
              <w:left w:w="0" w:type="dxa"/>
              <w:right w:w="0" w:type="dxa"/>
            </w:tcMar>
          </w:tcPr>
          <w:p w14:paraId="1AFBD87E" w14:textId="77777777" w:rsidR="00632A64" w:rsidRDefault="007E193A" w:rsidP="00991BDF">
            <w:pPr>
              <w:jc w:val="center"/>
              <w:rPr>
                <w:sz w:val="18"/>
                <w:szCs w:val="18"/>
              </w:rPr>
            </w:pPr>
            <w:sdt>
              <w:sdtPr>
                <w:rPr>
                  <w:sz w:val="18"/>
                  <w:szCs w:val="18"/>
                </w:rPr>
                <w:id w:val="-341781726"/>
                <w15:appearance w15:val="hidden"/>
                <w14:checkbox>
                  <w14:checked w14:val="1"/>
                  <w14:checkedState w14:val="2612" w14:font="MS Gothic"/>
                  <w14:uncheckedState w14:val="2610" w14:font="MS Gothic"/>
                </w14:checkbox>
              </w:sdtPr>
              <w:sdtContent>
                <w:r w:rsidR="00C1522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4AAD1C76" w14:textId="77777777" w:rsidR="00632A64" w:rsidRDefault="00632A64" w:rsidP="00991BDF">
            <w:pPr>
              <w:rPr>
                <w:sz w:val="18"/>
                <w:szCs w:val="18"/>
              </w:rPr>
            </w:pPr>
            <w:r w:rsidRPr="002F5C3C">
              <w:rPr>
                <w:sz w:val="18"/>
                <w:szCs w:val="18"/>
              </w:rPr>
              <w:t>Protocol to cooperate with the LPHA recommendations and provide all logs and information in a timely manner.</w:t>
            </w:r>
          </w:p>
        </w:tc>
        <w:tc>
          <w:tcPr>
            <w:tcW w:w="5395" w:type="dxa"/>
            <w:vMerge/>
            <w:tcBorders>
              <w:left w:val="single" w:sz="4" w:space="0" w:color="auto"/>
            </w:tcBorders>
          </w:tcPr>
          <w:p w14:paraId="6E29A7AB" w14:textId="77777777" w:rsidR="00632A64" w:rsidRDefault="00632A64" w:rsidP="00991BDF">
            <w:pPr>
              <w:rPr>
                <w:sz w:val="18"/>
                <w:szCs w:val="18"/>
              </w:rPr>
            </w:pPr>
          </w:p>
        </w:tc>
      </w:tr>
      <w:tr w:rsidR="00632A64" w14:paraId="0D31B2DB" w14:textId="77777777" w:rsidTr="00991BDF">
        <w:tc>
          <w:tcPr>
            <w:tcW w:w="265" w:type="dxa"/>
            <w:tcBorders>
              <w:top w:val="nil"/>
              <w:left w:val="single" w:sz="4" w:space="0" w:color="auto"/>
              <w:bottom w:val="nil"/>
              <w:right w:val="nil"/>
            </w:tcBorders>
            <w:tcMar>
              <w:left w:w="0" w:type="dxa"/>
              <w:right w:w="0" w:type="dxa"/>
            </w:tcMar>
          </w:tcPr>
          <w:p w14:paraId="072C1704" w14:textId="77777777" w:rsidR="00632A64" w:rsidRDefault="007E193A" w:rsidP="00991BDF">
            <w:pPr>
              <w:jc w:val="center"/>
              <w:rPr>
                <w:sz w:val="18"/>
                <w:szCs w:val="18"/>
              </w:rPr>
            </w:pPr>
            <w:sdt>
              <w:sdtPr>
                <w:rPr>
                  <w:sz w:val="18"/>
                  <w:szCs w:val="18"/>
                </w:rPr>
                <w:id w:val="-1659140383"/>
                <w15:appearance w15:val="hidden"/>
                <w14:checkbox>
                  <w14:checked w14:val="1"/>
                  <w14:checkedState w14:val="2612" w14:font="MS Gothic"/>
                  <w14:uncheckedState w14:val="2610" w14:font="MS Gothic"/>
                </w14:checkbox>
              </w:sdtPr>
              <w:sdtContent>
                <w:r w:rsidR="00C1522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417BA7DB" w14:textId="77777777" w:rsidR="00632A64" w:rsidRPr="00DF1A74" w:rsidRDefault="00632A64" w:rsidP="00991BDF">
            <w:pPr>
              <w:rPr>
                <w:sz w:val="18"/>
                <w:szCs w:val="18"/>
              </w:rPr>
            </w:pPr>
            <w:r w:rsidRPr="002F5C3C">
              <w:rPr>
                <w:sz w:val="18"/>
                <w:szCs w:val="18"/>
              </w:rPr>
              <w:t>Protocol for screening students and staff for symptoms (see section 1f</w:t>
            </w:r>
            <w:r>
              <w:rPr>
                <w:sz w:val="18"/>
                <w:szCs w:val="18"/>
              </w:rPr>
              <w:t xml:space="preserve"> of </w:t>
            </w:r>
            <w:r w:rsidRPr="00590D20">
              <w:rPr>
                <w:sz w:val="18"/>
                <w:szCs w:val="18"/>
              </w:rPr>
              <w:t xml:space="preserve">the </w:t>
            </w:r>
            <w:r w:rsidRPr="00590D20">
              <w:rPr>
                <w:b/>
                <w:bCs/>
                <w:i/>
                <w:iCs/>
                <w:sz w:val="18"/>
                <w:szCs w:val="18"/>
              </w:rPr>
              <w:t>Ready Schools, Safe Learners</w:t>
            </w:r>
            <w:r w:rsidRPr="00590D20">
              <w:rPr>
                <w:sz w:val="18"/>
                <w:szCs w:val="18"/>
              </w:rPr>
              <w:t xml:space="preserve"> guidance</w:t>
            </w:r>
            <w:r w:rsidRPr="002F5C3C">
              <w:rPr>
                <w:sz w:val="18"/>
                <w:szCs w:val="18"/>
              </w:rPr>
              <w:t>).</w:t>
            </w:r>
          </w:p>
        </w:tc>
        <w:tc>
          <w:tcPr>
            <w:tcW w:w="5395" w:type="dxa"/>
            <w:vMerge/>
            <w:tcBorders>
              <w:left w:val="single" w:sz="4" w:space="0" w:color="auto"/>
            </w:tcBorders>
          </w:tcPr>
          <w:p w14:paraId="3FE34743" w14:textId="77777777" w:rsidR="00632A64" w:rsidRDefault="00632A64" w:rsidP="00991BDF">
            <w:pPr>
              <w:rPr>
                <w:sz w:val="18"/>
                <w:szCs w:val="18"/>
              </w:rPr>
            </w:pPr>
          </w:p>
        </w:tc>
      </w:tr>
      <w:tr w:rsidR="00632A64" w14:paraId="74E90E55" w14:textId="77777777" w:rsidTr="00991BDF">
        <w:tc>
          <w:tcPr>
            <w:tcW w:w="265" w:type="dxa"/>
            <w:tcBorders>
              <w:top w:val="nil"/>
              <w:left w:val="single" w:sz="4" w:space="0" w:color="auto"/>
              <w:bottom w:val="nil"/>
              <w:right w:val="nil"/>
            </w:tcBorders>
            <w:tcMar>
              <w:left w:w="0" w:type="dxa"/>
              <w:right w:w="0" w:type="dxa"/>
            </w:tcMar>
          </w:tcPr>
          <w:p w14:paraId="46A7230C" w14:textId="77777777" w:rsidR="00632A64" w:rsidRDefault="007E193A" w:rsidP="00991BDF">
            <w:pPr>
              <w:jc w:val="center"/>
              <w:rPr>
                <w:sz w:val="18"/>
                <w:szCs w:val="18"/>
              </w:rPr>
            </w:pPr>
            <w:sdt>
              <w:sdtPr>
                <w:rPr>
                  <w:sz w:val="18"/>
                  <w:szCs w:val="18"/>
                </w:rPr>
                <w:id w:val="-1855103628"/>
                <w15:appearance w15:val="hidden"/>
                <w14:checkbox>
                  <w14:checked w14:val="1"/>
                  <w14:checkedState w14:val="2612" w14:font="MS Gothic"/>
                  <w14:uncheckedState w14:val="2610" w14:font="MS Gothic"/>
                </w14:checkbox>
              </w:sdtPr>
              <w:sdtContent>
                <w:r w:rsidR="00C1522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4F852A3" w14:textId="77777777" w:rsidR="00632A64" w:rsidRPr="00AB31D5" w:rsidRDefault="00632A64" w:rsidP="00991BDF">
            <w:pPr>
              <w:rPr>
                <w:sz w:val="18"/>
                <w:szCs w:val="18"/>
              </w:rPr>
            </w:pPr>
            <w:r w:rsidRPr="002F5C3C">
              <w:rPr>
                <w:sz w:val="18"/>
                <w:szCs w:val="18"/>
              </w:rPr>
              <w:t>Protocol to isolate any ill or exposed persons from physical contact with others.</w:t>
            </w:r>
          </w:p>
        </w:tc>
        <w:tc>
          <w:tcPr>
            <w:tcW w:w="5395" w:type="dxa"/>
            <w:vMerge/>
            <w:tcBorders>
              <w:left w:val="single" w:sz="4" w:space="0" w:color="auto"/>
            </w:tcBorders>
          </w:tcPr>
          <w:p w14:paraId="1586F170" w14:textId="77777777" w:rsidR="00632A64" w:rsidRDefault="00632A64" w:rsidP="00991BDF">
            <w:pPr>
              <w:rPr>
                <w:sz w:val="18"/>
                <w:szCs w:val="18"/>
              </w:rPr>
            </w:pPr>
          </w:p>
        </w:tc>
      </w:tr>
      <w:tr w:rsidR="00632A64" w14:paraId="37252657" w14:textId="77777777" w:rsidTr="00991BDF">
        <w:tc>
          <w:tcPr>
            <w:tcW w:w="265" w:type="dxa"/>
            <w:tcBorders>
              <w:top w:val="nil"/>
              <w:left w:val="single" w:sz="4" w:space="0" w:color="auto"/>
              <w:bottom w:val="nil"/>
              <w:right w:val="nil"/>
            </w:tcBorders>
            <w:tcMar>
              <w:left w:w="0" w:type="dxa"/>
              <w:right w:w="0" w:type="dxa"/>
            </w:tcMar>
          </w:tcPr>
          <w:p w14:paraId="2BD7B902" w14:textId="77777777" w:rsidR="00632A64" w:rsidRDefault="007E193A" w:rsidP="00991BDF">
            <w:pPr>
              <w:jc w:val="center"/>
              <w:rPr>
                <w:sz w:val="18"/>
                <w:szCs w:val="18"/>
              </w:rPr>
            </w:pPr>
            <w:sdt>
              <w:sdtPr>
                <w:rPr>
                  <w:sz w:val="18"/>
                  <w:szCs w:val="18"/>
                </w:rPr>
                <w:id w:val="-1309859016"/>
                <w15:appearance w15:val="hidden"/>
                <w14:checkbox>
                  <w14:checked w14:val="1"/>
                  <w14:checkedState w14:val="2612" w14:font="MS Gothic"/>
                  <w14:uncheckedState w14:val="2610" w14:font="MS Gothic"/>
                </w14:checkbox>
              </w:sdtPr>
              <w:sdtContent>
                <w:r w:rsidR="00C1522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0DE14B62" w14:textId="77777777" w:rsidR="00632A64" w:rsidRDefault="00632A64" w:rsidP="00991BDF">
            <w:pPr>
              <w:rPr>
                <w:sz w:val="18"/>
                <w:szCs w:val="18"/>
              </w:rPr>
            </w:pPr>
            <w:r w:rsidRPr="002F5C3C">
              <w:rPr>
                <w:sz w:val="18"/>
                <w:szCs w:val="18"/>
              </w:rPr>
              <w:t>Protocol for communicating potential COVID-19 cases to the school community and other stakeholders (see section 1e</w:t>
            </w:r>
            <w:r>
              <w:rPr>
                <w:sz w:val="18"/>
                <w:szCs w:val="18"/>
              </w:rPr>
              <w:t xml:space="preserve"> of </w:t>
            </w:r>
            <w:r w:rsidRPr="00590D20">
              <w:rPr>
                <w:sz w:val="18"/>
                <w:szCs w:val="18"/>
              </w:rPr>
              <w:t xml:space="preserve">the </w:t>
            </w:r>
            <w:r w:rsidRPr="00590D20">
              <w:rPr>
                <w:b/>
                <w:bCs/>
                <w:i/>
                <w:iCs/>
                <w:sz w:val="18"/>
                <w:szCs w:val="18"/>
              </w:rPr>
              <w:t>Ready Schools, Safe Learners</w:t>
            </w:r>
            <w:r w:rsidRPr="00590D20">
              <w:rPr>
                <w:sz w:val="18"/>
                <w:szCs w:val="18"/>
              </w:rPr>
              <w:t xml:space="preserve"> guidance</w:t>
            </w:r>
            <w:r w:rsidRPr="002F5C3C">
              <w:rPr>
                <w:sz w:val="18"/>
                <w:szCs w:val="18"/>
              </w:rPr>
              <w:t>).</w:t>
            </w:r>
          </w:p>
        </w:tc>
        <w:tc>
          <w:tcPr>
            <w:tcW w:w="5395" w:type="dxa"/>
            <w:vMerge/>
            <w:tcBorders>
              <w:left w:val="single" w:sz="4" w:space="0" w:color="auto"/>
            </w:tcBorders>
          </w:tcPr>
          <w:p w14:paraId="1715B749" w14:textId="77777777" w:rsidR="00632A64" w:rsidRDefault="00632A64" w:rsidP="00991BDF">
            <w:pPr>
              <w:rPr>
                <w:sz w:val="18"/>
                <w:szCs w:val="18"/>
              </w:rPr>
            </w:pPr>
          </w:p>
        </w:tc>
      </w:tr>
      <w:tr w:rsidR="00632A64" w14:paraId="240ECE49" w14:textId="77777777" w:rsidTr="00991BDF">
        <w:tc>
          <w:tcPr>
            <w:tcW w:w="265" w:type="dxa"/>
            <w:tcBorders>
              <w:top w:val="nil"/>
              <w:left w:val="single" w:sz="4" w:space="0" w:color="auto"/>
              <w:bottom w:val="nil"/>
              <w:right w:val="nil"/>
            </w:tcBorders>
            <w:tcMar>
              <w:left w:w="0" w:type="dxa"/>
              <w:right w:w="0" w:type="dxa"/>
            </w:tcMar>
          </w:tcPr>
          <w:p w14:paraId="273CA1A3" w14:textId="77777777" w:rsidR="00632A64" w:rsidRDefault="007E193A" w:rsidP="00991BDF">
            <w:pPr>
              <w:jc w:val="center"/>
              <w:rPr>
                <w:sz w:val="18"/>
                <w:szCs w:val="18"/>
              </w:rPr>
            </w:pPr>
            <w:sdt>
              <w:sdtPr>
                <w:rPr>
                  <w:sz w:val="18"/>
                  <w:szCs w:val="18"/>
                </w:rPr>
                <w:id w:val="-315034301"/>
                <w15:appearance w15:val="hidden"/>
                <w14:checkbox>
                  <w14:checked w14:val="1"/>
                  <w14:checkedState w14:val="2612" w14:font="MS Gothic"/>
                  <w14:uncheckedState w14:val="2610" w14:font="MS Gothic"/>
                </w14:checkbox>
              </w:sdtPr>
              <w:sdtContent>
                <w:r w:rsidR="00C1522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5C11AF5F" w14:textId="77777777" w:rsidR="00632A64" w:rsidRPr="002F5C3C" w:rsidRDefault="00632A64" w:rsidP="00991BDF">
            <w:pPr>
              <w:rPr>
                <w:sz w:val="18"/>
                <w:szCs w:val="18"/>
              </w:rPr>
            </w:pPr>
            <w:r w:rsidRPr="002F5C3C">
              <w:rPr>
                <w:sz w:val="18"/>
                <w:szCs w:val="18"/>
              </w:rPr>
              <w:t>Create a system for maintaining daily logs for each student/cohort for the purposes of contact tracing. This system needs to be made in consultation with a school/district nurse or an LPHA official.</w:t>
            </w:r>
          </w:p>
          <w:p w14:paraId="2D81C274" w14:textId="77777777" w:rsidR="00632A64" w:rsidRDefault="00632A64" w:rsidP="00F41CF3">
            <w:pPr>
              <w:pStyle w:val="ListParagraph"/>
              <w:numPr>
                <w:ilvl w:val="0"/>
                <w:numId w:val="4"/>
              </w:numPr>
              <w:spacing w:after="0"/>
              <w:rPr>
                <w:sz w:val="18"/>
                <w:szCs w:val="18"/>
              </w:rPr>
            </w:pPr>
            <w:r w:rsidRPr="00075EFA">
              <w:rPr>
                <w:sz w:val="18"/>
                <w:szCs w:val="18"/>
              </w:rPr>
              <w:t>If a student(s) is part of a stable cohort</w:t>
            </w:r>
            <w:r w:rsidRPr="00075EFA">
              <w:rPr>
                <w:i/>
                <w:sz w:val="18"/>
                <w:szCs w:val="18"/>
              </w:rPr>
              <w:t xml:space="preserve"> </w:t>
            </w:r>
            <w:r w:rsidRPr="00075EFA">
              <w:rPr>
                <w:sz w:val="18"/>
                <w:szCs w:val="18"/>
              </w:rPr>
              <w:t>(a group of students that are consistently in contact with each other or in multiple cohort groups) that conform to the requirements of cohorting (see section 1d</w:t>
            </w:r>
            <w:r>
              <w:rPr>
                <w:sz w:val="18"/>
                <w:szCs w:val="18"/>
              </w:rPr>
              <w:t xml:space="preserve"> of </w:t>
            </w:r>
            <w:r w:rsidRPr="00590D20">
              <w:rPr>
                <w:sz w:val="18"/>
                <w:szCs w:val="18"/>
              </w:rPr>
              <w:t xml:space="preserve">the </w:t>
            </w:r>
            <w:r w:rsidRPr="00590D20">
              <w:rPr>
                <w:b/>
                <w:bCs/>
                <w:i/>
                <w:iCs/>
                <w:sz w:val="18"/>
                <w:szCs w:val="18"/>
              </w:rPr>
              <w:t>Ready Schools, Safe Learners</w:t>
            </w:r>
            <w:r w:rsidRPr="00590D20">
              <w:rPr>
                <w:sz w:val="18"/>
                <w:szCs w:val="18"/>
              </w:rPr>
              <w:t xml:space="preserve"> guidance</w:t>
            </w:r>
            <w:r w:rsidRPr="00075EFA">
              <w:rPr>
                <w:sz w:val="18"/>
                <w:szCs w:val="18"/>
              </w:rPr>
              <w:t xml:space="preserve">), the daily log may be maintained for the cohort. </w:t>
            </w:r>
          </w:p>
          <w:p w14:paraId="660DA80A" w14:textId="77777777" w:rsidR="00632A64" w:rsidRDefault="00632A64" w:rsidP="00F41CF3">
            <w:pPr>
              <w:pStyle w:val="ListParagraph"/>
              <w:numPr>
                <w:ilvl w:val="0"/>
                <w:numId w:val="4"/>
              </w:numPr>
              <w:spacing w:after="0"/>
              <w:rPr>
                <w:sz w:val="18"/>
                <w:szCs w:val="18"/>
              </w:rPr>
            </w:pPr>
            <w:r w:rsidRPr="002F5C3C">
              <w:rPr>
                <w:sz w:val="18"/>
                <w:szCs w:val="18"/>
              </w:rPr>
              <w:t>If a student(s) is not part of a stable cohort, then an individual student log must be maintained.</w:t>
            </w:r>
          </w:p>
        </w:tc>
        <w:tc>
          <w:tcPr>
            <w:tcW w:w="5395" w:type="dxa"/>
            <w:vMerge/>
            <w:tcBorders>
              <w:left w:val="single" w:sz="4" w:space="0" w:color="auto"/>
            </w:tcBorders>
          </w:tcPr>
          <w:p w14:paraId="34F487E9" w14:textId="77777777" w:rsidR="00632A64" w:rsidRDefault="00632A64" w:rsidP="00991BDF">
            <w:pPr>
              <w:rPr>
                <w:sz w:val="18"/>
                <w:szCs w:val="18"/>
              </w:rPr>
            </w:pPr>
          </w:p>
        </w:tc>
      </w:tr>
      <w:tr w:rsidR="00632A64" w14:paraId="3AB984A5" w14:textId="77777777" w:rsidTr="00991BDF">
        <w:tc>
          <w:tcPr>
            <w:tcW w:w="265" w:type="dxa"/>
            <w:tcBorders>
              <w:top w:val="nil"/>
              <w:left w:val="single" w:sz="4" w:space="0" w:color="auto"/>
              <w:bottom w:val="nil"/>
              <w:right w:val="nil"/>
            </w:tcBorders>
            <w:tcMar>
              <w:left w:w="0" w:type="dxa"/>
              <w:right w:w="0" w:type="dxa"/>
            </w:tcMar>
          </w:tcPr>
          <w:p w14:paraId="670C9BC9" w14:textId="77777777" w:rsidR="00632A64" w:rsidRDefault="007E193A" w:rsidP="00991BDF">
            <w:pPr>
              <w:jc w:val="center"/>
              <w:rPr>
                <w:sz w:val="18"/>
                <w:szCs w:val="18"/>
              </w:rPr>
            </w:pPr>
            <w:sdt>
              <w:sdtPr>
                <w:rPr>
                  <w:sz w:val="18"/>
                  <w:szCs w:val="18"/>
                </w:rPr>
                <w:id w:val="-386491256"/>
                <w15:appearance w15:val="hidden"/>
                <w14:checkbox>
                  <w14:checked w14:val="1"/>
                  <w14:checkedState w14:val="2612" w14:font="MS Gothic"/>
                  <w14:uncheckedState w14:val="2610" w14:font="MS Gothic"/>
                </w14:checkbox>
              </w:sdtPr>
              <w:sdtContent>
                <w:r w:rsidR="00C1522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9C162FB" w14:textId="77777777" w:rsidR="00632A64" w:rsidRPr="002F5C3C" w:rsidRDefault="00632A64" w:rsidP="00991BDF">
            <w:pPr>
              <w:rPr>
                <w:sz w:val="18"/>
                <w:szCs w:val="18"/>
              </w:rPr>
            </w:pPr>
            <w:r w:rsidRPr="002F5C3C">
              <w:rPr>
                <w:sz w:val="18"/>
                <w:szCs w:val="18"/>
              </w:rPr>
              <w:t>Required components of individual daily student/cohort logs include:</w:t>
            </w:r>
          </w:p>
          <w:p w14:paraId="3AFF25C7" w14:textId="77777777" w:rsidR="00632A64" w:rsidRPr="002F5C3C" w:rsidRDefault="00632A64" w:rsidP="00F41CF3">
            <w:pPr>
              <w:pStyle w:val="ListParagraph"/>
              <w:numPr>
                <w:ilvl w:val="0"/>
                <w:numId w:val="4"/>
              </w:numPr>
              <w:spacing w:after="0"/>
              <w:rPr>
                <w:sz w:val="18"/>
                <w:szCs w:val="18"/>
              </w:rPr>
            </w:pPr>
            <w:r w:rsidRPr="002F5C3C">
              <w:rPr>
                <w:sz w:val="18"/>
                <w:szCs w:val="18"/>
              </w:rPr>
              <w:t>Child’s name</w:t>
            </w:r>
          </w:p>
          <w:p w14:paraId="69592107" w14:textId="77777777" w:rsidR="00632A64" w:rsidRPr="002F5C3C" w:rsidRDefault="00632A64" w:rsidP="00F41CF3">
            <w:pPr>
              <w:pStyle w:val="ListParagraph"/>
              <w:numPr>
                <w:ilvl w:val="0"/>
                <w:numId w:val="4"/>
              </w:numPr>
              <w:spacing w:after="0"/>
              <w:rPr>
                <w:sz w:val="18"/>
                <w:szCs w:val="18"/>
              </w:rPr>
            </w:pPr>
            <w:r w:rsidRPr="002F5C3C">
              <w:rPr>
                <w:sz w:val="18"/>
                <w:szCs w:val="18"/>
              </w:rPr>
              <w:t>Drop off/pick up time</w:t>
            </w:r>
          </w:p>
          <w:p w14:paraId="1B54EC4D" w14:textId="77777777" w:rsidR="00632A64" w:rsidRPr="002F5C3C" w:rsidRDefault="00632A64" w:rsidP="00F41CF3">
            <w:pPr>
              <w:pStyle w:val="ListParagraph"/>
              <w:numPr>
                <w:ilvl w:val="0"/>
                <w:numId w:val="4"/>
              </w:numPr>
              <w:spacing w:after="0"/>
              <w:rPr>
                <w:sz w:val="18"/>
                <w:szCs w:val="18"/>
              </w:rPr>
            </w:pPr>
            <w:r w:rsidRPr="002F5C3C">
              <w:rPr>
                <w:sz w:val="18"/>
                <w:szCs w:val="18"/>
              </w:rPr>
              <w:t>Parent/guardian name and emergency contact information</w:t>
            </w:r>
          </w:p>
          <w:p w14:paraId="23FA08E3" w14:textId="77777777" w:rsidR="00632A64" w:rsidRDefault="00632A64" w:rsidP="00F41CF3">
            <w:pPr>
              <w:pStyle w:val="ListParagraph"/>
              <w:numPr>
                <w:ilvl w:val="0"/>
                <w:numId w:val="4"/>
              </w:numPr>
              <w:spacing w:after="0"/>
              <w:rPr>
                <w:sz w:val="18"/>
                <w:szCs w:val="18"/>
              </w:rPr>
            </w:pPr>
            <w:r w:rsidRPr="002F5C3C">
              <w:rPr>
                <w:sz w:val="18"/>
                <w:szCs w:val="18"/>
              </w:rPr>
              <w:t>All staff (including itinerant staff, substitutes, and guest teachers) names and phone numbers who interact with a stable cohort or individual student</w:t>
            </w:r>
          </w:p>
        </w:tc>
        <w:tc>
          <w:tcPr>
            <w:tcW w:w="5395" w:type="dxa"/>
            <w:vMerge/>
            <w:tcBorders>
              <w:left w:val="single" w:sz="4" w:space="0" w:color="auto"/>
            </w:tcBorders>
          </w:tcPr>
          <w:p w14:paraId="4A33A7CF" w14:textId="77777777" w:rsidR="00632A64" w:rsidRDefault="00632A64" w:rsidP="00991BDF">
            <w:pPr>
              <w:rPr>
                <w:sz w:val="18"/>
                <w:szCs w:val="18"/>
              </w:rPr>
            </w:pPr>
          </w:p>
        </w:tc>
      </w:tr>
      <w:tr w:rsidR="00632A64" w14:paraId="115E542B" w14:textId="77777777" w:rsidTr="00991BDF">
        <w:tc>
          <w:tcPr>
            <w:tcW w:w="265" w:type="dxa"/>
            <w:tcBorders>
              <w:top w:val="nil"/>
              <w:left w:val="single" w:sz="4" w:space="0" w:color="auto"/>
              <w:bottom w:val="nil"/>
              <w:right w:val="nil"/>
            </w:tcBorders>
            <w:tcMar>
              <w:left w:w="0" w:type="dxa"/>
              <w:right w:w="0" w:type="dxa"/>
            </w:tcMar>
          </w:tcPr>
          <w:p w14:paraId="7A227C9D" w14:textId="77777777" w:rsidR="00632A64" w:rsidRDefault="007E193A" w:rsidP="00991BDF">
            <w:pPr>
              <w:jc w:val="center"/>
              <w:rPr>
                <w:sz w:val="18"/>
                <w:szCs w:val="18"/>
              </w:rPr>
            </w:pPr>
            <w:sdt>
              <w:sdtPr>
                <w:rPr>
                  <w:sz w:val="18"/>
                  <w:szCs w:val="18"/>
                </w:rPr>
                <w:id w:val="487363978"/>
                <w15:appearance w15:val="hidden"/>
                <w14:checkbox>
                  <w14:checked w14:val="1"/>
                  <w14:checkedState w14:val="2612" w14:font="MS Gothic"/>
                  <w14:uncheckedState w14:val="2610" w14:font="MS Gothic"/>
                </w14:checkbox>
              </w:sdtPr>
              <w:sdtContent>
                <w:r w:rsidR="00C1522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813889A" w14:textId="77777777" w:rsidR="00632A64" w:rsidRDefault="00632A64" w:rsidP="00991BDF">
            <w:pPr>
              <w:rPr>
                <w:sz w:val="18"/>
                <w:szCs w:val="18"/>
              </w:rPr>
            </w:pPr>
            <w:r w:rsidRPr="002F5C3C">
              <w:rPr>
                <w:sz w:val="18"/>
                <w:szCs w:val="18"/>
              </w:rPr>
              <w:t>Protocol to record/keep daily logs to be used for contact tracing for a minimum of four weeks to assist the LPHA as needed.</w:t>
            </w:r>
          </w:p>
        </w:tc>
        <w:tc>
          <w:tcPr>
            <w:tcW w:w="5395" w:type="dxa"/>
            <w:vMerge/>
            <w:tcBorders>
              <w:left w:val="single" w:sz="4" w:space="0" w:color="auto"/>
              <w:bottom w:val="single" w:sz="4" w:space="0" w:color="auto"/>
            </w:tcBorders>
          </w:tcPr>
          <w:p w14:paraId="406C2F46" w14:textId="77777777" w:rsidR="00632A64" w:rsidRDefault="00632A64" w:rsidP="00991BDF">
            <w:pPr>
              <w:rPr>
                <w:sz w:val="18"/>
                <w:szCs w:val="18"/>
              </w:rPr>
            </w:pPr>
          </w:p>
        </w:tc>
      </w:tr>
      <w:tr w:rsidR="00632A64" w14:paraId="0AF865EC" w14:textId="77777777" w:rsidTr="00991BDF">
        <w:tc>
          <w:tcPr>
            <w:tcW w:w="265" w:type="dxa"/>
            <w:tcBorders>
              <w:top w:val="nil"/>
              <w:left w:val="single" w:sz="4" w:space="0" w:color="auto"/>
              <w:bottom w:val="nil"/>
              <w:right w:val="nil"/>
            </w:tcBorders>
            <w:tcMar>
              <w:left w:w="0" w:type="dxa"/>
              <w:right w:w="0" w:type="dxa"/>
            </w:tcMar>
          </w:tcPr>
          <w:p w14:paraId="6ACFB0E3" w14:textId="77777777" w:rsidR="00632A64" w:rsidRDefault="007E193A" w:rsidP="00991BDF">
            <w:pPr>
              <w:jc w:val="center"/>
              <w:rPr>
                <w:sz w:val="18"/>
                <w:szCs w:val="18"/>
              </w:rPr>
            </w:pPr>
            <w:sdt>
              <w:sdtPr>
                <w:rPr>
                  <w:sz w:val="18"/>
                  <w:szCs w:val="18"/>
                </w:rPr>
                <w:id w:val="-1553924308"/>
                <w15:appearance w15:val="hidden"/>
                <w14:checkbox>
                  <w14:checked w14:val="1"/>
                  <w14:checkedState w14:val="2612" w14:font="MS Gothic"/>
                  <w14:uncheckedState w14:val="2610" w14:font="MS Gothic"/>
                </w14:checkbox>
              </w:sdtPr>
              <w:sdtContent>
                <w:r w:rsidR="00C1522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CC1E84E" w14:textId="77777777" w:rsidR="00632A64" w:rsidRDefault="00632A64" w:rsidP="00991BDF">
            <w:pPr>
              <w:rPr>
                <w:sz w:val="18"/>
                <w:szCs w:val="18"/>
              </w:rPr>
            </w:pPr>
            <w:r w:rsidRPr="002F5C3C">
              <w:rPr>
                <w:sz w:val="18"/>
                <w:szCs w:val="18"/>
              </w:rPr>
              <w:t>Process to ensure that the school reports to and consults with the LPHA regarding cleaning and possible classroom or program closure if anyone who has entered school is diagnosed with COVID-19.</w:t>
            </w:r>
          </w:p>
        </w:tc>
        <w:tc>
          <w:tcPr>
            <w:tcW w:w="5395" w:type="dxa"/>
            <w:vMerge/>
            <w:tcBorders>
              <w:left w:val="single" w:sz="4" w:space="0" w:color="auto"/>
              <w:bottom w:val="single" w:sz="4" w:space="0" w:color="auto"/>
            </w:tcBorders>
          </w:tcPr>
          <w:p w14:paraId="75F9CB47" w14:textId="77777777" w:rsidR="00632A64" w:rsidRDefault="00632A64" w:rsidP="00991BDF">
            <w:pPr>
              <w:rPr>
                <w:sz w:val="18"/>
                <w:szCs w:val="18"/>
              </w:rPr>
            </w:pPr>
          </w:p>
        </w:tc>
      </w:tr>
      <w:tr w:rsidR="00632A64" w14:paraId="5570E97E" w14:textId="77777777" w:rsidTr="00991BDF">
        <w:tc>
          <w:tcPr>
            <w:tcW w:w="265" w:type="dxa"/>
            <w:tcBorders>
              <w:top w:val="nil"/>
              <w:left w:val="single" w:sz="4" w:space="0" w:color="auto"/>
              <w:bottom w:val="single" w:sz="4" w:space="0" w:color="auto"/>
              <w:right w:val="nil"/>
            </w:tcBorders>
            <w:tcMar>
              <w:left w:w="0" w:type="dxa"/>
              <w:right w:w="0" w:type="dxa"/>
            </w:tcMar>
          </w:tcPr>
          <w:p w14:paraId="766ABD69" w14:textId="77777777" w:rsidR="00632A64" w:rsidRDefault="007E193A" w:rsidP="00991BDF">
            <w:pPr>
              <w:jc w:val="center"/>
              <w:rPr>
                <w:sz w:val="18"/>
                <w:szCs w:val="18"/>
              </w:rPr>
            </w:pPr>
            <w:sdt>
              <w:sdtPr>
                <w:rPr>
                  <w:sz w:val="18"/>
                  <w:szCs w:val="18"/>
                </w:rPr>
                <w:id w:val="1435481200"/>
                <w15:appearance w15:val="hidden"/>
                <w14:checkbox>
                  <w14:checked w14:val="1"/>
                  <w14:checkedState w14:val="2612" w14:font="MS Gothic"/>
                  <w14:uncheckedState w14:val="2610" w14:font="MS Gothic"/>
                </w14:checkbox>
              </w:sdtPr>
              <w:sdtContent>
                <w:r w:rsidR="00C1522C">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77F16B90" w14:textId="77777777" w:rsidR="00632A64" w:rsidRDefault="00632A64" w:rsidP="00991BDF">
            <w:pPr>
              <w:rPr>
                <w:sz w:val="18"/>
                <w:szCs w:val="18"/>
              </w:rPr>
            </w:pPr>
            <w:r w:rsidRPr="002F5C3C">
              <w:rPr>
                <w:sz w:val="18"/>
                <w:szCs w:val="18"/>
              </w:rPr>
              <w:t>Protocol to respond to potential outbreaks (see section 3</w:t>
            </w:r>
            <w:r>
              <w:rPr>
                <w:sz w:val="18"/>
                <w:szCs w:val="18"/>
              </w:rPr>
              <w:t xml:space="preserve"> of </w:t>
            </w:r>
            <w:r w:rsidRPr="00590D20">
              <w:rPr>
                <w:sz w:val="18"/>
                <w:szCs w:val="18"/>
              </w:rPr>
              <w:t xml:space="preserve">the </w:t>
            </w:r>
            <w:r w:rsidRPr="00590D20">
              <w:rPr>
                <w:b/>
                <w:bCs/>
                <w:i/>
                <w:iCs/>
                <w:sz w:val="18"/>
                <w:szCs w:val="18"/>
              </w:rPr>
              <w:t>Ready Schools, Safe Learners</w:t>
            </w:r>
            <w:r w:rsidRPr="00590D20">
              <w:rPr>
                <w:sz w:val="18"/>
                <w:szCs w:val="18"/>
              </w:rPr>
              <w:t xml:space="preserve"> guidance</w:t>
            </w:r>
            <w:r w:rsidRPr="002F5C3C">
              <w:rPr>
                <w:sz w:val="18"/>
                <w:szCs w:val="18"/>
              </w:rPr>
              <w:t>).</w:t>
            </w:r>
          </w:p>
        </w:tc>
        <w:tc>
          <w:tcPr>
            <w:tcW w:w="5395" w:type="dxa"/>
            <w:vMerge/>
            <w:tcBorders>
              <w:left w:val="single" w:sz="4" w:space="0" w:color="auto"/>
              <w:bottom w:val="single" w:sz="4" w:space="0" w:color="auto"/>
            </w:tcBorders>
          </w:tcPr>
          <w:p w14:paraId="03B86E6C" w14:textId="77777777" w:rsidR="00632A64" w:rsidRDefault="00632A64" w:rsidP="00991BDF">
            <w:pPr>
              <w:rPr>
                <w:sz w:val="18"/>
                <w:szCs w:val="18"/>
              </w:rPr>
            </w:pPr>
          </w:p>
        </w:tc>
      </w:tr>
    </w:tbl>
    <w:p w14:paraId="67BA72D1" w14:textId="77777777" w:rsidR="00632A64" w:rsidRDefault="00632A64" w:rsidP="00632A64">
      <w:pPr>
        <w:spacing w:after="0"/>
        <w:rPr>
          <w:sz w:val="18"/>
          <w:szCs w:val="18"/>
        </w:rPr>
      </w:pPr>
    </w:p>
    <w:p w14:paraId="76D3B947" w14:textId="77777777" w:rsidR="00632A64" w:rsidRDefault="00632A64" w:rsidP="00632A64">
      <w:pPr>
        <w:spacing w:after="0"/>
        <w:jc w:val="center"/>
        <w:rPr>
          <w:sz w:val="18"/>
          <w:szCs w:val="18"/>
        </w:rPr>
      </w:pPr>
      <w:r>
        <w:rPr>
          <w:b/>
          <w:color w:val="306EB1"/>
          <w:sz w:val="18"/>
          <w:szCs w:val="18"/>
        </w:rPr>
        <w:t>1b. HIGH-RISK POPULATIONS</w:t>
      </w:r>
    </w:p>
    <w:tbl>
      <w:tblPr>
        <w:tblW w:w="0" w:type="auto"/>
        <w:tblLook w:val="04A0" w:firstRow="1" w:lastRow="0" w:firstColumn="1" w:lastColumn="0" w:noHBand="0" w:noVBand="1"/>
        <w:tblDescription w:val="1b. HIGH RISK POPULATIONS"/>
      </w:tblPr>
      <w:tblGrid>
        <w:gridCol w:w="265"/>
        <w:gridCol w:w="5130"/>
        <w:gridCol w:w="5395"/>
      </w:tblGrid>
      <w:tr w:rsidR="00632A64" w:rsidRPr="00E60A86" w14:paraId="3128C88A" w14:textId="77777777" w:rsidTr="00991BDF">
        <w:trPr>
          <w:tblHeader/>
        </w:trPr>
        <w:tc>
          <w:tcPr>
            <w:tcW w:w="5395" w:type="dxa"/>
            <w:gridSpan w:val="2"/>
            <w:tcBorders>
              <w:bottom w:val="single" w:sz="4" w:space="0" w:color="000000" w:themeColor="text1"/>
            </w:tcBorders>
            <w:shd w:val="clear" w:color="auto" w:fill="306EB1"/>
            <w:tcMar>
              <w:left w:w="0" w:type="dxa"/>
              <w:right w:w="0" w:type="dxa"/>
            </w:tcMar>
            <w:vAlign w:val="center"/>
          </w:tcPr>
          <w:p w14:paraId="3377D493" w14:textId="77777777" w:rsidR="00632A64" w:rsidRPr="00E60A86" w:rsidRDefault="00632A64" w:rsidP="00991BDF">
            <w:pPr>
              <w:rPr>
                <w:color w:val="FFFFFF" w:themeColor="background1"/>
                <w:sz w:val="18"/>
                <w:szCs w:val="18"/>
              </w:rPr>
            </w:pPr>
            <w:r w:rsidRPr="00E60A86">
              <w:rPr>
                <w:b/>
                <w:color w:val="FFFFFF" w:themeColor="background1"/>
                <w:sz w:val="18"/>
                <w:szCs w:val="18"/>
              </w:rPr>
              <w:t>OHA/ODE Requirements</w:t>
            </w:r>
          </w:p>
        </w:tc>
        <w:tc>
          <w:tcPr>
            <w:tcW w:w="5395" w:type="dxa"/>
            <w:shd w:val="clear" w:color="auto" w:fill="306EB1"/>
          </w:tcPr>
          <w:p w14:paraId="1722E7F1" w14:textId="77777777" w:rsidR="00632A64" w:rsidRPr="00E60A86" w:rsidRDefault="00632A64" w:rsidP="00991BDF">
            <w:pPr>
              <w:rPr>
                <w:color w:val="FFFFFF" w:themeColor="background1"/>
                <w:sz w:val="18"/>
                <w:szCs w:val="18"/>
              </w:rPr>
            </w:pPr>
            <w:r w:rsidRPr="00E60A86">
              <w:rPr>
                <w:b/>
                <w:color w:val="FFFFFF" w:themeColor="background1"/>
                <w:sz w:val="18"/>
                <w:szCs w:val="18"/>
              </w:rPr>
              <w:t>Hybrid/Onsite Plan</w:t>
            </w:r>
          </w:p>
        </w:tc>
      </w:tr>
      <w:tr w:rsidR="00632A64" w14:paraId="70761315" w14:textId="77777777" w:rsidTr="00991BDF">
        <w:tc>
          <w:tcPr>
            <w:tcW w:w="265" w:type="dxa"/>
            <w:tcBorders>
              <w:top w:val="single" w:sz="4" w:space="0" w:color="000000" w:themeColor="text1"/>
              <w:left w:val="single" w:sz="4" w:space="0" w:color="auto"/>
              <w:bottom w:val="nil"/>
              <w:right w:val="nil"/>
            </w:tcBorders>
            <w:tcMar>
              <w:left w:w="0" w:type="dxa"/>
              <w:right w:w="0" w:type="dxa"/>
            </w:tcMar>
          </w:tcPr>
          <w:p w14:paraId="04A2349F" w14:textId="77777777" w:rsidR="00632A64" w:rsidRPr="00DB4330" w:rsidRDefault="007E193A" w:rsidP="00991BDF">
            <w:pPr>
              <w:pBdr>
                <w:top w:val="nil"/>
                <w:left w:val="nil"/>
                <w:bottom w:val="nil"/>
                <w:right w:val="nil"/>
                <w:between w:val="nil"/>
              </w:pBdr>
              <w:jc w:val="center"/>
              <w:rPr>
                <w:sz w:val="18"/>
                <w:szCs w:val="18"/>
                <w:highlight w:val="white"/>
              </w:rPr>
            </w:pPr>
            <w:sdt>
              <w:sdtPr>
                <w:rPr>
                  <w:sz w:val="18"/>
                  <w:szCs w:val="18"/>
                </w:rPr>
                <w:id w:val="-1815020738"/>
                <w15:appearance w15:val="hidden"/>
                <w14:checkbox>
                  <w14:checked w14:val="1"/>
                  <w14:checkedState w14:val="2612" w14:font="MS Gothic"/>
                  <w14:uncheckedState w14:val="2610" w14:font="MS Gothic"/>
                </w14:checkbox>
              </w:sdtPr>
              <w:sdtContent>
                <w:r w:rsidR="00017857">
                  <w:rPr>
                    <w:rFonts w:ascii="MS Gothic" w:eastAsia="MS Gothic" w:hAnsi="MS Gothic" w:hint="eastAsia"/>
                    <w:sz w:val="18"/>
                    <w:szCs w:val="18"/>
                  </w:rPr>
                  <w:t>☒</w:t>
                </w:r>
              </w:sdtContent>
            </w:sdt>
          </w:p>
        </w:tc>
        <w:tc>
          <w:tcPr>
            <w:tcW w:w="5130" w:type="dxa"/>
            <w:tcBorders>
              <w:top w:val="single" w:sz="4" w:space="0" w:color="000000" w:themeColor="text1"/>
              <w:left w:val="nil"/>
              <w:bottom w:val="nil"/>
              <w:right w:val="single" w:sz="4" w:space="0" w:color="auto"/>
            </w:tcBorders>
          </w:tcPr>
          <w:p w14:paraId="5DC96D1C" w14:textId="77777777" w:rsidR="00632A64" w:rsidRPr="00DB4330" w:rsidRDefault="00632A64" w:rsidP="00991BDF">
            <w:pPr>
              <w:pBdr>
                <w:top w:val="nil"/>
                <w:left w:val="nil"/>
                <w:bottom w:val="nil"/>
                <w:right w:val="nil"/>
                <w:between w:val="nil"/>
              </w:pBdr>
              <w:rPr>
                <w:sz w:val="18"/>
                <w:szCs w:val="18"/>
                <w:highlight w:val="white"/>
              </w:rPr>
            </w:pPr>
            <w:r w:rsidRPr="002F5C3C">
              <w:rPr>
                <w:sz w:val="18"/>
                <w:szCs w:val="18"/>
              </w:rPr>
              <w:t>Serve students in high-risk population(s) whether learning is happening through On-Site, Hybrid (partially On-Site and partially Comprehensive Distance Learning models), or Comprehensive Distance Learning models.</w:t>
            </w:r>
          </w:p>
        </w:tc>
        <w:tc>
          <w:tcPr>
            <w:tcW w:w="5395" w:type="dxa"/>
            <w:vMerge w:val="restart"/>
            <w:tcBorders>
              <w:left w:val="single" w:sz="4" w:space="0" w:color="auto"/>
            </w:tcBorders>
          </w:tcPr>
          <w:p w14:paraId="136BB19A" w14:textId="4BF6AED4" w:rsidR="003212F8" w:rsidRDefault="00E94743" w:rsidP="00E94743">
            <w:pPr>
              <w:rPr>
                <w:sz w:val="18"/>
                <w:szCs w:val="18"/>
              </w:rPr>
            </w:pPr>
            <w:r>
              <w:rPr>
                <w:sz w:val="18"/>
                <w:szCs w:val="18"/>
              </w:rPr>
              <w:t xml:space="preserve">All staff and students </w:t>
            </w:r>
            <w:r w:rsidRPr="00E94743">
              <w:rPr>
                <w:sz w:val="18"/>
                <w:szCs w:val="18"/>
              </w:rPr>
              <w:t xml:space="preserve">given the opportunity to self-identify as vulnerable or living with a vulnerable family member. </w:t>
            </w:r>
            <w:r w:rsidR="00E300C2">
              <w:rPr>
                <w:sz w:val="18"/>
                <w:szCs w:val="18"/>
              </w:rPr>
              <w:t>Lincoln County Health  also emails a weekly status report which identifies any cases in the county and school connection.</w:t>
            </w:r>
          </w:p>
          <w:p w14:paraId="25892009" w14:textId="77777777" w:rsidR="003212F8" w:rsidRPr="003212F8" w:rsidRDefault="003212F8" w:rsidP="00E94743">
            <w:pPr>
              <w:rPr>
                <w:b/>
                <w:sz w:val="18"/>
                <w:szCs w:val="18"/>
              </w:rPr>
            </w:pPr>
            <w:r w:rsidRPr="003212F8">
              <w:rPr>
                <w:b/>
                <w:sz w:val="18"/>
                <w:szCs w:val="18"/>
              </w:rPr>
              <w:t>Staff :</w:t>
            </w:r>
          </w:p>
          <w:p w14:paraId="189ED0DD" w14:textId="77777777" w:rsidR="003212F8" w:rsidRDefault="00E94743" w:rsidP="00E94743">
            <w:pPr>
              <w:rPr>
                <w:sz w:val="18"/>
                <w:szCs w:val="18"/>
              </w:rPr>
            </w:pPr>
            <w:r w:rsidRPr="00E94743">
              <w:rPr>
                <w:sz w:val="18"/>
                <w:szCs w:val="18"/>
              </w:rPr>
              <w:t>Plan includes bus drivers, classified, and lim</w:t>
            </w:r>
            <w:r>
              <w:rPr>
                <w:sz w:val="18"/>
                <w:szCs w:val="18"/>
              </w:rPr>
              <w:t>ited teachers self</w:t>
            </w:r>
            <w:r w:rsidR="003212F8">
              <w:rPr>
                <w:sz w:val="18"/>
                <w:szCs w:val="18"/>
              </w:rPr>
              <w:t xml:space="preserve">-identifying. </w:t>
            </w:r>
          </w:p>
          <w:p w14:paraId="1FBF6EBA" w14:textId="77777777" w:rsidR="00E94743" w:rsidRPr="00E94743" w:rsidRDefault="00E94743" w:rsidP="00E94743">
            <w:pPr>
              <w:rPr>
                <w:sz w:val="18"/>
                <w:szCs w:val="18"/>
              </w:rPr>
            </w:pPr>
            <w:r w:rsidRPr="00E94743">
              <w:rPr>
                <w:sz w:val="18"/>
                <w:szCs w:val="18"/>
              </w:rPr>
              <w:t xml:space="preserve">Redeployed staff members assigned to on-line instructional support, work tasks without in-person contact, (i.e., maintenance projects, office work), or leave options. </w:t>
            </w:r>
          </w:p>
          <w:p w14:paraId="0E079124" w14:textId="77777777" w:rsidR="00E94743" w:rsidRPr="003212F8" w:rsidRDefault="00E94743" w:rsidP="00E94743">
            <w:pPr>
              <w:rPr>
                <w:b/>
                <w:sz w:val="18"/>
                <w:szCs w:val="18"/>
              </w:rPr>
            </w:pPr>
            <w:r w:rsidRPr="003212F8">
              <w:rPr>
                <w:b/>
                <w:sz w:val="18"/>
                <w:szCs w:val="18"/>
              </w:rPr>
              <w:t>Stu</w:t>
            </w:r>
            <w:r w:rsidR="003212F8">
              <w:rPr>
                <w:b/>
                <w:sz w:val="18"/>
                <w:szCs w:val="18"/>
              </w:rPr>
              <w:t>dents:</w:t>
            </w:r>
          </w:p>
          <w:p w14:paraId="5357D510" w14:textId="77777777" w:rsidR="00E94743" w:rsidRDefault="00E94743" w:rsidP="00E94743">
            <w:pPr>
              <w:rPr>
                <w:sz w:val="18"/>
                <w:szCs w:val="18"/>
              </w:rPr>
            </w:pPr>
            <w:r w:rsidRPr="00E94743">
              <w:rPr>
                <w:sz w:val="18"/>
                <w:szCs w:val="18"/>
              </w:rPr>
              <w:t>All students identified as vulnerable, either by a physician, or parent/guardian notification, will be enrolled in online instr</w:t>
            </w:r>
            <w:r>
              <w:rPr>
                <w:sz w:val="18"/>
                <w:szCs w:val="18"/>
              </w:rPr>
              <w:t xml:space="preserve">uction with weekly check-ins.  </w:t>
            </w:r>
          </w:p>
          <w:p w14:paraId="6B95AF7C" w14:textId="77777777" w:rsidR="00E94743" w:rsidRDefault="00E94743" w:rsidP="00E94743">
            <w:pPr>
              <w:rPr>
                <w:sz w:val="18"/>
                <w:szCs w:val="18"/>
              </w:rPr>
            </w:pPr>
            <w:r w:rsidRPr="00E94743">
              <w:rPr>
                <w:sz w:val="18"/>
                <w:szCs w:val="18"/>
              </w:rPr>
              <w:t>Students who experience disability will continue to receive specially designed instructio</w:t>
            </w:r>
            <w:r>
              <w:rPr>
                <w:sz w:val="18"/>
                <w:szCs w:val="18"/>
              </w:rPr>
              <w:t xml:space="preserve">n. </w:t>
            </w:r>
          </w:p>
          <w:p w14:paraId="687A1EBB" w14:textId="77777777" w:rsidR="00E94743" w:rsidRPr="00E94743" w:rsidRDefault="00E94743" w:rsidP="00E94743">
            <w:pPr>
              <w:rPr>
                <w:sz w:val="18"/>
                <w:szCs w:val="18"/>
              </w:rPr>
            </w:pPr>
            <w:r w:rsidRPr="00E94743">
              <w:rPr>
                <w:sz w:val="18"/>
                <w:szCs w:val="18"/>
              </w:rPr>
              <w:t xml:space="preserve">Students with language services will continue to receive English Language Development. </w:t>
            </w:r>
          </w:p>
          <w:p w14:paraId="2FF9E159" w14:textId="77777777" w:rsidR="00E94743" w:rsidRPr="003212F8" w:rsidRDefault="00E94743" w:rsidP="00E94743">
            <w:pPr>
              <w:rPr>
                <w:b/>
                <w:sz w:val="18"/>
                <w:szCs w:val="18"/>
              </w:rPr>
            </w:pPr>
            <w:r w:rsidRPr="003212F8">
              <w:rPr>
                <w:b/>
                <w:sz w:val="18"/>
                <w:szCs w:val="18"/>
              </w:rPr>
              <w:t>Visitors/Volunteers</w:t>
            </w:r>
            <w:r w:rsidR="003212F8">
              <w:rPr>
                <w:b/>
                <w:sz w:val="18"/>
                <w:szCs w:val="18"/>
              </w:rPr>
              <w:t>:</w:t>
            </w:r>
            <w:r w:rsidRPr="003212F8">
              <w:rPr>
                <w:b/>
                <w:sz w:val="18"/>
                <w:szCs w:val="18"/>
              </w:rPr>
              <w:t xml:space="preserve"> </w:t>
            </w:r>
          </w:p>
          <w:p w14:paraId="2046DF03" w14:textId="77777777" w:rsidR="003212F8" w:rsidRDefault="00E94743" w:rsidP="00E94743">
            <w:pPr>
              <w:rPr>
                <w:sz w:val="18"/>
                <w:szCs w:val="18"/>
              </w:rPr>
            </w:pPr>
            <w:r w:rsidRPr="00E94743">
              <w:rPr>
                <w:sz w:val="18"/>
                <w:szCs w:val="18"/>
              </w:rPr>
              <w:t xml:space="preserve">Visitors/Volunteers will be unable to work in schools, or complete other volunteer activities that require in person interaction, at this time. </w:t>
            </w:r>
          </w:p>
          <w:p w14:paraId="59E63B19" w14:textId="77777777" w:rsidR="00632A64" w:rsidRPr="00E94743" w:rsidRDefault="00E94743" w:rsidP="00E94743">
            <w:pPr>
              <w:rPr>
                <w:sz w:val="18"/>
                <w:szCs w:val="18"/>
              </w:rPr>
            </w:pPr>
            <w:r w:rsidRPr="00E94743">
              <w:rPr>
                <w:sz w:val="18"/>
                <w:szCs w:val="18"/>
              </w:rPr>
              <w:t>Adults in schools are limited to essential personnel only.</w:t>
            </w:r>
          </w:p>
        </w:tc>
      </w:tr>
      <w:tr w:rsidR="00632A64" w:rsidRPr="00075EFA" w14:paraId="419D515E" w14:textId="77777777" w:rsidTr="00991BDF">
        <w:tc>
          <w:tcPr>
            <w:tcW w:w="5395" w:type="dxa"/>
            <w:gridSpan w:val="2"/>
            <w:tcBorders>
              <w:top w:val="nil"/>
              <w:left w:val="single" w:sz="4" w:space="0" w:color="auto"/>
              <w:bottom w:val="nil"/>
              <w:right w:val="single" w:sz="4" w:space="0" w:color="auto"/>
            </w:tcBorders>
            <w:tcMar>
              <w:left w:w="0" w:type="dxa"/>
              <w:right w:w="0" w:type="dxa"/>
            </w:tcMar>
          </w:tcPr>
          <w:p w14:paraId="7CC70722" w14:textId="77777777" w:rsidR="00632A64" w:rsidRPr="00075EFA" w:rsidRDefault="00632A64" w:rsidP="00991BDF">
            <w:pPr>
              <w:pBdr>
                <w:top w:val="nil"/>
                <w:left w:val="nil"/>
                <w:bottom w:val="nil"/>
                <w:right w:val="nil"/>
                <w:between w:val="nil"/>
              </w:pBdr>
              <w:rPr>
                <w:sz w:val="18"/>
                <w:szCs w:val="18"/>
                <w:highlight w:val="white"/>
              </w:rPr>
            </w:pPr>
            <w:r w:rsidRPr="00075EFA">
              <w:rPr>
                <w:b/>
                <w:sz w:val="18"/>
                <w:szCs w:val="18"/>
              </w:rPr>
              <w:t>Medically Fragile, Complex and Nursing-Dependent Student Requirements</w:t>
            </w:r>
          </w:p>
        </w:tc>
        <w:tc>
          <w:tcPr>
            <w:tcW w:w="5395" w:type="dxa"/>
            <w:vMerge/>
            <w:tcBorders>
              <w:left w:val="single" w:sz="4" w:space="0" w:color="auto"/>
            </w:tcBorders>
          </w:tcPr>
          <w:p w14:paraId="7A69A2F4" w14:textId="77777777" w:rsidR="00632A64" w:rsidRPr="00075EFA" w:rsidRDefault="00632A64" w:rsidP="00991BDF">
            <w:pPr>
              <w:rPr>
                <w:sz w:val="18"/>
                <w:szCs w:val="18"/>
              </w:rPr>
            </w:pPr>
          </w:p>
        </w:tc>
      </w:tr>
      <w:tr w:rsidR="00632A64" w14:paraId="1E15AF6D" w14:textId="77777777" w:rsidTr="00991BDF">
        <w:tc>
          <w:tcPr>
            <w:tcW w:w="265" w:type="dxa"/>
            <w:tcBorders>
              <w:top w:val="nil"/>
              <w:left w:val="single" w:sz="4" w:space="0" w:color="auto"/>
              <w:bottom w:val="nil"/>
              <w:right w:val="nil"/>
            </w:tcBorders>
            <w:tcMar>
              <w:left w:w="0" w:type="dxa"/>
              <w:right w:w="0" w:type="dxa"/>
            </w:tcMar>
          </w:tcPr>
          <w:p w14:paraId="4B475E30" w14:textId="77777777" w:rsidR="00632A64" w:rsidRDefault="007E193A" w:rsidP="00991BDF">
            <w:pPr>
              <w:jc w:val="center"/>
              <w:rPr>
                <w:sz w:val="18"/>
                <w:szCs w:val="18"/>
              </w:rPr>
            </w:pPr>
            <w:sdt>
              <w:sdtPr>
                <w:rPr>
                  <w:sz w:val="18"/>
                  <w:szCs w:val="18"/>
                </w:rPr>
                <w:id w:val="468329189"/>
                <w15:appearance w15:val="hidden"/>
                <w14:checkbox>
                  <w14:checked w14:val="1"/>
                  <w14:checkedState w14:val="2612" w14:font="MS Gothic"/>
                  <w14:uncheckedState w14:val="2610" w14:font="MS Gothic"/>
                </w14:checkbox>
              </w:sdtPr>
              <w:sdtContent>
                <w:r w:rsidR="0001785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0BF52584" w14:textId="77777777" w:rsidR="00632A64" w:rsidRPr="002F5C3C" w:rsidRDefault="00632A64" w:rsidP="00991BDF">
            <w:pPr>
              <w:rPr>
                <w:sz w:val="18"/>
                <w:szCs w:val="18"/>
              </w:rPr>
            </w:pPr>
            <w:r w:rsidRPr="002F5C3C">
              <w:rPr>
                <w:sz w:val="18"/>
                <w:szCs w:val="18"/>
              </w:rPr>
              <w:t>All districts must account for students who have health conditions that require additional nursing services. Oregon law (</w:t>
            </w:r>
            <w:hyperlink r:id="rId12">
              <w:r w:rsidRPr="002F5C3C">
                <w:rPr>
                  <w:color w:val="0000FF"/>
                  <w:sz w:val="18"/>
                  <w:szCs w:val="18"/>
                  <w:u w:val="single"/>
                </w:rPr>
                <w:t>ORS 336.201</w:t>
              </w:r>
            </w:hyperlink>
            <w:r w:rsidRPr="002F5C3C">
              <w:rPr>
                <w:sz w:val="18"/>
                <w:szCs w:val="18"/>
              </w:rPr>
              <w:t xml:space="preserve">) defines three levels of severity related to required nursing services: </w:t>
            </w:r>
          </w:p>
          <w:p w14:paraId="56ACF6C5" w14:textId="77777777" w:rsidR="00632A64" w:rsidRPr="002F5C3C" w:rsidRDefault="00632A64" w:rsidP="00F41CF3">
            <w:pPr>
              <w:numPr>
                <w:ilvl w:val="0"/>
                <w:numId w:val="3"/>
              </w:numPr>
              <w:spacing w:after="0"/>
              <w:ind w:left="705"/>
              <w:rPr>
                <w:sz w:val="18"/>
                <w:szCs w:val="18"/>
              </w:rPr>
            </w:pPr>
            <w:r w:rsidRPr="002F5C3C">
              <w:rPr>
                <w:sz w:val="18"/>
                <w:szCs w:val="18"/>
              </w:rPr>
              <w:t>Medically Complex: Are students who may have an unstable health condition and who may require daily professional nursing services.</w:t>
            </w:r>
          </w:p>
          <w:p w14:paraId="4483B7C9" w14:textId="77777777" w:rsidR="00632A64" w:rsidRDefault="00632A64" w:rsidP="00F41CF3">
            <w:pPr>
              <w:numPr>
                <w:ilvl w:val="0"/>
                <w:numId w:val="3"/>
              </w:numPr>
              <w:spacing w:after="0"/>
              <w:ind w:left="705"/>
              <w:rPr>
                <w:sz w:val="18"/>
                <w:szCs w:val="18"/>
              </w:rPr>
            </w:pPr>
            <w:r w:rsidRPr="002F5C3C">
              <w:rPr>
                <w:sz w:val="18"/>
                <w:szCs w:val="18"/>
              </w:rPr>
              <w:t>Medically Fragile: Are students who may have a life-threatening health condition and who may require immediate professional nursing services.</w:t>
            </w:r>
          </w:p>
          <w:p w14:paraId="0C2E7A28" w14:textId="77777777" w:rsidR="00632A64" w:rsidRPr="00075EFA" w:rsidRDefault="00632A64" w:rsidP="00F41CF3">
            <w:pPr>
              <w:numPr>
                <w:ilvl w:val="0"/>
                <w:numId w:val="3"/>
              </w:numPr>
              <w:spacing w:after="0"/>
              <w:ind w:left="705"/>
              <w:rPr>
                <w:sz w:val="18"/>
                <w:szCs w:val="18"/>
              </w:rPr>
            </w:pPr>
            <w:r w:rsidRPr="00075EFA">
              <w:rPr>
                <w:sz w:val="18"/>
                <w:szCs w:val="18"/>
              </w:rPr>
              <w:t>Nursing-Dependent: Are students who have an unstable or life-threatening health condition and who require daily, direct, and continuous professional nursing services.</w:t>
            </w:r>
          </w:p>
        </w:tc>
        <w:tc>
          <w:tcPr>
            <w:tcW w:w="5395" w:type="dxa"/>
            <w:vMerge/>
            <w:tcBorders>
              <w:left w:val="single" w:sz="4" w:space="0" w:color="auto"/>
            </w:tcBorders>
          </w:tcPr>
          <w:p w14:paraId="6E1105BA" w14:textId="77777777" w:rsidR="00632A64" w:rsidRDefault="00632A64" w:rsidP="00991BDF">
            <w:pPr>
              <w:rPr>
                <w:sz w:val="18"/>
                <w:szCs w:val="18"/>
              </w:rPr>
            </w:pPr>
          </w:p>
        </w:tc>
      </w:tr>
      <w:tr w:rsidR="00632A64" w14:paraId="649B846B" w14:textId="77777777" w:rsidTr="00991BDF">
        <w:tc>
          <w:tcPr>
            <w:tcW w:w="265" w:type="dxa"/>
            <w:tcBorders>
              <w:top w:val="nil"/>
              <w:left w:val="single" w:sz="4" w:space="0" w:color="auto"/>
              <w:bottom w:val="single" w:sz="4" w:space="0" w:color="000000" w:themeColor="text1"/>
              <w:right w:val="nil"/>
            </w:tcBorders>
            <w:tcMar>
              <w:left w:w="0" w:type="dxa"/>
              <w:right w:w="0" w:type="dxa"/>
            </w:tcMar>
          </w:tcPr>
          <w:p w14:paraId="40F7B001" w14:textId="77777777" w:rsidR="00632A64" w:rsidRDefault="007E193A" w:rsidP="00991BDF">
            <w:pPr>
              <w:jc w:val="center"/>
              <w:rPr>
                <w:sz w:val="18"/>
                <w:szCs w:val="18"/>
              </w:rPr>
            </w:pPr>
            <w:sdt>
              <w:sdtPr>
                <w:rPr>
                  <w:sz w:val="18"/>
                  <w:szCs w:val="18"/>
                </w:rPr>
                <w:id w:val="1763184566"/>
                <w15:appearance w15:val="hidden"/>
                <w14:checkbox>
                  <w14:checked w14:val="1"/>
                  <w14:checkedState w14:val="2612" w14:font="MS Gothic"/>
                  <w14:uncheckedState w14:val="2610" w14:font="MS Gothic"/>
                </w14:checkbox>
              </w:sdtPr>
              <w:sdtContent>
                <w:r w:rsidR="00017857">
                  <w:rPr>
                    <w:rFonts w:ascii="MS Gothic" w:eastAsia="MS Gothic" w:hAnsi="MS Gothic" w:hint="eastAsia"/>
                    <w:sz w:val="18"/>
                    <w:szCs w:val="18"/>
                  </w:rPr>
                  <w:t>☒</w:t>
                </w:r>
              </w:sdtContent>
            </w:sdt>
          </w:p>
        </w:tc>
        <w:tc>
          <w:tcPr>
            <w:tcW w:w="5130" w:type="dxa"/>
            <w:tcBorders>
              <w:top w:val="nil"/>
              <w:left w:val="nil"/>
              <w:bottom w:val="single" w:sz="4" w:space="0" w:color="000000" w:themeColor="text1"/>
              <w:right w:val="single" w:sz="4" w:space="0" w:color="auto"/>
            </w:tcBorders>
          </w:tcPr>
          <w:p w14:paraId="7927F42C" w14:textId="77777777" w:rsidR="00632A64" w:rsidRDefault="00632A64" w:rsidP="00991BDF">
            <w:pPr>
              <w:pBdr>
                <w:top w:val="nil"/>
                <w:left w:val="nil"/>
                <w:bottom w:val="nil"/>
                <w:right w:val="nil"/>
                <w:between w:val="nil"/>
              </w:pBdr>
              <w:rPr>
                <w:sz w:val="18"/>
                <w:szCs w:val="18"/>
              </w:rPr>
            </w:pPr>
            <w:r w:rsidRPr="002F5C3C">
              <w:rPr>
                <w:sz w:val="18"/>
                <w:szCs w:val="18"/>
              </w:rPr>
              <w:t>Staff and school administrators, in partnership with school nurses, or other school health providers, should work with interdisciplinary teams to address individual student needs. The school registered nurse (RN) is responsible for nursing care provided to individual students as outlined in ODE guidance and state law:</w:t>
            </w:r>
          </w:p>
          <w:p w14:paraId="0CCF25B6" w14:textId="77777777" w:rsidR="00632A64" w:rsidRPr="002F5C3C" w:rsidRDefault="00632A64" w:rsidP="00F41CF3">
            <w:pPr>
              <w:pStyle w:val="ListParagraph"/>
              <w:numPr>
                <w:ilvl w:val="0"/>
                <w:numId w:val="4"/>
              </w:numPr>
              <w:spacing w:after="0"/>
              <w:rPr>
                <w:sz w:val="18"/>
                <w:szCs w:val="18"/>
              </w:rPr>
            </w:pPr>
            <w:r w:rsidRPr="002F5C3C">
              <w:rPr>
                <w:sz w:val="18"/>
                <w:szCs w:val="18"/>
              </w:rPr>
              <w:t xml:space="preserve">Communicate with parents and health care providers to determine return to school status and current needs of the student. </w:t>
            </w:r>
          </w:p>
          <w:p w14:paraId="01E675FC" w14:textId="77777777" w:rsidR="00632A64" w:rsidRPr="002F5C3C" w:rsidRDefault="00632A64" w:rsidP="00F41CF3">
            <w:pPr>
              <w:pStyle w:val="ListParagraph"/>
              <w:numPr>
                <w:ilvl w:val="0"/>
                <w:numId w:val="4"/>
              </w:numPr>
              <w:spacing w:after="0"/>
              <w:rPr>
                <w:sz w:val="18"/>
                <w:szCs w:val="18"/>
              </w:rPr>
            </w:pPr>
            <w:r w:rsidRPr="002F5C3C">
              <w:rPr>
                <w:sz w:val="18"/>
                <w:szCs w:val="18"/>
              </w:rPr>
              <w:t xml:space="preserve">Coordinate and update other health services the student may be receiving in addition to nursing services. This may include speech language pathology, occupational therapy, physical therapy, as well as behavioral and mental health services.  </w:t>
            </w:r>
          </w:p>
          <w:p w14:paraId="0149073D" w14:textId="77777777" w:rsidR="00632A64" w:rsidRPr="002F5C3C" w:rsidRDefault="00632A64" w:rsidP="00F41CF3">
            <w:pPr>
              <w:pStyle w:val="ListParagraph"/>
              <w:numPr>
                <w:ilvl w:val="0"/>
                <w:numId w:val="4"/>
              </w:numPr>
              <w:spacing w:after="0"/>
              <w:rPr>
                <w:sz w:val="18"/>
                <w:szCs w:val="18"/>
              </w:rPr>
            </w:pPr>
            <w:r w:rsidRPr="002F5C3C">
              <w:rPr>
                <w:sz w:val="18"/>
                <w:szCs w:val="18"/>
              </w:rPr>
              <w:t xml:space="preserve">Modify Health Management Plans, Care Plans, IEPs, or 504 or other student-level medical plans, as indicated, to address current health care considerations. </w:t>
            </w:r>
            <w:r w:rsidRPr="002F5C3C">
              <w:rPr>
                <w:sz w:val="18"/>
                <w:szCs w:val="18"/>
              </w:rPr>
              <w:tab/>
              <w:t xml:space="preserve"> </w:t>
            </w:r>
          </w:p>
          <w:p w14:paraId="69A75599" w14:textId="77777777" w:rsidR="00632A64" w:rsidRPr="002F5C3C" w:rsidRDefault="00632A64" w:rsidP="00F41CF3">
            <w:pPr>
              <w:pStyle w:val="ListParagraph"/>
              <w:numPr>
                <w:ilvl w:val="0"/>
                <w:numId w:val="4"/>
              </w:numPr>
              <w:spacing w:after="0"/>
              <w:rPr>
                <w:sz w:val="18"/>
                <w:szCs w:val="18"/>
              </w:rPr>
            </w:pPr>
            <w:r w:rsidRPr="002F5C3C">
              <w:rPr>
                <w:sz w:val="18"/>
                <w:szCs w:val="18"/>
              </w:rPr>
              <w:t>The RN practicing in the school setting should be supported to remain up to date on current guidelines and access professional support such as evidence-based resources from the Oregon School Nurses Association.</w:t>
            </w:r>
          </w:p>
          <w:p w14:paraId="538BC663" w14:textId="77777777" w:rsidR="00632A64" w:rsidRPr="002F5C3C" w:rsidRDefault="00632A64" w:rsidP="00F41CF3">
            <w:pPr>
              <w:pStyle w:val="ListParagraph"/>
              <w:numPr>
                <w:ilvl w:val="0"/>
                <w:numId w:val="4"/>
              </w:numPr>
              <w:spacing w:after="0"/>
              <w:rPr>
                <w:sz w:val="18"/>
                <w:szCs w:val="18"/>
              </w:rPr>
            </w:pPr>
            <w:r w:rsidRPr="002F5C3C">
              <w:rPr>
                <w:sz w:val="18"/>
                <w:szCs w:val="18"/>
              </w:rPr>
              <w:t>Service provision should consider health and safety as well as legal standards.</w:t>
            </w:r>
          </w:p>
          <w:p w14:paraId="34469BB5" w14:textId="77777777" w:rsidR="00632A64" w:rsidRPr="002F5C3C" w:rsidRDefault="00632A64" w:rsidP="00F41CF3">
            <w:pPr>
              <w:pStyle w:val="ListParagraph"/>
              <w:numPr>
                <w:ilvl w:val="0"/>
                <w:numId w:val="4"/>
              </w:numPr>
              <w:spacing w:after="0"/>
              <w:rPr>
                <w:sz w:val="18"/>
                <w:szCs w:val="18"/>
              </w:rPr>
            </w:pPr>
            <w:r w:rsidRPr="002F5C3C">
              <w:rPr>
                <w:sz w:val="18"/>
                <w:szCs w:val="18"/>
              </w:rPr>
              <w:t>Work with an interdisciplinary team to meet requirements of ADA and FAPE.</w:t>
            </w:r>
          </w:p>
          <w:p w14:paraId="13D03D22" w14:textId="77777777" w:rsidR="00632A64" w:rsidRPr="002F5C3C" w:rsidRDefault="00632A64" w:rsidP="00F41CF3">
            <w:pPr>
              <w:pStyle w:val="ListParagraph"/>
              <w:numPr>
                <w:ilvl w:val="0"/>
                <w:numId w:val="4"/>
              </w:numPr>
              <w:spacing w:after="0"/>
              <w:rPr>
                <w:sz w:val="18"/>
                <w:szCs w:val="18"/>
              </w:rPr>
            </w:pPr>
            <w:r w:rsidRPr="002F5C3C">
              <w:rPr>
                <w:sz w:val="18"/>
                <w:szCs w:val="18"/>
              </w:rPr>
              <w:t xml:space="preserve">High-risk individuals may meet criteria for exclusion during a local health crisis. </w:t>
            </w:r>
          </w:p>
          <w:p w14:paraId="36C5F4AE" w14:textId="77777777" w:rsidR="00632A64" w:rsidRPr="002F5C3C" w:rsidRDefault="00632A64" w:rsidP="00F41CF3">
            <w:pPr>
              <w:pStyle w:val="ListParagraph"/>
              <w:numPr>
                <w:ilvl w:val="0"/>
                <w:numId w:val="4"/>
              </w:numPr>
              <w:spacing w:after="0"/>
              <w:rPr>
                <w:sz w:val="18"/>
                <w:szCs w:val="18"/>
              </w:rPr>
            </w:pPr>
            <w:r w:rsidRPr="002F5C3C">
              <w:rPr>
                <w:sz w:val="18"/>
                <w:szCs w:val="18"/>
              </w:rPr>
              <w:t xml:space="preserve">Refer to updated state and national guidance and resources such as: </w:t>
            </w:r>
          </w:p>
          <w:p w14:paraId="63487AF2" w14:textId="77777777" w:rsidR="00632A64" w:rsidRPr="002F5C3C" w:rsidRDefault="00632A64" w:rsidP="00F41CF3">
            <w:pPr>
              <w:pStyle w:val="ListParagraph"/>
              <w:numPr>
                <w:ilvl w:val="1"/>
                <w:numId w:val="4"/>
              </w:numPr>
              <w:spacing w:after="0"/>
              <w:rPr>
                <w:sz w:val="18"/>
                <w:szCs w:val="18"/>
              </w:rPr>
            </w:pPr>
            <w:r w:rsidRPr="002F5C3C">
              <w:rPr>
                <w:sz w:val="18"/>
                <w:szCs w:val="18"/>
              </w:rPr>
              <w:lastRenderedPageBreak/>
              <w:t>US Department of Education Supplemental Fact Sheet: Addressing the Risk of COVID-19 in Preschool, Elementary and Secondary Schools While Serving Children with Disabilities from March 21, 2020.</w:t>
            </w:r>
          </w:p>
          <w:p w14:paraId="6EA1778B" w14:textId="77777777" w:rsidR="00632A64" w:rsidRPr="002F5C3C" w:rsidRDefault="00632A64" w:rsidP="00F41CF3">
            <w:pPr>
              <w:pStyle w:val="ListParagraph"/>
              <w:numPr>
                <w:ilvl w:val="1"/>
                <w:numId w:val="4"/>
              </w:numPr>
              <w:spacing w:after="0"/>
              <w:rPr>
                <w:sz w:val="18"/>
                <w:szCs w:val="18"/>
              </w:rPr>
            </w:pPr>
            <w:r w:rsidRPr="002F5C3C">
              <w:rPr>
                <w:sz w:val="18"/>
                <w:szCs w:val="18"/>
              </w:rPr>
              <w:t xml:space="preserve">ODE guidance updates for Special Education. Example from March 11, 2020. </w:t>
            </w:r>
          </w:p>
          <w:p w14:paraId="43740356" w14:textId="77777777" w:rsidR="00632A64" w:rsidRDefault="00632A64" w:rsidP="00F41CF3">
            <w:pPr>
              <w:pStyle w:val="ListParagraph"/>
              <w:numPr>
                <w:ilvl w:val="1"/>
                <w:numId w:val="4"/>
              </w:numPr>
              <w:spacing w:after="0"/>
              <w:rPr>
                <w:sz w:val="18"/>
                <w:szCs w:val="18"/>
              </w:rPr>
            </w:pPr>
            <w:r w:rsidRPr="002F5C3C">
              <w:rPr>
                <w:sz w:val="18"/>
                <w:szCs w:val="18"/>
              </w:rPr>
              <w:t xml:space="preserve">OAR 581-015-2000 Special Education, requires districts to provide ‘school health services and school nurse services’ as part of the ‘related services’ in order ‘to assist a child with a disability to benefit from special education’. </w:t>
            </w:r>
          </w:p>
          <w:p w14:paraId="54B0CD30" w14:textId="77777777" w:rsidR="00632A64" w:rsidRPr="00075EFA" w:rsidRDefault="00632A64" w:rsidP="00F41CF3">
            <w:pPr>
              <w:pStyle w:val="ListParagraph"/>
              <w:numPr>
                <w:ilvl w:val="1"/>
                <w:numId w:val="4"/>
              </w:numPr>
              <w:spacing w:after="0"/>
              <w:rPr>
                <w:sz w:val="18"/>
                <w:szCs w:val="18"/>
              </w:rPr>
            </w:pPr>
            <w:r w:rsidRPr="00075EFA">
              <w:rPr>
                <w:sz w:val="18"/>
                <w:szCs w:val="18"/>
              </w:rPr>
              <w:t>OAR 333-019-0010 Public Health: Investigation and Control of Diseases: General Powers and Responsibilities, outlines authority and responsibilities for school exclusion.</w:t>
            </w:r>
          </w:p>
        </w:tc>
        <w:tc>
          <w:tcPr>
            <w:tcW w:w="5395" w:type="dxa"/>
            <w:vMerge/>
            <w:tcBorders>
              <w:left w:val="single" w:sz="4" w:space="0" w:color="auto"/>
              <w:bottom w:val="single" w:sz="4" w:space="0" w:color="000000" w:themeColor="text1"/>
            </w:tcBorders>
          </w:tcPr>
          <w:p w14:paraId="1DBC8733" w14:textId="77777777" w:rsidR="00632A64" w:rsidRDefault="00632A64" w:rsidP="00991BDF">
            <w:pPr>
              <w:rPr>
                <w:sz w:val="18"/>
                <w:szCs w:val="18"/>
              </w:rPr>
            </w:pPr>
          </w:p>
        </w:tc>
      </w:tr>
    </w:tbl>
    <w:p w14:paraId="3D33F55B" w14:textId="77777777" w:rsidR="00632A64" w:rsidRDefault="00632A64" w:rsidP="00632A64">
      <w:pPr>
        <w:spacing w:after="0"/>
        <w:rPr>
          <w:sz w:val="18"/>
          <w:szCs w:val="18"/>
        </w:rPr>
      </w:pPr>
    </w:p>
    <w:p w14:paraId="0D5880E6" w14:textId="77777777" w:rsidR="00632A64" w:rsidRDefault="00632A64" w:rsidP="00632A64">
      <w:pPr>
        <w:spacing w:after="0"/>
        <w:jc w:val="center"/>
        <w:rPr>
          <w:sz w:val="18"/>
          <w:szCs w:val="18"/>
        </w:rPr>
      </w:pPr>
      <w:r>
        <w:rPr>
          <w:b/>
          <w:color w:val="306EB1"/>
          <w:sz w:val="18"/>
          <w:szCs w:val="18"/>
        </w:rPr>
        <w:t>1c. PHYSICAL DISTANCING</w:t>
      </w:r>
    </w:p>
    <w:tbl>
      <w:tblPr>
        <w:tblW w:w="0" w:type="auto"/>
        <w:tblLook w:val="04A0" w:firstRow="1" w:lastRow="0" w:firstColumn="1" w:lastColumn="0" w:noHBand="0" w:noVBand="1"/>
        <w:tblDescription w:val="1c. PHYSICAL DISTANCING"/>
      </w:tblPr>
      <w:tblGrid>
        <w:gridCol w:w="265"/>
        <w:gridCol w:w="5130"/>
        <w:gridCol w:w="5395"/>
      </w:tblGrid>
      <w:tr w:rsidR="00632A64" w:rsidRPr="00E60A86" w14:paraId="4BC1E934" w14:textId="77777777" w:rsidTr="00991BDF">
        <w:trPr>
          <w:tblHeader/>
        </w:trPr>
        <w:tc>
          <w:tcPr>
            <w:tcW w:w="5395" w:type="dxa"/>
            <w:gridSpan w:val="2"/>
            <w:tcBorders>
              <w:bottom w:val="single" w:sz="4" w:space="0" w:color="auto"/>
            </w:tcBorders>
            <w:shd w:val="clear" w:color="auto" w:fill="306EB1"/>
            <w:tcMar>
              <w:left w:w="0" w:type="dxa"/>
              <w:right w:w="0" w:type="dxa"/>
            </w:tcMar>
            <w:vAlign w:val="center"/>
          </w:tcPr>
          <w:p w14:paraId="1755AD0E" w14:textId="77777777" w:rsidR="00632A64" w:rsidRPr="00E60A86" w:rsidRDefault="00632A64" w:rsidP="00991BDF">
            <w:pPr>
              <w:rPr>
                <w:color w:val="FFFFFF" w:themeColor="background1"/>
                <w:sz w:val="18"/>
                <w:szCs w:val="18"/>
              </w:rPr>
            </w:pPr>
            <w:r w:rsidRPr="00E60A86">
              <w:rPr>
                <w:b/>
                <w:color w:val="FFFFFF" w:themeColor="background1"/>
                <w:sz w:val="18"/>
                <w:szCs w:val="18"/>
              </w:rPr>
              <w:t>OHA/ODE Requirements</w:t>
            </w:r>
          </w:p>
        </w:tc>
        <w:tc>
          <w:tcPr>
            <w:tcW w:w="5395" w:type="dxa"/>
            <w:shd w:val="clear" w:color="auto" w:fill="306EB1"/>
          </w:tcPr>
          <w:p w14:paraId="4CDCC016" w14:textId="77777777" w:rsidR="00632A64" w:rsidRPr="00E60A86" w:rsidRDefault="00632A64" w:rsidP="00991BDF">
            <w:pPr>
              <w:rPr>
                <w:color w:val="FFFFFF" w:themeColor="background1"/>
                <w:sz w:val="18"/>
                <w:szCs w:val="18"/>
              </w:rPr>
            </w:pPr>
            <w:r w:rsidRPr="00E60A86">
              <w:rPr>
                <w:b/>
                <w:color w:val="FFFFFF" w:themeColor="background1"/>
                <w:sz w:val="18"/>
                <w:szCs w:val="18"/>
              </w:rPr>
              <w:t>Hybrid/Onsite Plan</w:t>
            </w:r>
          </w:p>
        </w:tc>
      </w:tr>
      <w:tr w:rsidR="00632A64" w14:paraId="40908870" w14:textId="77777777" w:rsidTr="00991BDF">
        <w:tc>
          <w:tcPr>
            <w:tcW w:w="265" w:type="dxa"/>
            <w:tcBorders>
              <w:top w:val="single" w:sz="4" w:space="0" w:color="auto"/>
              <w:left w:val="single" w:sz="4" w:space="0" w:color="auto"/>
              <w:bottom w:val="nil"/>
              <w:right w:val="nil"/>
            </w:tcBorders>
            <w:tcMar>
              <w:left w:w="0" w:type="dxa"/>
              <w:right w:w="0" w:type="dxa"/>
            </w:tcMar>
          </w:tcPr>
          <w:p w14:paraId="691C483B" w14:textId="77777777" w:rsidR="00632A64" w:rsidRDefault="007E193A" w:rsidP="00991BDF">
            <w:pPr>
              <w:jc w:val="center"/>
              <w:rPr>
                <w:sz w:val="18"/>
                <w:szCs w:val="18"/>
              </w:rPr>
            </w:pPr>
            <w:sdt>
              <w:sdtPr>
                <w:rPr>
                  <w:sz w:val="18"/>
                  <w:szCs w:val="18"/>
                </w:rPr>
                <w:id w:val="318394564"/>
                <w15:appearance w15:val="hidden"/>
                <w14:checkbox>
                  <w14:checked w14:val="1"/>
                  <w14:checkedState w14:val="2612" w14:font="MS Gothic"/>
                  <w14:uncheckedState w14:val="2610" w14:font="MS Gothic"/>
                </w14:checkbox>
              </w:sdtPr>
              <w:sdtContent>
                <w:r w:rsidR="001E1C98">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7D0BDF30" w14:textId="77777777" w:rsidR="00632A64" w:rsidRDefault="00632A64" w:rsidP="00991BDF">
            <w:pPr>
              <w:rPr>
                <w:sz w:val="18"/>
                <w:szCs w:val="18"/>
              </w:rPr>
            </w:pPr>
            <w:r w:rsidRPr="002F5C3C">
              <w:rPr>
                <w:sz w:val="18"/>
                <w:szCs w:val="18"/>
              </w:rPr>
              <w:t>Establish a minimum of 35 square feet per person when determining room capacity. Calculate only with usable classroom space, understanding that desks and room set-up will require use of all space in the calculation.</w:t>
            </w:r>
          </w:p>
        </w:tc>
        <w:tc>
          <w:tcPr>
            <w:tcW w:w="5395" w:type="dxa"/>
            <w:vMerge w:val="restart"/>
            <w:tcBorders>
              <w:left w:val="single" w:sz="4" w:space="0" w:color="auto"/>
            </w:tcBorders>
          </w:tcPr>
          <w:p w14:paraId="4B7E39E2" w14:textId="77777777" w:rsidR="001E1C98" w:rsidRPr="003212F8" w:rsidRDefault="001E1C98" w:rsidP="001E1C98">
            <w:pPr>
              <w:rPr>
                <w:b/>
                <w:sz w:val="18"/>
                <w:szCs w:val="18"/>
              </w:rPr>
            </w:pPr>
            <w:r w:rsidRPr="003212F8">
              <w:rPr>
                <w:b/>
                <w:sz w:val="18"/>
                <w:szCs w:val="18"/>
              </w:rPr>
              <w:t xml:space="preserve">Overall: </w:t>
            </w:r>
          </w:p>
          <w:p w14:paraId="447F8046" w14:textId="77777777" w:rsidR="001E1C98" w:rsidRDefault="003212F8" w:rsidP="001E1C98">
            <w:pPr>
              <w:rPr>
                <w:sz w:val="18"/>
                <w:szCs w:val="18"/>
              </w:rPr>
            </w:pPr>
            <w:r>
              <w:rPr>
                <w:sz w:val="18"/>
                <w:szCs w:val="18"/>
              </w:rPr>
              <w:t>R</w:t>
            </w:r>
            <w:r w:rsidR="001E1C98" w:rsidRPr="001E1C98">
              <w:rPr>
                <w:sz w:val="18"/>
                <w:szCs w:val="18"/>
              </w:rPr>
              <w:t>emove ext</w:t>
            </w:r>
            <w:r w:rsidR="001E1C98">
              <w:rPr>
                <w:sz w:val="18"/>
                <w:szCs w:val="18"/>
              </w:rPr>
              <w:t xml:space="preserve">ra furniture to make more </w:t>
            </w:r>
            <w:r>
              <w:rPr>
                <w:sz w:val="18"/>
                <w:szCs w:val="18"/>
              </w:rPr>
              <w:t xml:space="preserve">usable </w:t>
            </w:r>
            <w:r w:rsidR="001E1C98">
              <w:rPr>
                <w:sz w:val="18"/>
                <w:szCs w:val="18"/>
              </w:rPr>
              <w:t xml:space="preserve">room </w:t>
            </w:r>
          </w:p>
          <w:p w14:paraId="6A68C9DB" w14:textId="77777777" w:rsidR="001E1C98" w:rsidRDefault="001E1C98" w:rsidP="001E1C98">
            <w:pPr>
              <w:rPr>
                <w:sz w:val="18"/>
                <w:szCs w:val="18"/>
              </w:rPr>
            </w:pPr>
            <w:r w:rsidRPr="001E1C98">
              <w:rPr>
                <w:sz w:val="18"/>
                <w:szCs w:val="18"/>
              </w:rPr>
              <w:t>Rem</w:t>
            </w:r>
            <w:r>
              <w:rPr>
                <w:sz w:val="18"/>
                <w:szCs w:val="18"/>
              </w:rPr>
              <w:t>oving fabric-covered furniture, central area rugs, community centers</w:t>
            </w:r>
          </w:p>
          <w:p w14:paraId="5114BAE3" w14:textId="77777777" w:rsidR="001E1C98" w:rsidRDefault="001E1C98" w:rsidP="001E1C98">
            <w:pPr>
              <w:rPr>
                <w:sz w:val="18"/>
                <w:szCs w:val="18"/>
              </w:rPr>
            </w:pPr>
            <w:r w:rsidRPr="001E1C98">
              <w:rPr>
                <w:sz w:val="18"/>
                <w:szCs w:val="18"/>
              </w:rPr>
              <w:t xml:space="preserve">Assign seating to maximize physical distancing and minimize physical interaction. </w:t>
            </w:r>
          </w:p>
          <w:p w14:paraId="2352789F" w14:textId="77777777" w:rsidR="00632A64" w:rsidRDefault="001E1C98" w:rsidP="001E1C98">
            <w:pPr>
              <w:rPr>
                <w:sz w:val="18"/>
                <w:szCs w:val="18"/>
              </w:rPr>
            </w:pPr>
            <w:r>
              <w:rPr>
                <w:sz w:val="18"/>
                <w:szCs w:val="18"/>
              </w:rPr>
              <w:t>Establish individual supplies and storage containers to eliminate sharing/cross contamination.</w:t>
            </w:r>
          </w:p>
          <w:p w14:paraId="2DEA43A7" w14:textId="77777777" w:rsidR="003212F8" w:rsidRPr="003212F8" w:rsidRDefault="001E1C98" w:rsidP="001E1C98">
            <w:pPr>
              <w:rPr>
                <w:sz w:val="18"/>
                <w:szCs w:val="18"/>
              </w:rPr>
            </w:pPr>
            <w:r w:rsidRPr="003212F8">
              <w:rPr>
                <w:b/>
                <w:sz w:val="18"/>
                <w:szCs w:val="18"/>
              </w:rPr>
              <w:t>Kindergarten (KG) and 1st Grade (Classrooms)</w:t>
            </w:r>
            <w:r w:rsidR="003212F8" w:rsidRPr="003212F8">
              <w:rPr>
                <w:sz w:val="18"/>
                <w:szCs w:val="18"/>
              </w:rPr>
              <w:t xml:space="preserve"> </w:t>
            </w:r>
          </w:p>
          <w:p w14:paraId="0F3239FC" w14:textId="77777777" w:rsidR="001E1C98" w:rsidRPr="003212F8" w:rsidRDefault="001E1C98" w:rsidP="001E1C98">
            <w:pPr>
              <w:rPr>
                <w:sz w:val="18"/>
                <w:szCs w:val="18"/>
              </w:rPr>
            </w:pPr>
            <w:r w:rsidRPr="003212F8">
              <w:rPr>
                <w:sz w:val="18"/>
                <w:szCs w:val="18"/>
              </w:rPr>
              <w:t>Each class will be supported by Instructional Assistants (IA), both to provide instructional support and in order to support/encourage physical distancing and appropriate hygiene practices.</w:t>
            </w:r>
          </w:p>
          <w:p w14:paraId="14E723A2" w14:textId="77777777" w:rsidR="003212F8" w:rsidRPr="003212F8" w:rsidRDefault="003212F8" w:rsidP="001E1C98">
            <w:pPr>
              <w:rPr>
                <w:sz w:val="18"/>
                <w:szCs w:val="18"/>
              </w:rPr>
            </w:pPr>
            <w:r w:rsidRPr="003212F8">
              <w:rPr>
                <w:sz w:val="18"/>
                <w:szCs w:val="18"/>
              </w:rPr>
              <w:t>Kinder</w:t>
            </w:r>
            <w:r w:rsidR="002B36B5">
              <w:rPr>
                <w:sz w:val="18"/>
                <w:szCs w:val="18"/>
              </w:rPr>
              <w:t xml:space="preserve"> Classroom</w:t>
            </w:r>
            <w:r w:rsidR="003B0F6D">
              <w:rPr>
                <w:sz w:val="18"/>
                <w:szCs w:val="18"/>
              </w:rPr>
              <w:t>:  Max Occupancy is 17</w:t>
            </w:r>
          </w:p>
          <w:p w14:paraId="024EC257" w14:textId="77777777" w:rsidR="003212F8" w:rsidRPr="003212F8" w:rsidRDefault="003212F8" w:rsidP="001E1C98">
            <w:pPr>
              <w:rPr>
                <w:sz w:val="18"/>
                <w:szCs w:val="18"/>
              </w:rPr>
            </w:pPr>
            <w:r w:rsidRPr="003212F8">
              <w:rPr>
                <w:sz w:val="18"/>
                <w:szCs w:val="18"/>
              </w:rPr>
              <w:t>1</w:t>
            </w:r>
            <w:r w:rsidRPr="003212F8">
              <w:rPr>
                <w:sz w:val="18"/>
                <w:szCs w:val="18"/>
                <w:vertAlign w:val="superscript"/>
              </w:rPr>
              <w:t>st</w:t>
            </w:r>
            <w:r w:rsidRPr="003212F8">
              <w:rPr>
                <w:sz w:val="18"/>
                <w:szCs w:val="18"/>
              </w:rPr>
              <w:t xml:space="preserve"> Grade</w:t>
            </w:r>
            <w:r w:rsidR="002B36B5">
              <w:rPr>
                <w:sz w:val="18"/>
                <w:szCs w:val="18"/>
              </w:rPr>
              <w:t xml:space="preserve"> Classroom</w:t>
            </w:r>
            <w:r w:rsidRPr="003212F8">
              <w:rPr>
                <w:sz w:val="18"/>
                <w:szCs w:val="18"/>
              </w:rPr>
              <w:t xml:space="preserve">:  Max Occupancy is </w:t>
            </w:r>
            <w:r w:rsidR="003B0F6D">
              <w:rPr>
                <w:sz w:val="18"/>
                <w:szCs w:val="18"/>
              </w:rPr>
              <w:t>17</w:t>
            </w:r>
          </w:p>
          <w:p w14:paraId="228237D5" w14:textId="77777777" w:rsidR="003212F8" w:rsidRPr="003212F8" w:rsidRDefault="001E1C98" w:rsidP="001E1C98">
            <w:pPr>
              <w:rPr>
                <w:sz w:val="18"/>
                <w:szCs w:val="18"/>
              </w:rPr>
            </w:pPr>
            <w:r w:rsidRPr="003212F8">
              <w:rPr>
                <w:b/>
                <w:sz w:val="18"/>
                <w:szCs w:val="18"/>
              </w:rPr>
              <w:t>2nd Grade-5th Grade (Classrooms</w:t>
            </w:r>
            <w:r w:rsidRPr="003212F8">
              <w:rPr>
                <w:sz w:val="18"/>
                <w:szCs w:val="18"/>
              </w:rPr>
              <w:t xml:space="preserve">) </w:t>
            </w:r>
          </w:p>
          <w:p w14:paraId="78A4B102" w14:textId="77777777" w:rsidR="003212F8" w:rsidRDefault="001E1C98" w:rsidP="001E1C98">
            <w:pPr>
              <w:rPr>
                <w:sz w:val="18"/>
                <w:szCs w:val="18"/>
              </w:rPr>
            </w:pPr>
            <w:r w:rsidRPr="003212F8">
              <w:rPr>
                <w:sz w:val="18"/>
                <w:szCs w:val="18"/>
              </w:rPr>
              <w:t xml:space="preserve">Develop class rosters to have no more than </w:t>
            </w:r>
            <w:r w:rsidR="003212F8">
              <w:rPr>
                <w:sz w:val="18"/>
                <w:szCs w:val="18"/>
              </w:rPr>
              <w:t>the following occupants in each grade level room:</w:t>
            </w:r>
          </w:p>
          <w:p w14:paraId="61278745" w14:textId="77777777" w:rsidR="003212F8" w:rsidRDefault="003212F8" w:rsidP="001E1C98">
            <w:pPr>
              <w:rPr>
                <w:sz w:val="18"/>
                <w:szCs w:val="18"/>
              </w:rPr>
            </w:pPr>
            <w:r>
              <w:rPr>
                <w:sz w:val="18"/>
                <w:szCs w:val="18"/>
              </w:rPr>
              <w:t>2</w:t>
            </w:r>
            <w:r w:rsidRPr="003212F8">
              <w:rPr>
                <w:sz w:val="18"/>
                <w:szCs w:val="18"/>
                <w:vertAlign w:val="superscript"/>
              </w:rPr>
              <w:t>nd</w:t>
            </w:r>
            <w:r>
              <w:rPr>
                <w:sz w:val="18"/>
                <w:szCs w:val="18"/>
              </w:rPr>
              <w:t xml:space="preserve"> Grade</w:t>
            </w:r>
            <w:r w:rsidR="002B36B5">
              <w:rPr>
                <w:sz w:val="18"/>
                <w:szCs w:val="18"/>
              </w:rPr>
              <w:t xml:space="preserve"> Classroom</w:t>
            </w:r>
            <w:r w:rsidR="003B0F6D">
              <w:rPr>
                <w:sz w:val="18"/>
                <w:szCs w:val="18"/>
              </w:rPr>
              <w:t>:  Max Occupancy 20</w:t>
            </w:r>
          </w:p>
          <w:p w14:paraId="447D517C" w14:textId="77777777" w:rsidR="003212F8" w:rsidRDefault="003212F8" w:rsidP="001E1C98">
            <w:pPr>
              <w:rPr>
                <w:sz w:val="18"/>
                <w:szCs w:val="18"/>
              </w:rPr>
            </w:pPr>
            <w:r>
              <w:rPr>
                <w:sz w:val="18"/>
                <w:szCs w:val="18"/>
              </w:rPr>
              <w:t>3</w:t>
            </w:r>
            <w:r w:rsidRPr="003212F8">
              <w:rPr>
                <w:sz w:val="18"/>
                <w:szCs w:val="18"/>
                <w:vertAlign w:val="superscript"/>
              </w:rPr>
              <w:t>rd</w:t>
            </w:r>
            <w:r>
              <w:rPr>
                <w:sz w:val="18"/>
                <w:szCs w:val="18"/>
              </w:rPr>
              <w:t xml:space="preserve"> Grade</w:t>
            </w:r>
            <w:r w:rsidR="002B36B5">
              <w:rPr>
                <w:sz w:val="18"/>
                <w:szCs w:val="18"/>
              </w:rPr>
              <w:t xml:space="preserve"> Classroom</w:t>
            </w:r>
            <w:r w:rsidR="003B0F6D">
              <w:rPr>
                <w:sz w:val="18"/>
                <w:szCs w:val="18"/>
              </w:rPr>
              <w:t>: Max Occupancy 18</w:t>
            </w:r>
          </w:p>
          <w:p w14:paraId="16ABDFB6" w14:textId="77777777" w:rsidR="003212F8" w:rsidRDefault="003212F8" w:rsidP="001E1C98">
            <w:pPr>
              <w:rPr>
                <w:sz w:val="18"/>
                <w:szCs w:val="18"/>
              </w:rPr>
            </w:pPr>
            <w:r>
              <w:rPr>
                <w:sz w:val="18"/>
                <w:szCs w:val="18"/>
              </w:rPr>
              <w:t>4</w:t>
            </w:r>
            <w:r w:rsidRPr="003212F8">
              <w:rPr>
                <w:sz w:val="18"/>
                <w:szCs w:val="18"/>
                <w:vertAlign w:val="superscript"/>
              </w:rPr>
              <w:t>th</w:t>
            </w:r>
            <w:r>
              <w:rPr>
                <w:sz w:val="18"/>
                <w:szCs w:val="18"/>
              </w:rPr>
              <w:t xml:space="preserve"> Grade</w:t>
            </w:r>
            <w:r w:rsidR="002B36B5">
              <w:rPr>
                <w:sz w:val="18"/>
                <w:szCs w:val="18"/>
              </w:rPr>
              <w:t xml:space="preserve"> Classroom</w:t>
            </w:r>
            <w:r w:rsidR="003B0F6D">
              <w:rPr>
                <w:sz w:val="18"/>
                <w:szCs w:val="18"/>
              </w:rPr>
              <w:t>: Max Occupancy 20</w:t>
            </w:r>
          </w:p>
          <w:p w14:paraId="5AB1FE8A" w14:textId="77777777" w:rsidR="001E1C98" w:rsidRPr="003212F8" w:rsidRDefault="003212F8" w:rsidP="001E1C98">
            <w:pPr>
              <w:rPr>
                <w:sz w:val="18"/>
                <w:szCs w:val="18"/>
              </w:rPr>
            </w:pPr>
            <w:r>
              <w:rPr>
                <w:sz w:val="18"/>
                <w:szCs w:val="18"/>
              </w:rPr>
              <w:t>5</w:t>
            </w:r>
            <w:r w:rsidRPr="003212F8">
              <w:rPr>
                <w:sz w:val="18"/>
                <w:szCs w:val="18"/>
                <w:vertAlign w:val="superscript"/>
              </w:rPr>
              <w:t>th</w:t>
            </w:r>
            <w:r>
              <w:rPr>
                <w:sz w:val="18"/>
                <w:szCs w:val="18"/>
              </w:rPr>
              <w:t xml:space="preserve"> Grade</w:t>
            </w:r>
            <w:r w:rsidR="002B36B5">
              <w:rPr>
                <w:sz w:val="18"/>
                <w:szCs w:val="18"/>
              </w:rPr>
              <w:t xml:space="preserve"> Classroom</w:t>
            </w:r>
            <w:r>
              <w:rPr>
                <w:sz w:val="18"/>
                <w:szCs w:val="18"/>
              </w:rPr>
              <w:t xml:space="preserve">: Max Occupancy </w:t>
            </w:r>
            <w:r w:rsidR="003B0F6D">
              <w:rPr>
                <w:sz w:val="18"/>
                <w:szCs w:val="18"/>
              </w:rPr>
              <w:t>30</w:t>
            </w:r>
            <w:r w:rsidR="001E1C98" w:rsidRPr="003212F8">
              <w:rPr>
                <w:sz w:val="18"/>
                <w:szCs w:val="18"/>
              </w:rPr>
              <w:t xml:space="preserve"> </w:t>
            </w:r>
          </w:p>
          <w:p w14:paraId="797EE186" w14:textId="77777777" w:rsidR="00615780" w:rsidRDefault="00B451F2" w:rsidP="001E1C98">
            <w:pPr>
              <w:rPr>
                <w:b/>
                <w:sz w:val="18"/>
                <w:szCs w:val="18"/>
              </w:rPr>
            </w:pPr>
            <w:r>
              <w:rPr>
                <w:b/>
                <w:sz w:val="18"/>
                <w:szCs w:val="18"/>
              </w:rPr>
              <w:t>Secondary Classrooms:</w:t>
            </w:r>
          </w:p>
          <w:p w14:paraId="139ED961" w14:textId="103B6EE7" w:rsidR="00B451F2" w:rsidRDefault="00B451F2" w:rsidP="001E1C98">
            <w:pPr>
              <w:rPr>
                <w:sz w:val="18"/>
                <w:szCs w:val="18"/>
              </w:rPr>
            </w:pPr>
            <w:r w:rsidRPr="00E300C2">
              <w:rPr>
                <w:bCs/>
                <w:sz w:val="18"/>
                <w:szCs w:val="18"/>
              </w:rPr>
              <w:t>Science</w:t>
            </w:r>
            <w:r>
              <w:rPr>
                <w:b/>
                <w:sz w:val="18"/>
                <w:szCs w:val="18"/>
              </w:rPr>
              <w:t xml:space="preserve"> </w:t>
            </w:r>
            <w:r w:rsidR="003B0F6D">
              <w:rPr>
                <w:sz w:val="18"/>
                <w:szCs w:val="18"/>
              </w:rPr>
              <w:t>Classroom: Max Occupancy 16</w:t>
            </w:r>
          </w:p>
          <w:p w14:paraId="50060FEA" w14:textId="77777777" w:rsidR="00B451F2" w:rsidRDefault="00B451F2" w:rsidP="001E1C98">
            <w:pPr>
              <w:rPr>
                <w:sz w:val="18"/>
                <w:szCs w:val="18"/>
              </w:rPr>
            </w:pPr>
            <w:r>
              <w:rPr>
                <w:sz w:val="18"/>
                <w:szCs w:val="18"/>
              </w:rPr>
              <w:t>HS Eng</w:t>
            </w:r>
            <w:r w:rsidR="003B0F6D">
              <w:rPr>
                <w:sz w:val="18"/>
                <w:szCs w:val="18"/>
              </w:rPr>
              <w:t>lish Classroom: Max Occupancy 21</w:t>
            </w:r>
          </w:p>
          <w:p w14:paraId="139D6E42" w14:textId="77777777" w:rsidR="00705411" w:rsidRDefault="00705411" w:rsidP="001E1C98">
            <w:pPr>
              <w:rPr>
                <w:sz w:val="18"/>
                <w:szCs w:val="18"/>
              </w:rPr>
            </w:pPr>
            <w:r>
              <w:rPr>
                <w:sz w:val="18"/>
                <w:szCs w:val="18"/>
              </w:rPr>
              <w:lastRenderedPageBreak/>
              <w:t>HS Social Stud</w:t>
            </w:r>
            <w:r w:rsidR="00D55FA2">
              <w:rPr>
                <w:sz w:val="18"/>
                <w:szCs w:val="18"/>
              </w:rPr>
              <w:t>ies Classroom:  Max Occupancy 14</w:t>
            </w:r>
          </w:p>
          <w:p w14:paraId="199BA32F" w14:textId="77777777" w:rsidR="00B451F2" w:rsidRDefault="00B451F2" w:rsidP="001E1C98">
            <w:pPr>
              <w:rPr>
                <w:sz w:val="18"/>
                <w:szCs w:val="18"/>
              </w:rPr>
            </w:pPr>
            <w:r>
              <w:rPr>
                <w:sz w:val="18"/>
                <w:szCs w:val="18"/>
              </w:rPr>
              <w:t xml:space="preserve">MS Social Studies Classroom: Max Occupancy </w:t>
            </w:r>
            <w:r w:rsidR="00D55FA2">
              <w:rPr>
                <w:sz w:val="18"/>
                <w:szCs w:val="18"/>
              </w:rPr>
              <w:t>14</w:t>
            </w:r>
          </w:p>
          <w:p w14:paraId="02D00750" w14:textId="471BC3BA" w:rsidR="00705411" w:rsidRDefault="00705411" w:rsidP="001E1C98">
            <w:pPr>
              <w:rPr>
                <w:sz w:val="18"/>
                <w:szCs w:val="18"/>
              </w:rPr>
            </w:pPr>
            <w:r>
              <w:rPr>
                <w:sz w:val="18"/>
                <w:szCs w:val="18"/>
              </w:rPr>
              <w:t xml:space="preserve">MS </w:t>
            </w:r>
            <w:r w:rsidR="003B0F6D">
              <w:rPr>
                <w:sz w:val="18"/>
                <w:szCs w:val="18"/>
              </w:rPr>
              <w:t>Math Classroom: Max Occupancy 1</w:t>
            </w:r>
            <w:r w:rsidR="00E300C2">
              <w:rPr>
                <w:sz w:val="18"/>
                <w:szCs w:val="18"/>
              </w:rPr>
              <w:t>7</w:t>
            </w:r>
          </w:p>
          <w:p w14:paraId="01B53540" w14:textId="52BC995D" w:rsidR="00705411" w:rsidRDefault="00705411" w:rsidP="001E1C98">
            <w:pPr>
              <w:rPr>
                <w:sz w:val="18"/>
                <w:szCs w:val="18"/>
              </w:rPr>
            </w:pPr>
            <w:r>
              <w:rPr>
                <w:sz w:val="18"/>
                <w:szCs w:val="18"/>
              </w:rPr>
              <w:t>MS Eng</w:t>
            </w:r>
            <w:r w:rsidR="003B0F6D">
              <w:rPr>
                <w:sz w:val="18"/>
                <w:szCs w:val="18"/>
              </w:rPr>
              <w:t>lish Classroom: Max Occupancy 1</w:t>
            </w:r>
            <w:r w:rsidR="00E300C2">
              <w:rPr>
                <w:sz w:val="18"/>
                <w:szCs w:val="18"/>
              </w:rPr>
              <w:t>9</w:t>
            </w:r>
          </w:p>
          <w:p w14:paraId="1FC879AC" w14:textId="77777777" w:rsidR="00705411" w:rsidRDefault="00705411" w:rsidP="001E1C98">
            <w:pPr>
              <w:rPr>
                <w:sz w:val="18"/>
                <w:szCs w:val="18"/>
              </w:rPr>
            </w:pPr>
            <w:r>
              <w:rPr>
                <w:sz w:val="18"/>
                <w:szCs w:val="18"/>
              </w:rPr>
              <w:t xml:space="preserve">Computer </w:t>
            </w:r>
            <w:r w:rsidR="003B0F6D">
              <w:rPr>
                <w:sz w:val="18"/>
                <w:szCs w:val="18"/>
              </w:rPr>
              <w:t>Lab Classroom:  Max Occupancy 18</w:t>
            </w:r>
          </w:p>
          <w:p w14:paraId="68F08668" w14:textId="77777777" w:rsidR="00705411" w:rsidRDefault="00705411" w:rsidP="001E1C98">
            <w:pPr>
              <w:rPr>
                <w:sz w:val="18"/>
                <w:szCs w:val="18"/>
              </w:rPr>
            </w:pPr>
            <w:r>
              <w:rPr>
                <w:sz w:val="18"/>
                <w:szCs w:val="18"/>
              </w:rPr>
              <w:t xml:space="preserve">Chinese Classroom:  </w:t>
            </w:r>
            <w:r w:rsidR="00307D0F">
              <w:rPr>
                <w:sz w:val="18"/>
                <w:szCs w:val="18"/>
              </w:rPr>
              <w:t>9</w:t>
            </w:r>
          </w:p>
          <w:p w14:paraId="6E612E8D" w14:textId="77777777" w:rsidR="00705411" w:rsidRDefault="003B0F6D" w:rsidP="001E1C98">
            <w:pPr>
              <w:rPr>
                <w:sz w:val="18"/>
                <w:szCs w:val="18"/>
              </w:rPr>
            </w:pPr>
            <w:r>
              <w:rPr>
                <w:sz w:val="18"/>
                <w:szCs w:val="18"/>
              </w:rPr>
              <w:t>HS Math Classroom:  17</w:t>
            </w:r>
          </w:p>
          <w:p w14:paraId="2143D135" w14:textId="77777777" w:rsidR="00705411" w:rsidRDefault="00307D0F" w:rsidP="001E1C98">
            <w:pPr>
              <w:rPr>
                <w:sz w:val="18"/>
                <w:szCs w:val="18"/>
              </w:rPr>
            </w:pPr>
            <w:r>
              <w:rPr>
                <w:sz w:val="18"/>
                <w:szCs w:val="18"/>
              </w:rPr>
              <w:t>CTE Shop:  15</w:t>
            </w:r>
          </w:p>
          <w:p w14:paraId="41BDAD01" w14:textId="77777777" w:rsidR="00705411" w:rsidRDefault="003B0F6D" w:rsidP="001E1C98">
            <w:pPr>
              <w:rPr>
                <w:sz w:val="18"/>
                <w:szCs w:val="18"/>
              </w:rPr>
            </w:pPr>
            <w:r>
              <w:rPr>
                <w:sz w:val="18"/>
                <w:szCs w:val="18"/>
              </w:rPr>
              <w:t>Sped Classroom: Max Occupancy 8</w:t>
            </w:r>
          </w:p>
          <w:p w14:paraId="24A2D588" w14:textId="77777777" w:rsidR="00705411" w:rsidRDefault="00705411" w:rsidP="001E1C98">
            <w:pPr>
              <w:rPr>
                <w:sz w:val="18"/>
                <w:szCs w:val="18"/>
              </w:rPr>
            </w:pPr>
            <w:r>
              <w:rPr>
                <w:sz w:val="18"/>
                <w:szCs w:val="18"/>
              </w:rPr>
              <w:t>Speech R</w:t>
            </w:r>
            <w:r w:rsidR="00B76D93">
              <w:rPr>
                <w:sz w:val="18"/>
                <w:szCs w:val="18"/>
              </w:rPr>
              <w:t>oo</w:t>
            </w:r>
            <w:r>
              <w:rPr>
                <w:sz w:val="18"/>
                <w:szCs w:val="18"/>
              </w:rPr>
              <w:t>m:  Max Occupancy 3</w:t>
            </w:r>
          </w:p>
          <w:p w14:paraId="15E697E7" w14:textId="77777777" w:rsidR="00705411" w:rsidRDefault="003B0F6D" w:rsidP="001E1C98">
            <w:pPr>
              <w:rPr>
                <w:sz w:val="18"/>
                <w:szCs w:val="18"/>
              </w:rPr>
            </w:pPr>
            <w:r>
              <w:rPr>
                <w:sz w:val="18"/>
                <w:szCs w:val="18"/>
              </w:rPr>
              <w:t>Weight Room: Max Occupancy 4</w:t>
            </w:r>
          </w:p>
          <w:p w14:paraId="4A5E360F" w14:textId="77777777" w:rsidR="00705411" w:rsidRDefault="00705411" w:rsidP="001E1C98">
            <w:pPr>
              <w:rPr>
                <w:sz w:val="18"/>
                <w:szCs w:val="18"/>
              </w:rPr>
            </w:pPr>
            <w:r>
              <w:rPr>
                <w:sz w:val="18"/>
                <w:szCs w:val="18"/>
              </w:rPr>
              <w:t>Health Room:  Max Occupancy 7</w:t>
            </w:r>
          </w:p>
          <w:p w14:paraId="1B4CBFAF" w14:textId="77777777" w:rsidR="00705411" w:rsidRDefault="00705411" w:rsidP="001E1C98">
            <w:pPr>
              <w:rPr>
                <w:sz w:val="18"/>
                <w:szCs w:val="18"/>
              </w:rPr>
            </w:pPr>
            <w:r>
              <w:rPr>
                <w:sz w:val="18"/>
                <w:szCs w:val="18"/>
              </w:rPr>
              <w:t>Staff Workroom: Max Occupancy 3</w:t>
            </w:r>
          </w:p>
          <w:p w14:paraId="6A625511" w14:textId="77777777" w:rsidR="00705411" w:rsidRDefault="00705411" w:rsidP="001E1C98">
            <w:pPr>
              <w:rPr>
                <w:sz w:val="18"/>
                <w:szCs w:val="18"/>
              </w:rPr>
            </w:pPr>
            <w:r>
              <w:rPr>
                <w:sz w:val="18"/>
                <w:szCs w:val="18"/>
              </w:rPr>
              <w:t>B</w:t>
            </w:r>
            <w:r w:rsidR="003B0F6D">
              <w:rPr>
                <w:sz w:val="18"/>
                <w:szCs w:val="18"/>
              </w:rPr>
              <w:t>usiness Office:  Max Occupancy 4</w:t>
            </w:r>
          </w:p>
          <w:p w14:paraId="59666BBA" w14:textId="77777777" w:rsidR="00705411" w:rsidRDefault="00705411" w:rsidP="001E1C98">
            <w:pPr>
              <w:rPr>
                <w:sz w:val="18"/>
                <w:szCs w:val="18"/>
              </w:rPr>
            </w:pPr>
            <w:r>
              <w:rPr>
                <w:sz w:val="18"/>
                <w:szCs w:val="18"/>
              </w:rPr>
              <w:t xml:space="preserve">Admin. Offices:  Max Occupancy 2 </w:t>
            </w:r>
          </w:p>
          <w:p w14:paraId="493FB6C1" w14:textId="77777777" w:rsidR="00705411" w:rsidRDefault="00705411" w:rsidP="001E1C98">
            <w:pPr>
              <w:rPr>
                <w:sz w:val="18"/>
                <w:szCs w:val="18"/>
              </w:rPr>
            </w:pPr>
            <w:r>
              <w:rPr>
                <w:sz w:val="18"/>
                <w:szCs w:val="18"/>
              </w:rPr>
              <w:t>Main Office:  Max Occupancy 3</w:t>
            </w:r>
          </w:p>
          <w:p w14:paraId="2C52F171" w14:textId="77777777" w:rsidR="00B76D93" w:rsidRDefault="00B76D93" w:rsidP="001E1C98">
            <w:pPr>
              <w:rPr>
                <w:sz w:val="18"/>
                <w:szCs w:val="18"/>
              </w:rPr>
            </w:pPr>
            <w:r>
              <w:rPr>
                <w:sz w:val="18"/>
                <w:szCs w:val="18"/>
              </w:rPr>
              <w:t>Gym: Max Occupancy</w:t>
            </w:r>
            <w:r w:rsidR="003B0F6D">
              <w:rPr>
                <w:sz w:val="18"/>
                <w:szCs w:val="18"/>
              </w:rPr>
              <w:t xml:space="preserve"> 60</w:t>
            </w:r>
          </w:p>
          <w:p w14:paraId="0505420A" w14:textId="77777777" w:rsidR="00B76D93" w:rsidRDefault="00B76D93" w:rsidP="001E1C98">
            <w:pPr>
              <w:rPr>
                <w:sz w:val="18"/>
                <w:szCs w:val="18"/>
              </w:rPr>
            </w:pPr>
            <w:r>
              <w:rPr>
                <w:sz w:val="18"/>
                <w:szCs w:val="18"/>
              </w:rPr>
              <w:t xml:space="preserve">Play Shed: Max Occupancy </w:t>
            </w:r>
            <w:r w:rsidR="003B0F6D">
              <w:rPr>
                <w:sz w:val="18"/>
                <w:szCs w:val="18"/>
              </w:rPr>
              <w:t>60</w:t>
            </w:r>
          </w:p>
          <w:p w14:paraId="35C31FC6" w14:textId="77777777" w:rsidR="00B76D93" w:rsidRPr="00705411" w:rsidRDefault="00B76D93" w:rsidP="001E1C98">
            <w:pPr>
              <w:rPr>
                <w:sz w:val="18"/>
                <w:szCs w:val="18"/>
              </w:rPr>
            </w:pPr>
            <w:r>
              <w:rPr>
                <w:sz w:val="18"/>
                <w:szCs w:val="18"/>
              </w:rPr>
              <w:t>Multi</w:t>
            </w:r>
            <w:r w:rsidR="003B0F6D">
              <w:rPr>
                <w:sz w:val="18"/>
                <w:szCs w:val="18"/>
              </w:rPr>
              <w:t>-Purpose Room:  Max Occupancy 36</w:t>
            </w:r>
          </w:p>
          <w:p w14:paraId="19A6B3DE" w14:textId="77777777" w:rsidR="001825DC" w:rsidRPr="001825DC" w:rsidRDefault="001E1C98" w:rsidP="001E1C98">
            <w:pPr>
              <w:rPr>
                <w:b/>
                <w:sz w:val="18"/>
                <w:szCs w:val="18"/>
              </w:rPr>
            </w:pPr>
            <w:r w:rsidRPr="001825DC">
              <w:rPr>
                <w:b/>
                <w:sz w:val="18"/>
                <w:szCs w:val="18"/>
              </w:rPr>
              <w:t xml:space="preserve">Additional Considerations: </w:t>
            </w:r>
          </w:p>
          <w:p w14:paraId="2B4F0352" w14:textId="77777777" w:rsidR="001E1C98" w:rsidRPr="001E1C98" w:rsidRDefault="001E1C98" w:rsidP="001E1C98">
            <w:pPr>
              <w:rPr>
                <w:sz w:val="18"/>
                <w:szCs w:val="18"/>
              </w:rPr>
            </w:pPr>
            <w:r w:rsidRPr="001E1C98">
              <w:rPr>
                <w:sz w:val="18"/>
                <w:szCs w:val="18"/>
              </w:rPr>
              <w:t xml:space="preserve">Special education services will be planned and provided by Case Manager in collaboration. Most SDI will be provided in co-taught lessons with special education and general education staff. Review itinerant staff services to maintain physical distancing. If physical distancing cannot be maintained with direct services, the IEP team will convene to determine appropriate next steps. </w:t>
            </w:r>
          </w:p>
          <w:p w14:paraId="113F390F" w14:textId="77777777" w:rsidR="00705411" w:rsidRDefault="001E1C98" w:rsidP="001E1C98">
            <w:pPr>
              <w:rPr>
                <w:sz w:val="18"/>
                <w:szCs w:val="18"/>
              </w:rPr>
            </w:pPr>
            <w:r w:rsidRPr="001E1C98">
              <w:rPr>
                <w:sz w:val="18"/>
                <w:szCs w:val="18"/>
              </w:rPr>
              <w:t>Itinerant Speech/Language Patho</w:t>
            </w:r>
            <w:r>
              <w:rPr>
                <w:sz w:val="18"/>
                <w:szCs w:val="18"/>
              </w:rPr>
              <w:t>logist: one space in assigned room</w:t>
            </w:r>
            <w:r w:rsidRPr="001E1C98">
              <w:rPr>
                <w:sz w:val="18"/>
                <w:szCs w:val="18"/>
              </w:rPr>
              <w:t xml:space="preserve"> designated for speech and language cohort groups. </w:t>
            </w:r>
          </w:p>
          <w:p w14:paraId="417CA6E0" w14:textId="2AA71724" w:rsidR="001E1C98" w:rsidRPr="001E1C98" w:rsidRDefault="001E1C98" w:rsidP="001E1C98">
            <w:pPr>
              <w:rPr>
                <w:sz w:val="18"/>
                <w:szCs w:val="18"/>
              </w:rPr>
            </w:pPr>
            <w:r w:rsidRPr="001E1C98">
              <w:rPr>
                <w:sz w:val="18"/>
                <w:szCs w:val="18"/>
              </w:rPr>
              <w:t xml:space="preserve">SLP provided </w:t>
            </w:r>
            <w:r w:rsidR="00B76D93" w:rsidRPr="001E1C98">
              <w:rPr>
                <w:sz w:val="18"/>
                <w:szCs w:val="18"/>
              </w:rPr>
              <w:t>face shield</w:t>
            </w:r>
            <w:r w:rsidRPr="001E1C98">
              <w:rPr>
                <w:sz w:val="18"/>
                <w:szCs w:val="18"/>
              </w:rPr>
              <w:t xml:space="preserve"> </w:t>
            </w:r>
            <w:r w:rsidR="00E300C2">
              <w:rPr>
                <w:sz w:val="18"/>
                <w:szCs w:val="18"/>
              </w:rPr>
              <w:t>and/</w:t>
            </w:r>
            <w:r w:rsidRPr="001E1C98">
              <w:rPr>
                <w:sz w:val="18"/>
                <w:szCs w:val="18"/>
              </w:rPr>
              <w:t>or plexi</w:t>
            </w:r>
            <w:r w:rsidR="00B76D93">
              <w:rPr>
                <w:sz w:val="18"/>
                <w:szCs w:val="18"/>
              </w:rPr>
              <w:t>-</w:t>
            </w:r>
            <w:r w:rsidRPr="001E1C98">
              <w:rPr>
                <w:sz w:val="18"/>
                <w:szCs w:val="18"/>
              </w:rPr>
              <w:t xml:space="preserve">glass partition. </w:t>
            </w:r>
          </w:p>
          <w:p w14:paraId="661AC294" w14:textId="77777777" w:rsidR="00705411" w:rsidRDefault="001E1C98" w:rsidP="0057370B">
            <w:pPr>
              <w:rPr>
                <w:sz w:val="18"/>
                <w:szCs w:val="18"/>
              </w:rPr>
            </w:pPr>
            <w:r w:rsidRPr="00705411">
              <w:rPr>
                <w:b/>
                <w:sz w:val="18"/>
                <w:szCs w:val="18"/>
              </w:rPr>
              <w:t>Music teacher</w:t>
            </w:r>
            <w:r w:rsidRPr="001E1C98">
              <w:rPr>
                <w:sz w:val="18"/>
                <w:szCs w:val="18"/>
              </w:rPr>
              <w:t xml:space="preserve">: </w:t>
            </w:r>
          </w:p>
          <w:p w14:paraId="0DFDFB06" w14:textId="672F9199" w:rsidR="00B76D93" w:rsidRDefault="001E1C98" w:rsidP="001E1C98">
            <w:pPr>
              <w:rPr>
                <w:sz w:val="18"/>
                <w:szCs w:val="18"/>
              </w:rPr>
            </w:pPr>
            <w:r>
              <w:rPr>
                <w:sz w:val="18"/>
                <w:szCs w:val="18"/>
              </w:rPr>
              <w:t>Virtual instruction in</w:t>
            </w:r>
            <w:r w:rsidRPr="001E1C98">
              <w:rPr>
                <w:sz w:val="18"/>
                <w:szCs w:val="18"/>
              </w:rPr>
              <w:t xml:space="preserve"> cl</w:t>
            </w:r>
            <w:r w:rsidR="0057370B">
              <w:rPr>
                <w:sz w:val="18"/>
                <w:szCs w:val="18"/>
              </w:rPr>
              <w:t xml:space="preserve">assrooms for elementary </w:t>
            </w:r>
            <w:r w:rsidR="001825DC">
              <w:rPr>
                <w:sz w:val="18"/>
                <w:szCs w:val="18"/>
              </w:rPr>
              <w:t>class cohorts</w:t>
            </w:r>
          </w:p>
          <w:p w14:paraId="6393CEB9" w14:textId="77777777" w:rsidR="00705411" w:rsidRDefault="0057370B" w:rsidP="001E1C98">
            <w:pPr>
              <w:rPr>
                <w:sz w:val="18"/>
                <w:szCs w:val="18"/>
              </w:rPr>
            </w:pPr>
            <w:r w:rsidRPr="00705411">
              <w:rPr>
                <w:b/>
                <w:sz w:val="18"/>
                <w:szCs w:val="18"/>
              </w:rPr>
              <w:t>Chinese Class:</w:t>
            </w:r>
            <w:r>
              <w:rPr>
                <w:sz w:val="18"/>
                <w:szCs w:val="18"/>
              </w:rPr>
              <w:t xml:space="preserve"> </w:t>
            </w:r>
          </w:p>
          <w:p w14:paraId="386E7C3A" w14:textId="14DFF23B" w:rsidR="0057370B" w:rsidRDefault="00705411" w:rsidP="001E1C98">
            <w:pPr>
              <w:rPr>
                <w:sz w:val="18"/>
                <w:szCs w:val="18"/>
              </w:rPr>
            </w:pPr>
            <w:r>
              <w:rPr>
                <w:sz w:val="18"/>
                <w:szCs w:val="18"/>
              </w:rPr>
              <w:t>S</w:t>
            </w:r>
            <w:r w:rsidR="0057370B">
              <w:rPr>
                <w:sz w:val="18"/>
                <w:szCs w:val="18"/>
              </w:rPr>
              <w:t>chedule</w:t>
            </w:r>
            <w:r w:rsidR="00E300C2">
              <w:rPr>
                <w:sz w:val="18"/>
                <w:szCs w:val="18"/>
              </w:rPr>
              <w:t>d elementary cohort instruction in assigned room with adequate max occupancy</w:t>
            </w:r>
          </w:p>
          <w:p w14:paraId="01A0A1EE" w14:textId="77777777" w:rsidR="00705411" w:rsidRDefault="00705411" w:rsidP="001E1C98">
            <w:pPr>
              <w:rPr>
                <w:sz w:val="18"/>
                <w:szCs w:val="18"/>
              </w:rPr>
            </w:pPr>
            <w:r>
              <w:rPr>
                <w:sz w:val="18"/>
                <w:szCs w:val="18"/>
              </w:rPr>
              <w:t>Secondary Class held in assigned room with adequate max occupancy</w:t>
            </w:r>
          </w:p>
          <w:p w14:paraId="0A70C74F" w14:textId="77777777" w:rsidR="00705411" w:rsidRPr="001E1C98" w:rsidRDefault="00705411" w:rsidP="001E1C98">
            <w:pPr>
              <w:rPr>
                <w:sz w:val="18"/>
                <w:szCs w:val="18"/>
              </w:rPr>
            </w:pPr>
          </w:p>
          <w:p w14:paraId="239ADCBF" w14:textId="77777777" w:rsidR="00705411" w:rsidRDefault="001E1C98" w:rsidP="001E1C98">
            <w:pPr>
              <w:rPr>
                <w:sz w:val="18"/>
                <w:szCs w:val="18"/>
              </w:rPr>
            </w:pPr>
            <w:r w:rsidRPr="00705411">
              <w:rPr>
                <w:b/>
                <w:sz w:val="18"/>
                <w:szCs w:val="18"/>
              </w:rPr>
              <w:t>PE Instruction:</w:t>
            </w:r>
            <w:r w:rsidRPr="001E1C98">
              <w:rPr>
                <w:sz w:val="18"/>
                <w:szCs w:val="18"/>
              </w:rPr>
              <w:t xml:space="preserve"> </w:t>
            </w:r>
          </w:p>
          <w:p w14:paraId="07134F76" w14:textId="4C354B43" w:rsidR="00705411" w:rsidRDefault="00705411" w:rsidP="001E1C98">
            <w:pPr>
              <w:rPr>
                <w:sz w:val="18"/>
                <w:szCs w:val="18"/>
              </w:rPr>
            </w:pPr>
            <w:r>
              <w:rPr>
                <w:sz w:val="18"/>
                <w:szCs w:val="18"/>
              </w:rPr>
              <w:t>S</w:t>
            </w:r>
            <w:r w:rsidR="001E1C98" w:rsidRPr="001E1C98">
              <w:rPr>
                <w:sz w:val="18"/>
                <w:szCs w:val="18"/>
              </w:rPr>
              <w:t xml:space="preserve">chedule PE classes in the gymnasium, outside, </w:t>
            </w:r>
            <w:r w:rsidR="001E1C98">
              <w:rPr>
                <w:sz w:val="18"/>
                <w:szCs w:val="18"/>
              </w:rPr>
              <w:t>or in play</w:t>
            </w:r>
            <w:r>
              <w:rPr>
                <w:sz w:val="18"/>
                <w:szCs w:val="18"/>
              </w:rPr>
              <w:t xml:space="preserve"> </w:t>
            </w:r>
            <w:r w:rsidR="001E1C98">
              <w:rPr>
                <w:sz w:val="18"/>
                <w:szCs w:val="18"/>
              </w:rPr>
              <w:t xml:space="preserve">shed within </w:t>
            </w:r>
            <w:r w:rsidR="001E1C98" w:rsidRPr="001E1C98">
              <w:rPr>
                <w:sz w:val="18"/>
                <w:szCs w:val="18"/>
              </w:rPr>
              <w:t>cohort groups;</w:t>
            </w:r>
            <w:r w:rsidR="0091144C">
              <w:rPr>
                <w:sz w:val="18"/>
                <w:szCs w:val="18"/>
              </w:rPr>
              <w:t xml:space="preserve"> </w:t>
            </w:r>
            <w:r w:rsidR="001E1C98" w:rsidRPr="001E1C98">
              <w:rPr>
                <w:sz w:val="18"/>
                <w:szCs w:val="18"/>
              </w:rPr>
              <w:t xml:space="preserve"> </w:t>
            </w:r>
          </w:p>
          <w:p w14:paraId="0ADC2951" w14:textId="77777777" w:rsidR="001E1C98" w:rsidRDefault="00705411" w:rsidP="001E1C98">
            <w:pPr>
              <w:rPr>
                <w:sz w:val="18"/>
                <w:szCs w:val="18"/>
              </w:rPr>
            </w:pPr>
            <w:r>
              <w:rPr>
                <w:sz w:val="18"/>
                <w:szCs w:val="18"/>
              </w:rPr>
              <w:t>P</w:t>
            </w:r>
            <w:r w:rsidR="001E1C98" w:rsidRPr="001E1C98">
              <w:rPr>
                <w:sz w:val="18"/>
                <w:szCs w:val="18"/>
              </w:rPr>
              <w:t>rovide enough time for cleaning an</w:t>
            </w:r>
            <w:r>
              <w:rPr>
                <w:sz w:val="18"/>
                <w:szCs w:val="18"/>
              </w:rPr>
              <w:t>d sanitization between groups when</w:t>
            </w:r>
            <w:r w:rsidR="001E1C98" w:rsidRPr="001E1C98">
              <w:rPr>
                <w:sz w:val="18"/>
                <w:szCs w:val="18"/>
              </w:rPr>
              <w:t xml:space="preserve"> using common spaces.</w:t>
            </w:r>
          </w:p>
          <w:p w14:paraId="3B29B02D" w14:textId="77777777" w:rsidR="008E6A7E" w:rsidRDefault="00705411" w:rsidP="001E1C98">
            <w:pPr>
              <w:rPr>
                <w:sz w:val="18"/>
                <w:szCs w:val="18"/>
              </w:rPr>
            </w:pPr>
            <w:r>
              <w:rPr>
                <w:sz w:val="18"/>
                <w:szCs w:val="18"/>
              </w:rPr>
              <w:t>Each cohort has assigned color-</w:t>
            </w:r>
            <w:r w:rsidR="008E6A7E">
              <w:rPr>
                <w:sz w:val="18"/>
                <w:szCs w:val="18"/>
              </w:rPr>
              <w:t>coded PE/recess equipment used only by that group.</w:t>
            </w:r>
            <w:r w:rsidR="001825DC">
              <w:rPr>
                <w:sz w:val="18"/>
                <w:szCs w:val="18"/>
              </w:rPr>
              <w:t xml:space="preserve"> Sanitation will be conducted at the conclusion of each use period.</w:t>
            </w:r>
          </w:p>
          <w:p w14:paraId="495882D4" w14:textId="77777777" w:rsidR="00F641AB" w:rsidRDefault="00F641AB" w:rsidP="001E1C98">
            <w:pPr>
              <w:rPr>
                <w:sz w:val="18"/>
                <w:szCs w:val="18"/>
              </w:rPr>
            </w:pPr>
          </w:p>
          <w:p w14:paraId="639FE451" w14:textId="77777777" w:rsidR="00F641AB" w:rsidRDefault="00F641AB" w:rsidP="001E1C98">
            <w:pPr>
              <w:rPr>
                <w:sz w:val="18"/>
                <w:szCs w:val="18"/>
              </w:rPr>
            </w:pPr>
          </w:p>
          <w:p w14:paraId="0806E773" w14:textId="77777777" w:rsidR="00F641AB" w:rsidRDefault="00F641AB" w:rsidP="001E1C98">
            <w:pPr>
              <w:rPr>
                <w:sz w:val="18"/>
                <w:szCs w:val="18"/>
              </w:rPr>
            </w:pPr>
          </w:p>
          <w:p w14:paraId="0BE9C919" w14:textId="77777777" w:rsidR="00F641AB" w:rsidRDefault="00F641AB" w:rsidP="001E1C98">
            <w:pPr>
              <w:rPr>
                <w:sz w:val="18"/>
                <w:szCs w:val="18"/>
              </w:rPr>
            </w:pPr>
          </w:p>
          <w:p w14:paraId="22D47EE7" w14:textId="77777777" w:rsidR="00F641AB" w:rsidRDefault="00F641AB" w:rsidP="001E1C98">
            <w:pPr>
              <w:rPr>
                <w:sz w:val="18"/>
                <w:szCs w:val="18"/>
              </w:rPr>
            </w:pPr>
          </w:p>
          <w:p w14:paraId="4D152DF2" w14:textId="77777777" w:rsidR="00F641AB" w:rsidRPr="001E1C98" w:rsidRDefault="00F641AB" w:rsidP="001E1C98">
            <w:pPr>
              <w:rPr>
                <w:sz w:val="18"/>
                <w:szCs w:val="18"/>
              </w:rPr>
            </w:pPr>
          </w:p>
        </w:tc>
      </w:tr>
      <w:tr w:rsidR="00632A64" w14:paraId="62F37458" w14:textId="77777777" w:rsidTr="00991BDF">
        <w:tc>
          <w:tcPr>
            <w:tcW w:w="265" w:type="dxa"/>
            <w:tcBorders>
              <w:top w:val="nil"/>
              <w:left w:val="single" w:sz="4" w:space="0" w:color="auto"/>
              <w:bottom w:val="nil"/>
              <w:right w:val="nil"/>
            </w:tcBorders>
            <w:tcMar>
              <w:left w:w="0" w:type="dxa"/>
              <w:right w:w="0" w:type="dxa"/>
            </w:tcMar>
          </w:tcPr>
          <w:p w14:paraId="03CEFD45" w14:textId="77777777" w:rsidR="00632A64" w:rsidRDefault="007E193A" w:rsidP="00991BDF">
            <w:pPr>
              <w:jc w:val="center"/>
              <w:rPr>
                <w:sz w:val="18"/>
                <w:szCs w:val="18"/>
              </w:rPr>
            </w:pPr>
            <w:sdt>
              <w:sdtPr>
                <w:rPr>
                  <w:sz w:val="18"/>
                  <w:szCs w:val="18"/>
                </w:rPr>
                <w:id w:val="563525758"/>
                <w15:appearance w15:val="hidden"/>
                <w14:checkbox>
                  <w14:checked w14:val="1"/>
                  <w14:checkedState w14:val="2612" w14:font="MS Gothic"/>
                  <w14:uncheckedState w14:val="2610" w14:font="MS Gothic"/>
                </w14:checkbox>
              </w:sdtPr>
              <w:sdtContent>
                <w:r w:rsidR="001E1C98">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6D6E59B" w14:textId="77777777" w:rsidR="00632A64" w:rsidRPr="003A01ED" w:rsidRDefault="00632A64" w:rsidP="00991BDF">
            <w:pPr>
              <w:pBdr>
                <w:top w:val="nil"/>
                <w:left w:val="nil"/>
                <w:bottom w:val="nil"/>
                <w:right w:val="nil"/>
                <w:between w:val="nil"/>
              </w:pBdr>
              <w:rPr>
                <w:sz w:val="18"/>
                <w:szCs w:val="18"/>
              </w:rPr>
            </w:pPr>
            <w:r w:rsidRPr="002F5C3C">
              <w:rPr>
                <w:sz w:val="18"/>
                <w:szCs w:val="18"/>
                <w:highlight w:val="white"/>
              </w:rPr>
              <w:t>Support physical distancing in all daily activities and instruction, striving to maintain at least six feet between individuals.</w:t>
            </w:r>
          </w:p>
        </w:tc>
        <w:tc>
          <w:tcPr>
            <w:tcW w:w="5395" w:type="dxa"/>
            <w:vMerge/>
            <w:tcBorders>
              <w:left w:val="single" w:sz="4" w:space="0" w:color="auto"/>
            </w:tcBorders>
          </w:tcPr>
          <w:p w14:paraId="6D334538" w14:textId="77777777" w:rsidR="00632A64" w:rsidRDefault="00632A64" w:rsidP="00991BDF">
            <w:pPr>
              <w:rPr>
                <w:sz w:val="18"/>
                <w:szCs w:val="18"/>
              </w:rPr>
            </w:pPr>
          </w:p>
        </w:tc>
      </w:tr>
      <w:tr w:rsidR="00632A64" w14:paraId="0E21744C" w14:textId="77777777" w:rsidTr="00991BDF">
        <w:tc>
          <w:tcPr>
            <w:tcW w:w="265" w:type="dxa"/>
            <w:tcBorders>
              <w:top w:val="nil"/>
              <w:left w:val="single" w:sz="4" w:space="0" w:color="auto"/>
              <w:bottom w:val="nil"/>
              <w:right w:val="nil"/>
            </w:tcBorders>
            <w:tcMar>
              <w:left w:w="0" w:type="dxa"/>
              <w:right w:w="0" w:type="dxa"/>
            </w:tcMar>
          </w:tcPr>
          <w:p w14:paraId="30C34FAD" w14:textId="77777777" w:rsidR="00632A64" w:rsidRDefault="007E193A" w:rsidP="00991BDF">
            <w:pPr>
              <w:jc w:val="center"/>
              <w:rPr>
                <w:sz w:val="18"/>
                <w:szCs w:val="18"/>
              </w:rPr>
            </w:pPr>
            <w:sdt>
              <w:sdtPr>
                <w:rPr>
                  <w:sz w:val="18"/>
                  <w:szCs w:val="18"/>
                </w:rPr>
                <w:id w:val="-1789185600"/>
                <w15:appearance w15:val="hidden"/>
                <w14:checkbox>
                  <w14:checked w14:val="1"/>
                  <w14:checkedState w14:val="2612" w14:font="MS Gothic"/>
                  <w14:uncheckedState w14:val="2610" w14:font="MS Gothic"/>
                </w14:checkbox>
              </w:sdtPr>
              <w:sdtContent>
                <w:r w:rsidR="001E1C98">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4FD4756A" w14:textId="77777777" w:rsidR="00632A64" w:rsidRPr="003A01ED" w:rsidRDefault="00632A64" w:rsidP="00991BDF">
            <w:pPr>
              <w:pBdr>
                <w:top w:val="nil"/>
                <w:left w:val="nil"/>
                <w:bottom w:val="nil"/>
                <w:right w:val="nil"/>
                <w:between w:val="nil"/>
              </w:pBdr>
              <w:rPr>
                <w:sz w:val="18"/>
                <w:szCs w:val="18"/>
              </w:rPr>
            </w:pPr>
            <w:r w:rsidRPr="002F5C3C">
              <w:rPr>
                <w:sz w:val="18"/>
                <w:szCs w:val="18"/>
                <w:highlight w:val="white"/>
              </w:rPr>
              <w:t>Minimize time standing in lines and take steps to ensure that six feet of distance between students is maintained, including marking spacing on floor, one-way traffic flow in constrained spaces, etc.</w:t>
            </w:r>
          </w:p>
        </w:tc>
        <w:tc>
          <w:tcPr>
            <w:tcW w:w="5395" w:type="dxa"/>
            <w:vMerge/>
            <w:tcBorders>
              <w:left w:val="single" w:sz="4" w:space="0" w:color="auto"/>
            </w:tcBorders>
          </w:tcPr>
          <w:p w14:paraId="24A94DFC" w14:textId="77777777" w:rsidR="00632A64" w:rsidRDefault="00632A64" w:rsidP="00991BDF">
            <w:pPr>
              <w:rPr>
                <w:sz w:val="18"/>
                <w:szCs w:val="18"/>
              </w:rPr>
            </w:pPr>
          </w:p>
        </w:tc>
      </w:tr>
      <w:tr w:rsidR="00632A64" w14:paraId="2B4321A1" w14:textId="77777777" w:rsidTr="00991BDF">
        <w:tc>
          <w:tcPr>
            <w:tcW w:w="265" w:type="dxa"/>
            <w:tcBorders>
              <w:top w:val="nil"/>
              <w:left w:val="single" w:sz="4" w:space="0" w:color="auto"/>
              <w:bottom w:val="nil"/>
              <w:right w:val="nil"/>
            </w:tcBorders>
            <w:tcMar>
              <w:left w:w="0" w:type="dxa"/>
              <w:right w:w="0" w:type="dxa"/>
            </w:tcMar>
          </w:tcPr>
          <w:p w14:paraId="3477407B" w14:textId="77777777" w:rsidR="00632A64" w:rsidRDefault="007E193A" w:rsidP="00991BDF">
            <w:pPr>
              <w:jc w:val="center"/>
              <w:rPr>
                <w:sz w:val="18"/>
                <w:szCs w:val="18"/>
              </w:rPr>
            </w:pPr>
            <w:sdt>
              <w:sdtPr>
                <w:rPr>
                  <w:sz w:val="18"/>
                  <w:szCs w:val="18"/>
                </w:rPr>
                <w:id w:val="-849254448"/>
                <w15:appearance w15:val="hidden"/>
                <w14:checkbox>
                  <w14:checked w14:val="1"/>
                  <w14:checkedState w14:val="2612" w14:font="MS Gothic"/>
                  <w14:uncheckedState w14:val="2610" w14:font="MS Gothic"/>
                </w14:checkbox>
              </w:sdtPr>
              <w:sdtContent>
                <w:r w:rsidR="001E1C98">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5DF1835A" w14:textId="77777777" w:rsidR="00632A64" w:rsidRPr="003A01ED" w:rsidRDefault="00632A64" w:rsidP="00991BDF">
            <w:pPr>
              <w:pBdr>
                <w:top w:val="nil"/>
                <w:left w:val="nil"/>
                <w:bottom w:val="nil"/>
                <w:right w:val="nil"/>
                <w:between w:val="nil"/>
              </w:pBdr>
              <w:rPr>
                <w:sz w:val="18"/>
                <w:szCs w:val="18"/>
              </w:rPr>
            </w:pPr>
            <w:r w:rsidRPr="002F5C3C">
              <w:rPr>
                <w:sz w:val="18"/>
                <w:szCs w:val="18"/>
              </w:rPr>
              <w:t>Schedule modifications to limit the number of students in the building (e.g., rotating groups by days or location, staggered schedules to avoid hallway crowding and gathering).</w:t>
            </w:r>
          </w:p>
        </w:tc>
        <w:tc>
          <w:tcPr>
            <w:tcW w:w="5395" w:type="dxa"/>
            <w:vMerge/>
            <w:tcBorders>
              <w:left w:val="single" w:sz="4" w:space="0" w:color="auto"/>
            </w:tcBorders>
          </w:tcPr>
          <w:p w14:paraId="1548F747" w14:textId="77777777" w:rsidR="00632A64" w:rsidRDefault="00632A64" w:rsidP="00991BDF">
            <w:pPr>
              <w:rPr>
                <w:sz w:val="18"/>
                <w:szCs w:val="18"/>
              </w:rPr>
            </w:pPr>
          </w:p>
        </w:tc>
      </w:tr>
      <w:tr w:rsidR="00632A64" w14:paraId="205C72AD" w14:textId="77777777" w:rsidTr="00991BDF">
        <w:tc>
          <w:tcPr>
            <w:tcW w:w="265" w:type="dxa"/>
            <w:tcBorders>
              <w:top w:val="nil"/>
              <w:left w:val="single" w:sz="4" w:space="0" w:color="auto"/>
              <w:bottom w:val="single" w:sz="4" w:space="0" w:color="auto"/>
              <w:right w:val="nil"/>
            </w:tcBorders>
            <w:tcMar>
              <w:left w:w="0" w:type="dxa"/>
              <w:right w:w="0" w:type="dxa"/>
            </w:tcMar>
          </w:tcPr>
          <w:p w14:paraId="496DF83A" w14:textId="77777777" w:rsidR="00632A64" w:rsidRDefault="007E193A" w:rsidP="00991BDF">
            <w:pPr>
              <w:jc w:val="center"/>
              <w:rPr>
                <w:sz w:val="18"/>
                <w:szCs w:val="18"/>
              </w:rPr>
            </w:pPr>
            <w:sdt>
              <w:sdtPr>
                <w:rPr>
                  <w:sz w:val="18"/>
                  <w:szCs w:val="18"/>
                </w:rPr>
                <w:id w:val="-354655270"/>
                <w15:appearance w15:val="hidden"/>
                <w14:checkbox>
                  <w14:checked w14:val="1"/>
                  <w14:checkedState w14:val="2612" w14:font="MS Gothic"/>
                  <w14:uncheckedState w14:val="2610" w14:font="MS Gothic"/>
                </w14:checkbox>
              </w:sdtPr>
              <w:sdtContent>
                <w:r w:rsidR="001E1C98">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1AD8A1A3" w14:textId="77777777" w:rsidR="00632A64" w:rsidRPr="003A01ED" w:rsidRDefault="00632A64" w:rsidP="00991BDF">
            <w:pPr>
              <w:rPr>
                <w:sz w:val="18"/>
                <w:szCs w:val="18"/>
              </w:rPr>
            </w:pPr>
            <w:r w:rsidRPr="002F5C3C">
              <w:rPr>
                <w:sz w:val="18"/>
                <w:szCs w:val="18"/>
              </w:rPr>
              <w:t>Plan for students who will need additional support in learning how to maintain physical distancing</w:t>
            </w:r>
            <w:r w:rsidRPr="002F5C3C">
              <w:rPr>
                <w:i/>
                <w:sz w:val="18"/>
                <w:szCs w:val="18"/>
              </w:rPr>
              <w:t xml:space="preserve"> </w:t>
            </w:r>
            <w:r w:rsidRPr="002F5C3C">
              <w:rPr>
                <w:sz w:val="18"/>
                <w:szCs w:val="18"/>
              </w:rPr>
              <w:t>requirements. Provide instruction; don’t employ punitive discipline.</w:t>
            </w:r>
          </w:p>
        </w:tc>
        <w:tc>
          <w:tcPr>
            <w:tcW w:w="5395" w:type="dxa"/>
            <w:vMerge/>
            <w:tcBorders>
              <w:left w:val="single" w:sz="4" w:space="0" w:color="auto"/>
            </w:tcBorders>
          </w:tcPr>
          <w:p w14:paraId="03BDB885" w14:textId="77777777" w:rsidR="00632A64" w:rsidRDefault="00632A64" w:rsidP="00991BDF">
            <w:pPr>
              <w:rPr>
                <w:sz w:val="18"/>
                <w:szCs w:val="18"/>
              </w:rPr>
            </w:pPr>
          </w:p>
        </w:tc>
      </w:tr>
    </w:tbl>
    <w:p w14:paraId="15A81EB5" w14:textId="77777777" w:rsidR="00632A64" w:rsidRDefault="00632A64" w:rsidP="00632A64">
      <w:pPr>
        <w:spacing w:after="0"/>
        <w:rPr>
          <w:sz w:val="18"/>
          <w:szCs w:val="18"/>
        </w:rPr>
      </w:pPr>
    </w:p>
    <w:p w14:paraId="6DAEC0A5" w14:textId="77777777" w:rsidR="00632A64" w:rsidRDefault="00632A64" w:rsidP="00632A64">
      <w:pPr>
        <w:spacing w:after="0"/>
        <w:jc w:val="center"/>
        <w:rPr>
          <w:sz w:val="18"/>
          <w:szCs w:val="18"/>
        </w:rPr>
      </w:pPr>
      <w:r>
        <w:rPr>
          <w:b/>
          <w:color w:val="306EB1"/>
          <w:sz w:val="18"/>
          <w:szCs w:val="18"/>
        </w:rPr>
        <w:t>1d. COHORTING</w:t>
      </w:r>
    </w:p>
    <w:tbl>
      <w:tblPr>
        <w:tblW w:w="0" w:type="auto"/>
        <w:tblLook w:val="04A0" w:firstRow="1" w:lastRow="0" w:firstColumn="1" w:lastColumn="0" w:noHBand="0" w:noVBand="1"/>
        <w:tblDescription w:val="1d. COHORTING"/>
      </w:tblPr>
      <w:tblGrid>
        <w:gridCol w:w="265"/>
        <w:gridCol w:w="5130"/>
        <w:gridCol w:w="5395"/>
      </w:tblGrid>
      <w:tr w:rsidR="00632A64" w:rsidRPr="00E60A86" w14:paraId="3173D5B3" w14:textId="77777777" w:rsidTr="00991BDF">
        <w:trPr>
          <w:tblHeader/>
        </w:trPr>
        <w:tc>
          <w:tcPr>
            <w:tcW w:w="5395" w:type="dxa"/>
            <w:gridSpan w:val="2"/>
            <w:tcBorders>
              <w:bottom w:val="single" w:sz="4" w:space="0" w:color="auto"/>
            </w:tcBorders>
            <w:shd w:val="clear" w:color="auto" w:fill="306EB1"/>
            <w:tcMar>
              <w:left w:w="0" w:type="dxa"/>
              <w:right w:w="0" w:type="dxa"/>
            </w:tcMar>
            <w:vAlign w:val="center"/>
          </w:tcPr>
          <w:p w14:paraId="6421714D" w14:textId="77777777" w:rsidR="00632A64" w:rsidRPr="00E60A86" w:rsidRDefault="00632A64" w:rsidP="00991BDF">
            <w:pPr>
              <w:rPr>
                <w:color w:val="FFFFFF" w:themeColor="background1"/>
                <w:sz w:val="18"/>
                <w:szCs w:val="18"/>
              </w:rPr>
            </w:pPr>
            <w:r w:rsidRPr="00E60A86">
              <w:rPr>
                <w:b/>
                <w:color w:val="FFFFFF" w:themeColor="background1"/>
                <w:sz w:val="18"/>
                <w:szCs w:val="18"/>
              </w:rPr>
              <w:t>OHA/ODE Requirements</w:t>
            </w:r>
          </w:p>
        </w:tc>
        <w:tc>
          <w:tcPr>
            <w:tcW w:w="5395" w:type="dxa"/>
            <w:shd w:val="clear" w:color="auto" w:fill="306EB1"/>
          </w:tcPr>
          <w:p w14:paraId="72047E72" w14:textId="77777777" w:rsidR="00632A64" w:rsidRPr="00E60A86" w:rsidRDefault="00632A64" w:rsidP="00991BDF">
            <w:pPr>
              <w:rPr>
                <w:color w:val="FFFFFF" w:themeColor="background1"/>
                <w:sz w:val="18"/>
                <w:szCs w:val="18"/>
              </w:rPr>
            </w:pPr>
            <w:r w:rsidRPr="00E60A86">
              <w:rPr>
                <w:b/>
                <w:color w:val="FFFFFF" w:themeColor="background1"/>
                <w:sz w:val="18"/>
                <w:szCs w:val="18"/>
              </w:rPr>
              <w:t>Hybrid/Onsite Plan</w:t>
            </w:r>
          </w:p>
        </w:tc>
      </w:tr>
      <w:tr w:rsidR="00632A64" w14:paraId="45E094CD" w14:textId="77777777" w:rsidTr="00991BDF">
        <w:tc>
          <w:tcPr>
            <w:tcW w:w="265" w:type="dxa"/>
            <w:tcBorders>
              <w:top w:val="single" w:sz="4" w:space="0" w:color="auto"/>
              <w:left w:val="single" w:sz="4" w:space="0" w:color="auto"/>
              <w:bottom w:val="nil"/>
              <w:right w:val="nil"/>
            </w:tcBorders>
            <w:tcMar>
              <w:left w:w="0" w:type="dxa"/>
              <w:right w:w="0" w:type="dxa"/>
            </w:tcMar>
          </w:tcPr>
          <w:p w14:paraId="43D9F84A" w14:textId="77777777" w:rsidR="00632A64" w:rsidRDefault="007E193A" w:rsidP="00991BDF">
            <w:pPr>
              <w:jc w:val="center"/>
              <w:rPr>
                <w:sz w:val="18"/>
                <w:szCs w:val="18"/>
              </w:rPr>
            </w:pPr>
            <w:sdt>
              <w:sdtPr>
                <w:rPr>
                  <w:sz w:val="18"/>
                  <w:szCs w:val="18"/>
                </w:rPr>
                <w:id w:val="-126936108"/>
                <w15:appearance w15:val="hidden"/>
                <w14:checkbox>
                  <w14:checked w14:val="1"/>
                  <w14:checkedState w14:val="2612" w14:font="MS Gothic"/>
                  <w14:uncheckedState w14:val="2610" w14:font="MS Gothic"/>
                </w14:checkbox>
              </w:sdtPr>
              <w:sdtContent>
                <w:r w:rsidR="00F641AB">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1C16F492" w14:textId="77777777" w:rsidR="00632A64" w:rsidRDefault="00632A64" w:rsidP="00991BDF">
            <w:pPr>
              <w:rPr>
                <w:color w:val="0C0C0C"/>
                <w:sz w:val="18"/>
                <w:szCs w:val="18"/>
              </w:rPr>
            </w:pPr>
            <w:r w:rsidRPr="002F5C3C">
              <w:rPr>
                <w:color w:val="0C0C0C"/>
                <w:sz w:val="18"/>
                <w:szCs w:val="18"/>
              </w:rPr>
              <w:t>Where feasible, establish</w:t>
            </w:r>
            <w:r w:rsidRPr="002F5C3C">
              <w:rPr>
                <w:i/>
                <w:color w:val="0C0C0C"/>
                <w:sz w:val="18"/>
                <w:szCs w:val="18"/>
              </w:rPr>
              <w:t xml:space="preserve"> </w:t>
            </w:r>
            <w:r w:rsidRPr="002F5C3C">
              <w:rPr>
                <w:color w:val="0C0C0C"/>
                <w:sz w:val="18"/>
                <w:szCs w:val="18"/>
              </w:rPr>
              <w:t>stable cohorts: groups should be no larger than can be accommodated by the space available to provide 35 square feet per person, including staff.</w:t>
            </w:r>
          </w:p>
          <w:p w14:paraId="37B135AB" w14:textId="77777777" w:rsidR="00632A64" w:rsidRPr="003A01ED" w:rsidRDefault="00632A64" w:rsidP="00F41CF3">
            <w:pPr>
              <w:pStyle w:val="ListParagraph"/>
              <w:numPr>
                <w:ilvl w:val="0"/>
                <w:numId w:val="4"/>
              </w:numPr>
              <w:spacing w:after="0"/>
              <w:rPr>
                <w:sz w:val="18"/>
                <w:szCs w:val="18"/>
              </w:rPr>
            </w:pPr>
            <w:r w:rsidRPr="00075EFA">
              <w:rPr>
                <w:sz w:val="18"/>
                <w:szCs w:val="18"/>
              </w:rPr>
              <w:t>The</w:t>
            </w:r>
            <w:r w:rsidRPr="002F5C3C">
              <w:rPr>
                <w:color w:val="0C0C0C"/>
                <w:sz w:val="18"/>
                <w:szCs w:val="18"/>
              </w:rPr>
              <w:t xml:space="preserve"> </w:t>
            </w:r>
            <w:r w:rsidRPr="0027548A">
              <w:rPr>
                <w:sz w:val="18"/>
                <w:szCs w:val="18"/>
              </w:rPr>
              <w:t>smaller</w:t>
            </w:r>
            <w:r w:rsidRPr="002F5C3C">
              <w:rPr>
                <w:color w:val="0C0C0C"/>
                <w:sz w:val="18"/>
                <w:szCs w:val="18"/>
              </w:rPr>
              <w:t xml:space="preserve"> the cohort, the less risk of spreading disease. As cohort groups increase in size, the risk of spreading disease increases.</w:t>
            </w:r>
          </w:p>
        </w:tc>
        <w:tc>
          <w:tcPr>
            <w:tcW w:w="5395" w:type="dxa"/>
            <w:vMerge w:val="restart"/>
            <w:tcBorders>
              <w:left w:val="single" w:sz="4" w:space="0" w:color="auto"/>
            </w:tcBorders>
          </w:tcPr>
          <w:p w14:paraId="2464B68B" w14:textId="77777777" w:rsidR="00F641AB" w:rsidRPr="00F641AB" w:rsidRDefault="00F641AB" w:rsidP="00F641AB">
            <w:pPr>
              <w:rPr>
                <w:sz w:val="18"/>
                <w:szCs w:val="18"/>
              </w:rPr>
            </w:pPr>
            <w:r w:rsidRPr="00F641AB">
              <w:rPr>
                <w:sz w:val="18"/>
                <w:szCs w:val="18"/>
              </w:rPr>
              <w:t>Below are the identified stable cohorts to ensure capability for contact</w:t>
            </w:r>
            <w:r>
              <w:rPr>
                <w:sz w:val="18"/>
                <w:szCs w:val="18"/>
              </w:rPr>
              <w:t xml:space="preserve"> </w:t>
            </w:r>
            <w:r w:rsidRPr="00F641AB">
              <w:rPr>
                <w:sz w:val="18"/>
                <w:szCs w:val="18"/>
              </w:rPr>
              <w:t xml:space="preserve">tracing. </w:t>
            </w:r>
          </w:p>
          <w:p w14:paraId="46BBA8AB" w14:textId="77777777" w:rsidR="00F641AB" w:rsidRPr="00F641AB" w:rsidRDefault="00F641AB" w:rsidP="00F641AB">
            <w:pPr>
              <w:rPr>
                <w:sz w:val="18"/>
                <w:szCs w:val="18"/>
              </w:rPr>
            </w:pPr>
            <w:r w:rsidRPr="001825DC">
              <w:rPr>
                <w:b/>
                <w:sz w:val="18"/>
                <w:szCs w:val="18"/>
              </w:rPr>
              <w:t>Transportation Cohort:</w:t>
            </w:r>
            <w:r w:rsidRPr="00F641AB">
              <w:rPr>
                <w:sz w:val="18"/>
                <w:szCs w:val="18"/>
              </w:rPr>
              <w:t xml:space="preserve">  This is a stable group of students each day. Updated contact-tracing logs are required for each run of a route. </w:t>
            </w:r>
          </w:p>
          <w:p w14:paraId="28428E7A" w14:textId="77777777" w:rsidR="00F641AB" w:rsidRPr="004D3D50" w:rsidRDefault="00F641AB" w:rsidP="00F641AB">
            <w:pPr>
              <w:rPr>
                <w:sz w:val="18"/>
                <w:szCs w:val="18"/>
              </w:rPr>
            </w:pPr>
            <w:r w:rsidRPr="004D3D50">
              <w:rPr>
                <w:b/>
                <w:sz w:val="18"/>
                <w:szCs w:val="18"/>
              </w:rPr>
              <w:t>Kindergarten - 8th Grade Classroom Cohorts:</w:t>
            </w:r>
            <w:r w:rsidRPr="004D3D50">
              <w:rPr>
                <w:sz w:val="18"/>
                <w:szCs w:val="18"/>
              </w:rPr>
              <w:t xml:space="preserve"> These grade-level cohorts are maintained throughout the year and for each special area (i.e., music, Chinese, PE, lunch and recess). </w:t>
            </w:r>
          </w:p>
          <w:p w14:paraId="1C609672" w14:textId="4EABA12A" w:rsidR="00F641AB" w:rsidRDefault="00F641AB" w:rsidP="00F641AB">
            <w:pPr>
              <w:rPr>
                <w:sz w:val="18"/>
                <w:szCs w:val="18"/>
              </w:rPr>
            </w:pPr>
            <w:r w:rsidRPr="004D3D50">
              <w:rPr>
                <w:b/>
                <w:sz w:val="18"/>
                <w:szCs w:val="18"/>
              </w:rPr>
              <w:t>9</w:t>
            </w:r>
            <w:r w:rsidRPr="004D3D50">
              <w:rPr>
                <w:b/>
                <w:sz w:val="18"/>
                <w:szCs w:val="18"/>
                <w:vertAlign w:val="superscript"/>
              </w:rPr>
              <w:t>th</w:t>
            </w:r>
            <w:r w:rsidRPr="004D3D50">
              <w:rPr>
                <w:b/>
                <w:sz w:val="18"/>
                <w:szCs w:val="18"/>
              </w:rPr>
              <w:t xml:space="preserve"> – 12</w:t>
            </w:r>
            <w:r w:rsidRPr="004D3D50">
              <w:rPr>
                <w:b/>
                <w:sz w:val="18"/>
                <w:szCs w:val="18"/>
                <w:vertAlign w:val="superscript"/>
              </w:rPr>
              <w:t>th</w:t>
            </w:r>
            <w:r w:rsidRPr="004D3D50">
              <w:rPr>
                <w:b/>
                <w:sz w:val="18"/>
                <w:szCs w:val="18"/>
              </w:rPr>
              <w:t xml:space="preserve"> </w:t>
            </w:r>
            <w:r w:rsidR="006C1E89" w:rsidRPr="004D3D50">
              <w:rPr>
                <w:b/>
                <w:sz w:val="18"/>
                <w:szCs w:val="18"/>
              </w:rPr>
              <w:t xml:space="preserve"> Cohorts:  </w:t>
            </w:r>
            <w:r w:rsidR="004D3D50" w:rsidRPr="004D3D50">
              <w:rPr>
                <w:sz w:val="18"/>
                <w:szCs w:val="18"/>
              </w:rPr>
              <w:t>These grade level cohorts are maintained throughout the year for core content. Individual tracking will be required by student schedule as elective options vary.</w:t>
            </w:r>
            <w:r w:rsidR="004F0C2A">
              <w:rPr>
                <w:sz w:val="18"/>
                <w:szCs w:val="18"/>
              </w:rPr>
              <w:t xml:space="preserve"> No cohort exposure over </w:t>
            </w:r>
            <w:r w:rsidR="0091144C">
              <w:rPr>
                <w:sz w:val="18"/>
                <w:szCs w:val="18"/>
              </w:rPr>
              <w:t xml:space="preserve">50 </w:t>
            </w:r>
            <w:r w:rsidR="004F0C2A">
              <w:rPr>
                <w:sz w:val="18"/>
                <w:szCs w:val="18"/>
              </w:rPr>
              <w:t>will occur.</w:t>
            </w:r>
          </w:p>
          <w:p w14:paraId="29529EA7" w14:textId="61B00009" w:rsidR="002F2F0C" w:rsidRDefault="002F2F0C" w:rsidP="00F641AB">
            <w:pPr>
              <w:rPr>
                <w:b/>
                <w:sz w:val="18"/>
                <w:szCs w:val="18"/>
              </w:rPr>
            </w:pPr>
            <w:r>
              <w:rPr>
                <w:b/>
                <w:sz w:val="18"/>
                <w:szCs w:val="18"/>
              </w:rPr>
              <w:t>Restroom Use Cohort :</w:t>
            </w:r>
          </w:p>
          <w:p w14:paraId="37FE44A5" w14:textId="3D782E76" w:rsidR="002F2F0C" w:rsidRPr="005E317F" w:rsidRDefault="002F2F0C" w:rsidP="00F641AB">
            <w:pPr>
              <w:rPr>
                <w:bCs/>
                <w:sz w:val="18"/>
                <w:szCs w:val="18"/>
              </w:rPr>
            </w:pPr>
            <w:r>
              <w:rPr>
                <w:b/>
                <w:sz w:val="18"/>
                <w:szCs w:val="18"/>
              </w:rPr>
              <w:t xml:space="preserve">Elementary Restroom:  </w:t>
            </w:r>
            <w:r w:rsidRPr="005E317F">
              <w:rPr>
                <w:bCs/>
                <w:sz w:val="18"/>
                <w:szCs w:val="18"/>
              </w:rPr>
              <w:t>Grades K-4</w:t>
            </w:r>
          </w:p>
          <w:p w14:paraId="469B4766" w14:textId="76A08352" w:rsidR="002F2F0C" w:rsidRPr="005E317F" w:rsidRDefault="002F2F0C" w:rsidP="00F641AB">
            <w:pPr>
              <w:rPr>
                <w:bCs/>
                <w:sz w:val="18"/>
                <w:szCs w:val="18"/>
              </w:rPr>
            </w:pPr>
            <w:r>
              <w:rPr>
                <w:b/>
                <w:sz w:val="18"/>
                <w:szCs w:val="18"/>
              </w:rPr>
              <w:t xml:space="preserve">Middle School Restroom:  </w:t>
            </w:r>
            <w:r w:rsidRPr="005E317F">
              <w:rPr>
                <w:bCs/>
                <w:sz w:val="18"/>
                <w:szCs w:val="18"/>
              </w:rPr>
              <w:t>MS Social Studies, Sped Services, Chinese classes</w:t>
            </w:r>
          </w:p>
          <w:p w14:paraId="06DACB57" w14:textId="0D36D527" w:rsidR="002F2F0C" w:rsidRPr="005E317F" w:rsidRDefault="002F2F0C" w:rsidP="00F641AB">
            <w:pPr>
              <w:rPr>
                <w:bCs/>
                <w:sz w:val="18"/>
                <w:szCs w:val="18"/>
              </w:rPr>
            </w:pPr>
            <w:r>
              <w:rPr>
                <w:b/>
                <w:sz w:val="18"/>
                <w:szCs w:val="18"/>
              </w:rPr>
              <w:t xml:space="preserve">High School Restroom:  </w:t>
            </w:r>
            <w:r w:rsidRPr="005E317F">
              <w:rPr>
                <w:bCs/>
                <w:sz w:val="18"/>
                <w:szCs w:val="18"/>
              </w:rPr>
              <w:t>Grades 5-8 classes except during social studies and Chinese</w:t>
            </w:r>
          </w:p>
          <w:p w14:paraId="0B9BFF01" w14:textId="2DC57FEC" w:rsidR="002F2F0C" w:rsidRPr="005E317F" w:rsidRDefault="002F2F0C" w:rsidP="00F641AB">
            <w:pPr>
              <w:rPr>
                <w:bCs/>
                <w:sz w:val="18"/>
                <w:szCs w:val="18"/>
              </w:rPr>
            </w:pPr>
            <w:r>
              <w:rPr>
                <w:b/>
                <w:sz w:val="18"/>
                <w:szCs w:val="18"/>
              </w:rPr>
              <w:t xml:space="preserve">Locker Room Restroom:  </w:t>
            </w:r>
            <w:r w:rsidRPr="005E317F">
              <w:rPr>
                <w:bCs/>
                <w:sz w:val="18"/>
                <w:szCs w:val="18"/>
              </w:rPr>
              <w:t>Grades 9-12</w:t>
            </w:r>
          </w:p>
          <w:p w14:paraId="0CC947C5" w14:textId="20D30B8A" w:rsidR="002F2F0C" w:rsidRDefault="002F2F0C" w:rsidP="00F641AB">
            <w:pPr>
              <w:rPr>
                <w:b/>
                <w:sz w:val="18"/>
                <w:szCs w:val="18"/>
              </w:rPr>
            </w:pPr>
          </w:p>
          <w:p w14:paraId="5B6E5EBC" w14:textId="34353594" w:rsidR="002F2F0C" w:rsidRDefault="002F2F0C" w:rsidP="00F641AB">
            <w:pPr>
              <w:rPr>
                <w:b/>
                <w:sz w:val="18"/>
                <w:szCs w:val="18"/>
              </w:rPr>
            </w:pPr>
          </w:p>
          <w:p w14:paraId="78553C17" w14:textId="77777777" w:rsidR="002F2F0C" w:rsidRPr="004D3D50" w:rsidRDefault="002F2F0C" w:rsidP="00F641AB">
            <w:pPr>
              <w:rPr>
                <w:b/>
                <w:sz w:val="18"/>
                <w:szCs w:val="18"/>
              </w:rPr>
            </w:pPr>
          </w:p>
          <w:p w14:paraId="407848C3" w14:textId="77777777" w:rsidR="00F641AB" w:rsidRPr="004D3D50" w:rsidRDefault="00863357" w:rsidP="00F641AB">
            <w:pPr>
              <w:rPr>
                <w:b/>
                <w:sz w:val="18"/>
                <w:szCs w:val="18"/>
              </w:rPr>
            </w:pPr>
            <w:r w:rsidRPr="004D3D50">
              <w:rPr>
                <w:b/>
                <w:sz w:val="18"/>
                <w:szCs w:val="18"/>
              </w:rPr>
              <w:lastRenderedPageBreak/>
              <w:t>Capacity by location:</w:t>
            </w:r>
          </w:p>
          <w:p w14:paraId="618C4744" w14:textId="77777777" w:rsidR="00B76D93" w:rsidRPr="003212F8" w:rsidRDefault="00B76D93" w:rsidP="00B76D93">
            <w:pPr>
              <w:rPr>
                <w:sz w:val="18"/>
                <w:szCs w:val="18"/>
              </w:rPr>
            </w:pPr>
            <w:r w:rsidRPr="003212F8">
              <w:rPr>
                <w:sz w:val="18"/>
                <w:szCs w:val="18"/>
              </w:rPr>
              <w:t>Kinder</w:t>
            </w:r>
            <w:r>
              <w:rPr>
                <w:sz w:val="18"/>
                <w:szCs w:val="18"/>
              </w:rPr>
              <w:t xml:space="preserve"> Classroom</w:t>
            </w:r>
            <w:r w:rsidR="004F0C2A">
              <w:rPr>
                <w:sz w:val="18"/>
                <w:szCs w:val="18"/>
              </w:rPr>
              <w:t>:  Max Occupancy is 17</w:t>
            </w:r>
          </w:p>
          <w:p w14:paraId="5D96E128" w14:textId="77777777" w:rsidR="00B76D93" w:rsidRPr="003212F8" w:rsidRDefault="00B76D93" w:rsidP="00B76D93">
            <w:pPr>
              <w:rPr>
                <w:sz w:val="18"/>
                <w:szCs w:val="18"/>
              </w:rPr>
            </w:pPr>
            <w:r w:rsidRPr="003212F8">
              <w:rPr>
                <w:sz w:val="18"/>
                <w:szCs w:val="18"/>
              </w:rPr>
              <w:t>1</w:t>
            </w:r>
            <w:r w:rsidRPr="003212F8">
              <w:rPr>
                <w:sz w:val="18"/>
                <w:szCs w:val="18"/>
                <w:vertAlign w:val="superscript"/>
              </w:rPr>
              <w:t>st</w:t>
            </w:r>
            <w:r w:rsidRPr="003212F8">
              <w:rPr>
                <w:sz w:val="18"/>
                <w:szCs w:val="18"/>
              </w:rPr>
              <w:t xml:space="preserve"> Grade</w:t>
            </w:r>
            <w:r>
              <w:rPr>
                <w:sz w:val="18"/>
                <w:szCs w:val="18"/>
              </w:rPr>
              <w:t xml:space="preserve"> Classroom</w:t>
            </w:r>
            <w:r w:rsidRPr="003212F8">
              <w:rPr>
                <w:sz w:val="18"/>
                <w:szCs w:val="18"/>
              </w:rPr>
              <w:t xml:space="preserve">:  Max Occupancy is </w:t>
            </w:r>
            <w:r w:rsidR="004F0C2A">
              <w:rPr>
                <w:sz w:val="18"/>
                <w:szCs w:val="18"/>
              </w:rPr>
              <w:t>17</w:t>
            </w:r>
          </w:p>
          <w:p w14:paraId="00489320" w14:textId="77777777" w:rsidR="00B76D93" w:rsidRDefault="00B76D93" w:rsidP="00B76D93">
            <w:pPr>
              <w:rPr>
                <w:sz w:val="18"/>
                <w:szCs w:val="18"/>
              </w:rPr>
            </w:pPr>
            <w:r>
              <w:rPr>
                <w:sz w:val="18"/>
                <w:szCs w:val="18"/>
              </w:rPr>
              <w:t>2</w:t>
            </w:r>
            <w:r w:rsidRPr="003212F8">
              <w:rPr>
                <w:sz w:val="18"/>
                <w:szCs w:val="18"/>
                <w:vertAlign w:val="superscript"/>
              </w:rPr>
              <w:t>nd</w:t>
            </w:r>
            <w:r>
              <w:rPr>
                <w:sz w:val="18"/>
                <w:szCs w:val="18"/>
              </w:rPr>
              <w:t xml:space="preserve"> Grade Classroom: </w:t>
            </w:r>
            <w:r w:rsidR="004F0C2A">
              <w:rPr>
                <w:sz w:val="18"/>
                <w:szCs w:val="18"/>
              </w:rPr>
              <w:t xml:space="preserve"> Max Occupancy 20</w:t>
            </w:r>
          </w:p>
          <w:p w14:paraId="7B40F30F" w14:textId="77777777" w:rsidR="00B76D93" w:rsidRDefault="00B76D93" w:rsidP="00B76D93">
            <w:pPr>
              <w:rPr>
                <w:sz w:val="18"/>
                <w:szCs w:val="18"/>
              </w:rPr>
            </w:pPr>
            <w:r>
              <w:rPr>
                <w:sz w:val="18"/>
                <w:szCs w:val="18"/>
              </w:rPr>
              <w:t>3</w:t>
            </w:r>
            <w:r w:rsidRPr="003212F8">
              <w:rPr>
                <w:sz w:val="18"/>
                <w:szCs w:val="18"/>
                <w:vertAlign w:val="superscript"/>
              </w:rPr>
              <w:t>rd</w:t>
            </w:r>
            <w:r>
              <w:rPr>
                <w:sz w:val="18"/>
                <w:szCs w:val="18"/>
              </w:rPr>
              <w:t xml:space="preserve"> G</w:t>
            </w:r>
            <w:r w:rsidR="004F0C2A">
              <w:rPr>
                <w:sz w:val="18"/>
                <w:szCs w:val="18"/>
              </w:rPr>
              <w:t>rade Classroom: Max Occupancy 18</w:t>
            </w:r>
          </w:p>
          <w:p w14:paraId="05B98EC0" w14:textId="77777777" w:rsidR="00B76D93" w:rsidRDefault="00B76D93" w:rsidP="00B76D93">
            <w:pPr>
              <w:rPr>
                <w:sz w:val="18"/>
                <w:szCs w:val="18"/>
              </w:rPr>
            </w:pPr>
            <w:r>
              <w:rPr>
                <w:sz w:val="18"/>
                <w:szCs w:val="18"/>
              </w:rPr>
              <w:t>4</w:t>
            </w:r>
            <w:r w:rsidRPr="003212F8">
              <w:rPr>
                <w:sz w:val="18"/>
                <w:szCs w:val="18"/>
                <w:vertAlign w:val="superscript"/>
              </w:rPr>
              <w:t>th</w:t>
            </w:r>
            <w:r>
              <w:rPr>
                <w:sz w:val="18"/>
                <w:szCs w:val="18"/>
              </w:rPr>
              <w:t xml:space="preserve"> G</w:t>
            </w:r>
            <w:r w:rsidR="004F0C2A">
              <w:rPr>
                <w:sz w:val="18"/>
                <w:szCs w:val="18"/>
              </w:rPr>
              <w:t>rade Classroom: Max Occupancy 20</w:t>
            </w:r>
          </w:p>
          <w:p w14:paraId="3AA606D6" w14:textId="77777777" w:rsidR="00B76D93" w:rsidRPr="003212F8" w:rsidRDefault="00B76D93" w:rsidP="00B76D93">
            <w:pPr>
              <w:rPr>
                <w:sz w:val="18"/>
                <w:szCs w:val="18"/>
              </w:rPr>
            </w:pPr>
            <w:r>
              <w:rPr>
                <w:sz w:val="18"/>
                <w:szCs w:val="18"/>
              </w:rPr>
              <w:t>5</w:t>
            </w:r>
            <w:r w:rsidRPr="003212F8">
              <w:rPr>
                <w:sz w:val="18"/>
                <w:szCs w:val="18"/>
                <w:vertAlign w:val="superscript"/>
              </w:rPr>
              <w:t>th</w:t>
            </w:r>
            <w:r>
              <w:rPr>
                <w:sz w:val="18"/>
                <w:szCs w:val="18"/>
              </w:rPr>
              <w:t xml:space="preserve"> G</w:t>
            </w:r>
            <w:r w:rsidR="004F0C2A">
              <w:rPr>
                <w:sz w:val="18"/>
                <w:szCs w:val="18"/>
              </w:rPr>
              <w:t>rade Classroom: Max Occupancy 30</w:t>
            </w:r>
          </w:p>
          <w:p w14:paraId="0E61043B" w14:textId="77777777" w:rsidR="00B76D93" w:rsidRDefault="00B76D93" w:rsidP="00B76D93">
            <w:pPr>
              <w:rPr>
                <w:b/>
                <w:sz w:val="18"/>
                <w:szCs w:val="18"/>
              </w:rPr>
            </w:pPr>
            <w:r>
              <w:rPr>
                <w:b/>
                <w:sz w:val="18"/>
                <w:szCs w:val="18"/>
              </w:rPr>
              <w:t>Secondary Classrooms:</w:t>
            </w:r>
          </w:p>
          <w:p w14:paraId="3AEBFFA9" w14:textId="77777777" w:rsidR="00B76D93" w:rsidRDefault="00B76D93" w:rsidP="00B76D93">
            <w:pPr>
              <w:rPr>
                <w:sz w:val="18"/>
                <w:szCs w:val="18"/>
              </w:rPr>
            </w:pPr>
            <w:r>
              <w:rPr>
                <w:b/>
                <w:sz w:val="18"/>
                <w:szCs w:val="18"/>
              </w:rPr>
              <w:t xml:space="preserve">Science </w:t>
            </w:r>
            <w:r w:rsidR="004F0C2A">
              <w:rPr>
                <w:sz w:val="18"/>
                <w:szCs w:val="18"/>
              </w:rPr>
              <w:t>Classroom: Max Occupancy 16</w:t>
            </w:r>
          </w:p>
          <w:p w14:paraId="0ABBC107" w14:textId="77777777" w:rsidR="00B76D93" w:rsidRDefault="00B76D93" w:rsidP="00B76D93">
            <w:pPr>
              <w:rPr>
                <w:sz w:val="18"/>
                <w:szCs w:val="18"/>
              </w:rPr>
            </w:pPr>
            <w:r>
              <w:rPr>
                <w:sz w:val="18"/>
                <w:szCs w:val="18"/>
              </w:rPr>
              <w:t>HS Eng</w:t>
            </w:r>
            <w:r w:rsidR="004F0C2A">
              <w:rPr>
                <w:sz w:val="18"/>
                <w:szCs w:val="18"/>
              </w:rPr>
              <w:t>lish Classroom: Max Occupancy 21</w:t>
            </w:r>
          </w:p>
          <w:p w14:paraId="5FE8D9B8" w14:textId="77777777" w:rsidR="00B76D93" w:rsidRDefault="00B76D93" w:rsidP="00B76D93">
            <w:pPr>
              <w:rPr>
                <w:sz w:val="18"/>
                <w:szCs w:val="18"/>
              </w:rPr>
            </w:pPr>
            <w:r>
              <w:rPr>
                <w:sz w:val="18"/>
                <w:szCs w:val="18"/>
              </w:rPr>
              <w:t>HS Social Studies Classroo</w:t>
            </w:r>
            <w:r w:rsidR="004F0C2A">
              <w:rPr>
                <w:sz w:val="18"/>
                <w:szCs w:val="18"/>
              </w:rPr>
              <w:t>m:  Max Occupancy 14</w:t>
            </w:r>
          </w:p>
          <w:p w14:paraId="02F5602F" w14:textId="77777777" w:rsidR="00B76D93" w:rsidRDefault="00B76D93" w:rsidP="00B76D93">
            <w:pPr>
              <w:rPr>
                <w:sz w:val="18"/>
                <w:szCs w:val="18"/>
              </w:rPr>
            </w:pPr>
            <w:r>
              <w:rPr>
                <w:sz w:val="18"/>
                <w:szCs w:val="18"/>
              </w:rPr>
              <w:t>MS Social Stu</w:t>
            </w:r>
            <w:r w:rsidR="00307D0F">
              <w:rPr>
                <w:sz w:val="18"/>
                <w:szCs w:val="18"/>
              </w:rPr>
              <w:t>dies Classroom: Max Occupancy 14</w:t>
            </w:r>
          </w:p>
          <w:p w14:paraId="1A77939D" w14:textId="253FB1E0" w:rsidR="00B76D93" w:rsidRDefault="00B76D93" w:rsidP="00B76D93">
            <w:pPr>
              <w:rPr>
                <w:sz w:val="18"/>
                <w:szCs w:val="18"/>
              </w:rPr>
            </w:pPr>
            <w:r>
              <w:rPr>
                <w:sz w:val="18"/>
                <w:szCs w:val="18"/>
              </w:rPr>
              <w:t xml:space="preserve">MS </w:t>
            </w:r>
            <w:r w:rsidR="004F0C2A">
              <w:rPr>
                <w:sz w:val="18"/>
                <w:szCs w:val="18"/>
              </w:rPr>
              <w:t>Math Classroom: Max Occupancy 1</w:t>
            </w:r>
            <w:r w:rsidR="0091144C">
              <w:rPr>
                <w:sz w:val="18"/>
                <w:szCs w:val="18"/>
              </w:rPr>
              <w:t>7</w:t>
            </w:r>
          </w:p>
          <w:p w14:paraId="7866ABC6" w14:textId="2F6C6B38" w:rsidR="00B76D93" w:rsidRDefault="00B76D93" w:rsidP="00B76D93">
            <w:pPr>
              <w:rPr>
                <w:sz w:val="18"/>
                <w:szCs w:val="18"/>
              </w:rPr>
            </w:pPr>
            <w:r>
              <w:rPr>
                <w:sz w:val="18"/>
                <w:szCs w:val="18"/>
              </w:rPr>
              <w:t>MS Eng</w:t>
            </w:r>
            <w:r w:rsidR="004F0C2A">
              <w:rPr>
                <w:sz w:val="18"/>
                <w:szCs w:val="18"/>
              </w:rPr>
              <w:t xml:space="preserve">lish Classroom: Max Occupancy </w:t>
            </w:r>
            <w:r w:rsidR="00307D0F">
              <w:rPr>
                <w:sz w:val="18"/>
                <w:szCs w:val="18"/>
              </w:rPr>
              <w:t>1</w:t>
            </w:r>
            <w:r w:rsidR="0091144C">
              <w:rPr>
                <w:sz w:val="18"/>
                <w:szCs w:val="18"/>
              </w:rPr>
              <w:t>9</w:t>
            </w:r>
          </w:p>
          <w:p w14:paraId="15D8D58D" w14:textId="77777777" w:rsidR="00B76D93" w:rsidRDefault="00B76D93" w:rsidP="00B76D93">
            <w:pPr>
              <w:rPr>
                <w:sz w:val="18"/>
                <w:szCs w:val="18"/>
              </w:rPr>
            </w:pPr>
            <w:r>
              <w:rPr>
                <w:sz w:val="18"/>
                <w:szCs w:val="18"/>
              </w:rPr>
              <w:t xml:space="preserve">Computer </w:t>
            </w:r>
            <w:r w:rsidR="004F0C2A">
              <w:rPr>
                <w:sz w:val="18"/>
                <w:szCs w:val="18"/>
              </w:rPr>
              <w:t>Lab Classroom:  Max Occupancy 18</w:t>
            </w:r>
          </w:p>
          <w:p w14:paraId="3A853733" w14:textId="77777777" w:rsidR="00B76D93" w:rsidRDefault="004F0C2A" w:rsidP="00B76D93">
            <w:pPr>
              <w:rPr>
                <w:sz w:val="18"/>
                <w:szCs w:val="18"/>
              </w:rPr>
            </w:pPr>
            <w:r>
              <w:rPr>
                <w:sz w:val="18"/>
                <w:szCs w:val="18"/>
              </w:rPr>
              <w:t>Chinese Classroom:  9</w:t>
            </w:r>
          </w:p>
          <w:p w14:paraId="23A3631D" w14:textId="77777777" w:rsidR="00B76D93" w:rsidRDefault="004F0C2A" w:rsidP="00B76D93">
            <w:pPr>
              <w:rPr>
                <w:sz w:val="18"/>
                <w:szCs w:val="18"/>
              </w:rPr>
            </w:pPr>
            <w:r>
              <w:rPr>
                <w:sz w:val="18"/>
                <w:szCs w:val="18"/>
              </w:rPr>
              <w:t>HS Math Classroom:  17</w:t>
            </w:r>
          </w:p>
          <w:p w14:paraId="4E1E233B" w14:textId="77777777" w:rsidR="00B76D93" w:rsidRDefault="004F0C2A" w:rsidP="00B76D93">
            <w:pPr>
              <w:rPr>
                <w:sz w:val="18"/>
                <w:szCs w:val="18"/>
              </w:rPr>
            </w:pPr>
            <w:r>
              <w:rPr>
                <w:sz w:val="18"/>
                <w:szCs w:val="18"/>
              </w:rPr>
              <w:t>CTE Shop:  15</w:t>
            </w:r>
          </w:p>
          <w:p w14:paraId="753A6426" w14:textId="77777777" w:rsidR="00B76D93" w:rsidRDefault="00B76D93" w:rsidP="00B76D93">
            <w:pPr>
              <w:rPr>
                <w:sz w:val="18"/>
                <w:szCs w:val="18"/>
              </w:rPr>
            </w:pPr>
            <w:r>
              <w:rPr>
                <w:sz w:val="18"/>
                <w:szCs w:val="18"/>
              </w:rPr>
              <w:t xml:space="preserve">Sped </w:t>
            </w:r>
            <w:r w:rsidR="004F0C2A">
              <w:rPr>
                <w:sz w:val="18"/>
                <w:szCs w:val="18"/>
              </w:rPr>
              <w:t>Classroom: Max Occupancy 8</w:t>
            </w:r>
          </w:p>
          <w:p w14:paraId="5C20FE37" w14:textId="77777777" w:rsidR="00B76D93" w:rsidRDefault="00B76D93" w:rsidP="00B76D93">
            <w:pPr>
              <w:rPr>
                <w:sz w:val="18"/>
                <w:szCs w:val="18"/>
              </w:rPr>
            </w:pPr>
            <w:r>
              <w:rPr>
                <w:sz w:val="18"/>
                <w:szCs w:val="18"/>
              </w:rPr>
              <w:t>Speech Room:  Max Occupancy 3</w:t>
            </w:r>
          </w:p>
          <w:p w14:paraId="78C559EC" w14:textId="77777777" w:rsidR="00B76D93" w:rsidRDefault="004F0C2A" w:rsidP="00B76D93">
            <w:pPr>
              <w:rPr>
                <w:sz w:val="18"/>
                <w:szCs w:val="18"/>
              </w:rPr>
            </w:pPr>
            <w:r>
              <w:rPr>
                <w:sz w:val="18"/>
                <w:szCs w:val="18"/>
              </w:rPr>
              <w:t>Weight Room: Max Occupancy 4</w:t>
            </w:r>
          </w:p>
          <w:p w14:paraId="461799B0" w14:textId="77777777" w:rsidR="00B76D93" w:rsidRDefault="00B76D93" w:rsidP="00B76D93">
            <w:pPr>
              <w:rPr>
                <w:sz w:val="18"/>
                <w:szCs w:val="18"/>
              </w:rPr>
            </w:pPr>
            <w:r>
              <w:rPr>
                <w:sz w:val="18"/>
                <w:szCs w:val="18"/>
              </w:rPr>
              <w:t>Health Room:  Max Occupancy 7</w:t>
            </w:r>
          </w:p>
          <w:p w14:paraId="126FBE98" w14:textId="77777777" w:rsidR="00B76D93" w:rsidRDefault="00B76D93" w:rsidP="00B76D93">
            <w:pPr>
              <w:rPr>
                <w:sz w:val="18"/>
                <w:szCs w:val="18"/>
              </w:rPr>
            </w:pPr>
            <w:r>
              <w:rPr>
                <w:sz w:val="18"/>
                <w:szCs w:val="18"/>
              </w:rPr>
              <w:t>Staff Workroom: Max Occupancy 3</w:t>
            </w:r>
          </w:p>
          <w:p w14:paraId="63EF95E6" w14:textId="77777777" w:rsidR="00B76D93" w:rsidRDefault="00B76D93" w:rsidP="00B76D93">
            <w:pPr>
              <w:rPr>
                <w:sz w:val="18"/>
                <w:szCs w:val="18"/>
              </w:rPr>
            </w:pPr>
            <w:r>
              <w:rPr>
                <w:sz w:val="18"/>
                <w:szCs w:val="18"/>
              </w:rPr>
              <w:t>B</w:t>
            </w:r>
            <w:r w:rsidR="004F0C2A">
              <w:rPr>
                <w:sz w:val="18"/>
                <w:szCs w:val="18"/>
              </w:rPr>
              <w:t>usiness Office:  Max Occupancy 4</w:t>
            </w:r>
          </w:p>
          <w:p w14:paraId="795679BC" w14:textId="77777777" w:rsidR="00B76D93" w:rsidRDefault="00B76D93" w:rsidP="00B76D93">
            <w:pPr>
              <w:rPr>
                <w:sz w:val="18"/>
                <w:szCs w:val="18"/>
              </w:rPr>
            </w:pPr>
            <w:r>
              <w:rPr>
                <w:sz w:val="18"/>
                <w:szCs w:val="18"/>
              </w:rPr>
              <w:t xml:space="preserve">Admin. Offices:  Max Occupancy 2 </w:t>
            </w:r>
          </w:p>
          <w:p w14:paraId="058911B1" w14:textId="77777777" w:rsidR="00B76D93" w:rsidRDefault="00B76D93" w:rsidP="00B76D93">
            <w:pPr>
              <w:rPr>
                <w:sz w:val="18"/>
                <w:szCs w:val="18"/>
              </w:rPr>
            </w:pPr>
            <w:r>
              <w:rPr>
                <w:sz w:val="18"/>
                <w:szCs w:val="18"/>
              </w:rPr>
              <w:t>Main Office:  Max Occupancy 3</w:t>
            </w:r>
          </w:p>
          <w:p w14:paraId="76787875" w14:textId="77777777" w:rsidR="00B76D93" w:rsidRDefault="00B76D93" w:rsidP="00B76D93">
            <w:pPr>
              <w:rPr>
                <w:sz w:val="18"/>
                <w:szCs w:val="18"/>
              </w:rPr>
            </w:pPr>
            <w:r>
              <w:rPr>
                <w:sz w:val="18"/>
                <w:szCs w:val="18"/>
              </w:rPr>
              <w:t>Gym: Max Occupancy</w:t>
            </w:r>
            <w:r w:rsidR="004F0C2A">
              <w:rPr>
                <w:sz w:val="18"/>
                <w:szCs w:val="18"/>
              </w:rPr>
              <w:t xml:space="preserve"> </w:t>
            </w:r>
            <w:r w:rsidR="00307D0F">
              <w:rPr>
                <w:sz w:val="18"/>
                <w:szCs w:val="18"/>
              </w:rPr>
              <w:t>60</w:t>
            </w:r>
          </w:p>
          <w:p w14:paraId="06B21373" w14:textId="77777777" w:rsidR="00B76D93" w:rsidRDefault="00B76D93" w:rsidP="00B76D93">
            <w:pPr>
              <w:rPr>
                <w:sz w:val="18"/>
                <w:szCs w:val="18"/>
              </w:rPr>
            </w:pPr>
            <w:r>
              <w:rPr>
                <w:sz w:val="18"/>
                <w:szCs w:val="18"/>
              </w:rPr>
              <w:t xml:space="preserve">Play Shed: Max Occupancy </w:t>
            </w:r>
            <w:r w:rsidR="00307D0F">
              <w:rPr>
                <w:sz w:val="18"/>
                <w:szCs w:val="18"/>
              </w:rPr>
              <w:t>60</w:t>
            </w:r>
          </w:p>
          <w:p w14:paraId="78A0C877" w14:textId="77777777" w:rsidR="00B76D93" w:rsidRDefault="00B76D93" w:rsidP="00F641AB">
            <w:pPr>
              <w:rPr>
                <w:sz w:val="18"/>
                <w:szCs w:val="18"/>
              </w:rPr>
            </w:pPr>
            <w:r>
              <w:rPr>
                <w:sz w:val="18"/>
                <w:szCs w:val="18"/>
              </w:rPr>
              <w:t>Multi</w:t>
            </w:r>
            <w:r w:rsidR="004F0C2A">
              <w:rPr>
                <w:sz w:val="18"/>
                <w:szCs w:val="18"/>
              </w:rPr>
              <w:t>-Purpose Room:  Max Occupancy 36</w:t>
            </w:r>
          </w:p>
          <w:p w14:paraId="4B376515" w14:textId="77777777" w:rsidR="001825DC" w:rsidRPr="00B76D93" w:rsidRDefault="001825DC" w:rsidP="00F641AB">
            <w:pPr>
              <w:rPr>
                <w:sz w:val="18"/>
                <w:szCs w:val="18"/>
              </w:rPr>
            </w:pPr>
            <w:r w:rsidRPr="001825DC">
              <w:rPr>
                <w:b/>
                <w:sz w:val="18"/>
                <w:szCs w:val="18"/>
              </w:rPr>
              <w:t>Speech and Language Cohort:</w:t>
            </w:r>
          </w:p>
          <w:p w14:paraId="272DA72E" w14:textId="77777777" w:rsidR="00632A64" w:rsidRDefault="00F641AB" w:rsidP="00F641AB">
            <w:pPr>
              <w:rPr>
                <w:sz w:val="18"/>
                <w:szCs w:val="18"/>
              </w:rPr>
            </w:pPr>
            <w:r w:rsidRPr="00F641AB">
              <w:rPr>
                <w:sz w:val="18"/>
                <w:szCs w:val="18"/>
              </w:rPr>
              <w:t>This stable group is mainta</w:t>
            </w:r>
            <w:r w:rsidR="001825DC">
              <w:rPr>
                <w:sz w:val="18"/>
                <w:szCs w:val="18"/>
              </w:rPr>
              <w:t xml:space="preserve">ined as much as possible. Note: </w:t>
            </w:r>
            <w:r w:rsidRPr="00F641AB">
              <w:rPr>
                <w:sz w:val="18"/>
                <w:szCs w:val="18"/>
              </w:rPr>
              <w:t xml:space="preserve"> In the event the stable cohort is changed, the SLP will need to update the contact-tracing log. </w:t>
            </w:r>
          </w:p>
          <w:p w14:paraId="1D734D4E" w14:textId="77777777" w:rsidR="006C1E89" w:rsidRDefault="006C1E89" w:rsidP="00F641AB">
            <w:pPr>
              <w:rPr>
                <w:sz w:val="18"/>
                <w:szCs w:val="18"/>
              </w:rPr>
            </w:pPr>
            <w:r>
              <w:rPr>
                <w:sz w:val="18"/>
                <w:szCs w:val="18"/>
              </w:rPr>
              <w:lastRenderedPageBreak/>
              <w:t xml:space="preserve">The last 5 minutes of secondary class sessions will be reserved for cleaning and sanitizing surfaces and washing hands. </w:t>
            </w:r>
          </w:p>
          <w:p w14:paraId="6B6968A6" w14:textId="77777777" w:rsidR="006C1E89" w:rsidRDefault="006C1E89" w:rsidP="00F641AB">
            <w:pPr>
              <w:rPr>
                <w:sz w:val="18"/>
                <w:szCs w:val="18"/>
              </w:rPr>
            </w:pPr>
            <w:r>
              <w:rPr>
                <w:sz w:val="18"/>
                <w:szCs w:val="18"/>
              </w:rPr>
              <w:t>The last 7 minutes of elementary class</w:t>
            </w:r>
            <w:r w:rsidR="00B76D93">
              <w:rPr>
                <w:sz w:val="18"/>
                <w:szCs w:val="18"/>
              </w:rPr>
              <w:t>,</w:t>
            </w:r>
            <w:r>
              <w:rPr>
                <w:sz w:val="18"/>
                <w:szCs w:val="18"/>
              </w:rPr>
              <w:t xml:space="preserve"> where students will leave as a cohort</w:t>
            </w:r>
            <w:r w:rsidR="00B76D93">
              <w:rPr>
                <w:sz w:val="18"/>
                <w:szCs w:val="18"/>
              </w:rPr>
              <w:t>,</w:t>
            </w:r>
            <w:r>
              <w:rPr>
                <w:sz w:val="18"/>
                <w:szCs w:val="18"/>
              </w:rPr>
              <w:t xml:space="preserve"> will be reserved for cleaning and sanitizing all surface areas and washing hands.</w:t>
            </w:r>
          </w:p>
        </w:tc>
      </w:tr>
      <w:tr w:rsidR="00632A64" w14:paraId="428CECC9" w14:textId="77777777" w:rsidTr="00991BDF">
        <w:tc>
          <w:tcPr>
            <w:tcW w:w="265" w:type="dxa"/>
            <w:tcBorders>
              <w:top w:val="nil"/>
              <w:left w:val="single" w:sz="4" w:space="0" w:color="auto"/>
              <w:bottom w:val="nil"/>
              <w:right w:val="nil"/>
            </w:tcBorders>
            <w:tcMar>
              <w:left w:w="0" w:type="dxa"/>
              <w:right w:w="0" w:type="dxa"/>
            </w:tcMar>
          </w:tcPr>
          <w:p w14:paraId="53B956E9" w14:textId="77777777" w:rsidR="00632A64" w:rsidRDefault="007E193A" w:rsidP="00991BDF">
            <w:pPr>
              <w:jc w:val="center"/>
              <w:rPr>
                <w:sz w:val="18"/>
                <w:szCs w:val="18"/>
              </w:rPr>
            </w:pPr>
            <w:sdt>
              <w:sdtPr>
                <w:rPr>
                  <w:sz w:val="18"/>
                  <w:szCs w:val="18"/>
                </w:rPr>
                <w:id w:val="-409933346"/>
                <w15:appearance w15:val="hidden"/>
                <w14:checkbox>
                  <w14:checked w14:val="1"/>
                  <w14:checkedState w14:val="2612" w14:font="MS Gothic"/>
                  <w14:uncheckedState w14:val="2610" w14:font="MS Gothic"/>
                </w14:checkbox>
              </w:sdtPr>
              <w:sdtContent>
                <w:r w:rsidR="00F641AB">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08480BB4" w14:textId="77777777" w:rsidR="00632A64" w:rsidRDefault="00632A64" w:rsidP="00991BDF">
            <w:pPr>
              <w:rPr>
                <w:sz w:val="18"/>
                <w:szCs w:val="18"/>
              </w:rPr>
            </w:pPr>
            <w:r w:rsidRPr="002F5C3C">
              <w:rPr>
                <w:color w:val="0C0C0C"/>
                <w:sz w:val="18"/>
                <w:szCs w:val="18"/>
                <w:highlight w:val="white"/>
              </w:rPr>
              <w:t xml:space="preserve">Each school must have a system for </w:t>
            </w:r>
            <w:r w:rsidRPr="002F5C3C">
              <w:rPr>
                <w:color w:val="0C0C0C"/>
                <w:sz w:val="18"/>
                <w:szCs w:val="18"/>
              </w:rPr>
              <w:t>daily logs</w:t>
            </w:r>
            <w:r w:rsidRPr="002F5C3C">
              <w:rPr>
                <w:color w:val="0C0C0C"/>
                <w:sz w:val="18"/>
                <w:szCs w:val="18"/>
                <w:highlight w:val="white"/>
              </w:rPr>
              <w:t xml:space="preserve"> to ensure contract tracing among the cohort (see section 1a</w:t>
            </w:r>
            <w:r>
              <w:rPr>
                <w:sz w:val="18"/>
                <w:szCs w:val="18"/>
              </w:rPr>
              <w:t xml:space="preserve"> of </w:t>
            </w:r>
            <w:r w:rsidRPr="00590D20">
              <w:rPr>
                <w:sz w:val="18"/>
                <w:szCs w:val="18"/>
              </w:rPr>
              <w:t xml:space="preserve">the </w:t>
            </w:r>
            <w:r w:rsidRPr="00590D20">
              <w:rPr>
                <w:b/>
                <w:bCs/>
                <w:i/>
                <w:iCs/>
                <w:sz w:val="18"/>
                <w:szCs w:val="18"/>
              </w:rPr>
              <w:t>Ready Schools, Safe Learners</w:t>
            </w:r>
            <w:r w:rsidRPr="00590D20">
              <w:rPr>
                <w:sz w:val="18"/>
                <w:szCs w:val="18"/>
              </w:rPr>
              <w:t xml:space="preserve"> guidance</w:t>
            </w:r>
            <w:r w:rsidRPr="002F5C3C">
              <w:rPr>
                <w:color w:val="0C0C0C"/>
                <w:sz w:val="18"/>
                <w:szCs w:val="18"/>
                <w:highlight w:val="white"/>
              </w:rPr>
              <w:t>).</w:t>
            </w:r>
          </w:p>
        </w:tc>
        <w:tc>
          <w:tcPr>
            <w:tcW w:w="5395" w:type="dxa"/>
            <w:vMerge/>
            <w:tcBorders>
              <w:left w:val="single" w:sz="4" w:space="0" w:color="auto"/>
            </w:tcBorders>
          </w:tcPr>
          <w:p w14:paraId="4EF5B0D0" w14:textId="77777777" w:rsidR="00632A64" w:rsidRDefault="00632A64" w:rsidP="00991BDF">
            <w:pPr>
              <w:rPr>
                <w:sz w:val="18"/>
                <w:szCs w:val="18"/>
              </w:rPr>
            </w:pPr>
          </w:p>
        </w:tc>
      </w:tr>
      <w:tr w:rsidR="00632A64" w14:paraId="3A44595B" w14:textId="77777777" w:rsidTr="00991BDF">
        <w:tc>
          <w:tcPr>
            <w:tcW w:w="265" w:type="dxa"/>
            <w:tcBorders>
              <w:top w:val="nil"/>
              <w:left w:val="single" w:sz="4" w:space="0" w:color="auto"/>
              <w:bottom w:val="nil"/>
              <w:right w:val="nil"/>
            </w:tcBorders>
            <w:tcMar>
              <w:left w:w="0" w:type="dxa"/>
              <w:right w:w="0" w:type="dxa"/>
            </w:tcMar>
          </w:tcPr>
          <w:p w14:paraId="3364B0F7" w14:textId="77777777" w:rsidR="00632A64" w:rsidRDefault="007E193A" w:rsidP="00991BDF">
            <w:pPr>
              <w:jc w:val="center"/>
              <w:rPr>
                <w:sz w:val="18"/>
                <w:szCs w:val="18"/>
              </w:rPr>
            </w:pPr>
            <w:sdt>
              <w:sdtPr>
                <w:rPr>
                  <w:sz w:val="18"/>
                  <w:szCs w:val="18"/>
                </w:rPr>
                <w:id w:val="1377735662"/>
                <w15:appearance w15:val="hidden"/>
                <w14:checkbox>
                  <w14:checked w14:val="1"/>
                  <w14:checkedState w14:val="2612" w14:font="MS Gothic"/>
                  <w14:uncheckedState w14:val="2610" w14:font="MS Gothic"/>
                </w14:checkbox>
              </w:sdtPr>
              <w:sdtContent>
                <w:r w:rsidR="00F641AB">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8E5B452" w14:textId="77777777" w:rsidR="00632A64" w:rsidRDefault="00632A64" w:rsidP="00991BDF">
            <w:pPr>
              <w:pBdr>
                <w:top w:val="nil"/>
                <w:left w:val="nil"/>
                <w:bottom w:val="nil"/>
                <w:right w:val="nil"/>
                <w:between w:val="nil"/>
              </w:pBdr>
              <w:rPr>
                <w:sz w:val="18"/>
                <w:szCs w:val="18"/>
              </w:rPr>
            </w:pPr>
            <w:r w:rsidRPr="002F5C3C">
              <w:rPr>
                <w:color w:val="0C0C0C"/>
                <w:sz w:val="18"/>
                <w:szCs w:val="18"/>
              </w:rPr>
              <w:t>Minimize interaction between students in different stable cohorts (e.g., access to restrooms, activities, common areas). Provide access to All Gender/Gender Neutral restrooms.</w:t>
            </w:r>
          </w:p>
        </w:tc>
        <w:tc>
          <w:tcPr>
            <w:tcW w:w="5395" w:type="dxa"/>
            <w:vMerge/>
            <w:tcBorders>
              <w:left w:val="single" w:sz="4" w:space="0" w:color="auto"/>
            </w:tcBorders>
          </w:tcPr>
          <w:p w14:paraId="5F43774B" w14:textId="77777777" w:rsidR="00632A64" w:rsidRDefault="00632A64" w:rsidP="00991BDF">
            <w:pPr>
              <w:rPr>
                <w:sz w:val="18"/>
                <w:szCs w:val="18"/>
              </w:rPr>
            </w:pPr>
          </w:p>
        </w:tc>
      </w:tr>
      <w:tr w:rsidR="00632A64" w14:paraId="0FD98745" w14:textId="77777777" w:rsidTr="00991BDF">
        <w:tc>
          <w:tcPr>
            <w:tcW w:w="265" w:type="dxa"/>
            <w:tcBorders>
              <w:top w:val="nil"/>
              <w:left w:val="single" w:sz="4" w:space="0" w:color="auto"/>
              <w:bottom w:val="nil"/>
              <w:right w:val="nil"/>
            </w:tcBorders>
            <w:tcMar>
              <w:left w:w="0" w:type="dxa"/>
              <w:right w:w="0" w:type="dxa"/>
            </w:tcMar>
          </w:tcPr>
          <w:p w14:paraId="6B24BB1E" w14:textId="77777777" w:rsidR="00632A64" w:rsidRDefault="007E193A" w:rsidP="00991BDF">
            <w:pPr>
              <w:jc w:val="center"/>
              <w:rPr>
                <w:sz w:val="18"/>
                <w:szCs w:val="18"/>
              </w:rPr>
            </w:pPr>
            <w:sdt>
              <w:sdtPr>
                <w:rPr>
                  <w:sz w:val="18"/>
                  <w:szCs w:val="18"/>
                </w:rPr>
                <w:id w:val="225969112"/>
                <w15:appearance w15:val="hidden"/>
                <w14:checkbox>
                  <w14:checked w14:val="1"/>
                  <w14:checkedState w14:val="2612" w14:font="MS Gothic"/>
                  <w14:uncheckedState w14:val="2610" w14:font="MS Gothic"/>
                </w14:checkbox>
              </w:sdtPr>
              <w:sdtContent>
                <w:r w:rsidR="006C1E89">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B2B5D8A" w14:textId="77777777" w:rsidR="00632A64" w:rsidRPr="00B7609A" w:rsidRDefault="00632A64" w:rsidP="00991BDF">
            <w:pPr>
              <w:pBdr>
                <w:top w:val="nil"/>
                <w:left w:val="nil"/>
                <w:bottom w:val="nil"/>
                <w:right w:val="nil"/>
                <w:between w:val="nil"/>
              </w:pBdr>
              <w:rPr>
                <w:sz w:val="18"/>
                <w:szCs w:val="18"/>
              </w:rPr>
            </w:pPr>
            <w:r w:rsidRPr="002F5C3C">
              <w:rPr>
                <w:color w:val="0C0C0C"/>
                <w:sz w:val="18"/>
                <w:szCs w:val="18"/>
              </w:rPr>
              <w:t>Cleaning and wiping surfaces (e.g., desks, door handles, etc.) must be maintained between multiple student uses, even in the same cohort.</w:t>
            </w:r>
          </w:p>
        </w:tc>
        <w:tc>
          <w:tcPr>
            <w:tcW w:w="5395" w:type="dxa"/>
            <w:vMerge/>
            <w:tcBorders>
              <w:left w:val="single" w:sz="4" w:space="0" w:color="auto"/>
            </w:tcBorders>
          </w:tcPr>
          <w:p w14:paraId="49B069D9" w14:textId="77777777" w:rsidR="00632A64" w:rsidRDefault="00632A64" w:rsidP="00991BDF">
            <w:pPr>
              <w:rPr>
                <w:sz w:val="18"/>
                <w:szCs w:val="18"/>
              </w:rPr>
            </w:pPr>
          </w:p>
        </w:tc>
      </w:tr>
      <w:tr w:rsidR="00632A64" w14:paraId="3E8B63D5" w14:textId="77777777" w:rsidTr="00991BDF">
        <w:tc>
          <w:tcPr>
            <w:tcW w:w="265" w:type="dxa"/>
            <w:tcBorders>
              <w:top w:val="nil"/>
              <w:left w:val="single" w:sz="4" w:space="0" w:color="auto"/>
              <w:bottom w:val="nil"/>
              <w:right w:val="nil"/>
            </w:tcBorders>
            <w:tcMar>
              <w:left w:w="0" w:type="dxa"/>
              <w:right w:w="0" w:type="dxa"/>
            </w:tcMar>
          </w:tcPr>
          <w:p w14:paraId="272728F3" w14:textId="77777777" w:rsidR="00632A64" w:rsidRDefault="007E193A" w:rsidP="00991BDF">
            <w:pPr>
              <w:jc w:val="center"/>
              <w:rPr>
                <w:sz w:val="18"/>
                <w:szCs w:val="18"/>
              </w:rPr>
            </w:pPr>
            <w:sdt>
              <w:sdtPr>
                <w:rPr>
                  <w:sz w:val="18"/>
                  <w:szCs w:val="18"/>
                </w:rPr>
                <w:id w:val="1256401113"/>
                <w15:appearance w15:val="hidden"/>
                <w14:checkbox>
                  <w14:checked w14:val="1"/>
                  <w14:checkedState w14:val="2612" w14:font="MS Gothic"/>
                  <w14:uncheckedState w14:val="2610" w14:font="MS Gothic"/>
                </w14:checkbox>
              </w:sdtPr>
              <w:sdtContent>
                <w:r w:rsidR="006C1E89">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245AC5AD" w14:textId="77777777" w:rsidR="00632A64" w:rsidRDefault="00632A64" w:rsidP="00991BDF">
            <w:pPr>
              <w:pBdr>
                <w:top w:val="nil"/>
                <w:left w:val="nil"/>
                <w:bottom w:val="nil"/>
                <w:right w:val="nil"/>
                <w:between w:val="nil"/>
              </w:pBdr>
              <w:rPr>
                <w:sz w:val="18"/>
                <w:szCs w:val="18"/>
              </w:rPr>
            </w:pPr>
            <w:r w:rsidRPr="002F5C3C">
              <w:rPr>
                <w:color w:val="0C0C0C"/>
                <w:sz w:val="18"/>
                <w:szCs w:val="18"/>
              </w:rPr>
              <w:t>Design cohorts such that all students (including those protected under ADA and IDEA) maintain access to general education, grade level learning standards, and peers.</w:t>
            </w:r>
          </w:p>
        </w:tc>
        <w:tc>
          <w:tcPr>
            <w:tcW w:w="5395" w:type="dxa"/>
            <w:vMerge/>
            <w:tcBorders>
              <w:left w:val="single" w:sz="4" w:space="0" w:color="auto"/>
            </w:tcBorders>
          </w:tcPr>
          <w:p w14:paraId="495E37B1" w14:textId="77777777" w:rsidR="00632A64" w:rsidRDefault="00632A64" w:rsidP="00991BDF">
            <w:pPr>
              <w:rPr>
                <w:sz w:val="18"/>
                <w:szCs w:val="18"/>
              </w:rPr>
            </w:pPr>
          </w:p>
        </w:tc>
      </w:tr>
      <w:tr w:rsidR="00632A64" w14:paraId="1926C9E5" w14:textId="77777777" w:rsidTr="00991BDF">
        <w:tc>
          <w:tcPr>
            <w:tcW w:w="265" w:type="dxa"/>
            <w:tcBorders>
              <w:top w:val="nil"/>
              <w:left w:val="single" w:sz="4" w:space="0" w:color="auto"/>
              <w:bottom w:val="single" w:sz="4" w:space="0" w:color="auto"/>
              <w:right w:val="nil"/>
            </w:tcBorders>
            <w:tcMar>
              <w:left w:w="0" w:type="dxa"/>
              <w:right w:w="0" w:type="dxa"/>
            </w:tcMar>
          </w:tcPr>
          <w:p w14:paraId="0481B6C1" w14:textId="77777777" w:rsidR="00632A64" w:rsidRDefault="007E193A" w:rsidP="00991BDF">
            <w:pPr>
              <w:jc w:val="center"/>
              <w:rPr>
                <w:sz w:val="18"/>
                <w:szCs w:val="18"/>
              </w:rPr>
            </w:pPr>
            <w:sdt>
              <w:sdtPr>
                <w:rPr>
                  <w:sz w:val="18"/>
                  <w:szCs w:val="18"/>
                </w:rPr>
                <w:id w:val="-1010446202"/>
                <w15:appearance w15:val="hidden"/>
                <w14:checkbox>
                  <w14:checked w14:val="1"/>
                  <w14:checkedState w14:val="2612" w14:font="MS Gothic"/>
                  <w14:uncheckedState w14:val="2610" w14:font="MS Gothic"/>
                </w14:checkbox>
              </w:sdtPr>
              <w:sdtContent>
                <w:r w:rsidR="006C1E89">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7F4CAB74" w14:textId="77777777" w:rsidR="00632A64" w:rsidRDefault="00632A64" w:rsidP="00991BDF">
            <w:pPr>
              <w:rPr>
                <w:sz w:val="18"/>
                <w:szCs w:val="18"/>
              </w:rPr>
            </w:pPr>
            <w:r w:rsidRPr="002F5C3C">
              <w:rPr>
                <w:color w:val="0C0C0C"/>
                <w:sz w:val="18"/>
                <w:szCs w:val="18"/>
              </w:rPr>
              <w:t>Staff who interact with multiple stable cohorts must wash/sanitize their hands between interactions with different stable cohorts.</w:t>
            </w:r>
          </w:p>
        </w:tc>
        <w:tc>
          <w:tcPr>
            <w:tcW w:w="5395" w:type="dxa"/>
            <w:vMerge/>
            <w:tcBorders>
              <w:left w:val="single" w:sz="4" w:space="0" w:color="auto"/>
            </w:tcBorders>
          </w:tcPr>
          <w:p w14:paraId="3B5A7AD3" w14:textId="77777777" w:rsidR="00632A64" w:rsidRDefault="00632A64" w:rsidP="00991BDF">
            <w:pPr>
              <w:rPr>
                <w:sz w:val="18"/>
                <w:szCs w:val="18"/>
              </w:rPr>
            </w:pPr>
          </w:p>
        </w:tc>
      </w:tr>
    </w:tbl>
    <w:p w14:paraId="001C167C" w14:textId="77777777" w:rsidR="00632A64" w:rsidRDefault="00632A64" w:rsidP="00632A64">
      <w:pPr>
        <w:spacing w:after="0"/>
        <w:rPr>
          <w:sz w:val="18"/>
          <w:szCs w:val="18"/>
        </w:rPr>
      </w:pPr>
    </w:p>
    <w:p w14:paraId="509740AD" w14:textId="77777777" w:rsidR="00B76D93" w:rsidRDefault="00B76D93" w:rsidP="00632A64">
      <w:pPr>
        <w:spacing w:after="0"/>
        <w:jc w:val="center"/>
        <w:rPr>
          <w:b/>
          <w:color w:val="306EB1"/>
          <w:sz w:val="18"/>
          <w:szCs w:val="18"/>
        </w:rPr>
      </w:pPr>
    </w:p>
    <w:p w14:paraId="55991E70" w14:textId="77777777" w:rsidR="00B76D93" w:rsidRDefault="00B76D93" w:rsidP="00632A64">
      <w:pPr>
        <w:spacing w:after="0"/>
        <w:jc w:val="center"/>
        <w:rPr>
          <w:b/>
          <w:color w:val="306EB1"/>
          <w:sz w:val="18"/>
          <w:szCs w:val="18"/>
        </w:rPr>
      </w:pPr>
    </w:p>
    <w:p w14:paraId="6E31A4FF" w14:textId="23E89AF8" w:rsidR="00B76D93" w:rsidRDefault="00B76D93" w:rsidP="00632A64">
      <w:pPr>
        <w:spacing w:after="0"/>
        <w:jc w:val="center"/>
        <w:rPr>
          <w:b/>
          <w:color w:val="306EB1"/>
          <w:sz w:val="18"/>
          <w:szCs w:val="18"/>
        </w:rPr>
      </w:pPr>
    </w:p>
    <w:p w14:paraId="2D8DF1E3" w14:textId="39856A7B" w:rsidR="002F2F0C" w:rsidRDefault="002F2F0C" w:rsidP="00632A64">
      <w:pPr>
        <w:spacing w:after="0"/>
        <w:jc w:val="center"/>
        <w:rPr>
          <w:b/>
          <w:color w:val="306EB1"/>
          <w:sz w:val="18"/>
          <w:szCs w:val="18"/>
        </w:rPr>
      </w:pPr>
    </w:p>
    <w:p w14:paraId="4E52C26E" w14:textId="57F9D651" w:rsidR="002F2F0C" w:rsidRDefault="002F2F0C" w:rsidP="00632A64">
      <w:pPr>
        <w:spacing w:after="0"/>
        <w:jc w:val="center"/>
        <w:rPr>
          <w:b/>
          <w:color w:val="306EB1"/>
          <w:sz w:val="18"/>
          <w:szCs w:val="18"/>
        </w:rPr>
      </w:pPr>
    </w:p>
    <w:p w14:paraId="269FD1E5" w14:textId="5C440A51" w:rsidR="002F2F0C" w:rsidRDefault="002F2F0C" w:rsidP="00632A64">
      <w:pPr>
        <w:spacing w:after="0"/>
        <w:jc w:val="center"/>
        <w:rPr>
          <w:b/>
          <w:color w:val="306EB1"/>
          <w:sz w:val="18"/>
          <w:szCs w:val="18"/>
        </w:rPr>
      </w:pPr>
    </w:p>
    <w:p w14:paraId="394CB43F" w14:textId="77777777" w:rsidR="002F2F0C" w:rsidRDefault="002F2F0C" w:rsidP="00632A64">
      <w:pPr>
        <w:spacing w:after="0"/>
        <w:jc w:val="center"/>
        <w:rPr>
          <w:b/>
          <w:color w:val="306EB1"/>
          <w:sz w:val="18"/>
          <w:szCs w:val="18"/>
        </w:rPr>
      </w:pPr>
    </w:p>
    <w:p w14:paraId="0193C393" w14:textId="77777777" w:rsidR="00B76D93" w:rsidRDefault="00B76D93" w:rsidP="00632A64">
      <w:pPr>
        <w:spacing w:after="0"/>
        <w:jc w:val="center"/>
        <w:rPr>
          <w:b/>
          <w:color w:val="306EB1"/>
          <w:sz w:val="18"/>
          <w:szCs w:val="18"/>
        </w:rPr>
      </w:pPr>
    </w:p>
    <w:p w14:paraId="1CC29879" w14:textId="77777777" w:rsidR="00B76D93" w:rsidRDefault="00B76D93" w:rsidP="00632A64">
      <w:pPr>
        <w:spacing w:after="0"/>
        <w:jc w:val="center"/>
        <w:rPr>
          <w:b/>
          <w:color w:val="306EB1"/>
          <w:sz w:val="18"/>
          <w:szCs w:val="18"/>
        </w:rPr>
      </w:pPr>
    </w:p>
    <w:p w14:paraId="70602B07" w14:textId="77777777" w:rsidR="00632A64" w:rsidRDefault="00632A64" w:rsidP="00632A64">
      <w:pPr>
        <w:spacing w:after="0"/>
        <w:jc w:val="center"/>
        <w:rPr>
          <w:sz w:val="18"/>
          <w:szCs w:val="18"/>
        </w:rPr>
      </w:pPr>
      <w:r>
        <w:rPr>
          <w:b/>
          <w:color w:val="306EB1"/>
          <w:sz w:val="18"/>
          <w:szCs w:val="18"/>
        </w:rPr>
        <w:t>1e. PUBLIC HEALTH COMMUNICATION</w:t>
      </w:r>
    </w:p>
    <w:tbl>
      <w:tblPr>
        <w:tblW w:w="0" w:type="auto"/>
        <w:tblLook w:val="04A0" w:firstRow="1" w:lastRow="0" w:firstColumn="1" w:lastColumn="0" w:noHBand="0" w:noVBand="1"/>
        <w:tblDescription w:val="1e. PUBLIC HEALTH COMMUNICATION"/>
      </w:tblPr>
      <w:tblGrid>
        <w:gridCol w:w="265"/>
        <w:gridCol w:w="5130"/>
        <w:gridCol w:w="5395"/>
      </w:tblGrid>
      <w:tr w:rsidR="00632A64" w:rsidRPr="00E60A86" w14:paraId="0F05C4E3" w14:textId="77777777" w:rsidTr="00991BDF">
        <w:trPr>
          <w:tblHeader/>
        </w:trPr>
        <w:tc>
          <w:tcPr>
            <w:tcW w:w="5395" w:type="dxa"/>
            <w:gridSpan w:val="2"/>
            <w:tcBorders>
              <w:bottom w:val="single" w:sz="4" w:space="0" w:color="auto"/>
            </w:tcBorders>
            <w:shd w:val="clear" w:color="auto" w:fill="306EB1"/>
            <w:tcMar>
              <w:left w:w="0" w:type="dxa"/>
              <w:right w:w="0" w:type="dxa"/>
            </w:tcMar>
            <w:vAlign w:val="center"/>
          </w:tcPr>
          <w:p w14:paraId="345FA56A" w14:textId="77777777" w:rsidR="00632A64" w:rsidRPr="00E60A86" w:rsidRDefault="00632A64" w:rsidP="00991BDF">
            <w:pPr>
              <w:rPr>
                <w:color w:val="FFFFFF" w:themeColor="background1"/>
                <w:sz w:val="18"/>
                <w:szCs w:val="18"/>
              </w:rPr>
            </w:pPr>
            <w:r w:rsidRPr="00E60A86">
              <w:rPr>
                <w:b/>
                <w:color w:val="FFFFFF" w:themeColor="background1"/>
                <w:sz w:val="18"/>
                <w:szCs w:val="18"/>
              </w:rPr>
              <w:t>OHA/ODE Requirements</w:t>
            </w:r>
          </w:p>
        </w:tc>
        <w:tc>
          <w:tcPr>
            <w:tcW w:w="5395" w:type="dxa"/>
            <w:shd w:val="clear" w:color="auto" w:fill="306EB1"/>
          </w:tcPr>
          <w:p w14:paraId="5459AB19" w14:textId="77777777" w:rsidR="00632A64" w:rsidRPr="00E60A86" w:rsidRDefault="00632A64" w:rsidP="00991BDF">
            <w:pPr>
              <w:rPr>
                <w:color w:val="FFFFFF" w:themeColor="background1"/>
                <w:sz w:val="18"/>
                <w:szCs w:val="18"/>
              </w:rPr>
            </w:pPr>
            <w:r w:rsidRPr="00E60A86">
              <w:rPr>
                <w:b/>
                <w:color w:val="FFFFFF" w:themeColor="background1"/>
                <w:sz w:val="18"/>
                <w:szCs w:val="18"/>
              </w:rPr>
              <w:t>Hybrid/Onsite Plan</w:t>
            </w:r>
          </w:p>
        </w:tc>
      </w:tr>
      <w:tr w:rsidR="00632A64" w14:paraId="004FC45C" w14:textId="77777777" w:rsidTr="00991BDF">
        <w:tc>
          <w:tcPr>
            <w:tcW w:w="265" w:type="dxa"/>
            <w:tcBorders>
              <w:top w:val="single" w:sz="4" w:space="0" w:color="auto"/>
              <w:left w:val="single" w:sz="4" w:space="0" w:color="auto"/>
              <w:bottom w:val="nil"/>
              <w:right w:val="nil"/>
            </w:tcBorders>
            <w:tcMar>
              <w:left w:w="0" w:type="dxa"/>
              <w:right w:w="0" w:type="dxa"/>
            </w:tcMar>
          </w:tcPr>
          <w:p w14:paraId="6B5EF408" w14:textId="77777777" w:rsidR="00632A64" w:rsidRDefault="007E193A" w:rsidP="00991BDF">
            <w:pPr>
              <w:jc w:val="center"/>
              <w:rPr>
                <w:sz w:val="18"/>
                <w:szCs w:val="18"/>
              </w:rPr>
            </w:pPr>
            <w:sdt>
              <w:sdtPr>
                <w:rPr>
                  <w:sz w:val="18"/>
                  <w:szCs w:val="18"/>
                </w:rPr>
                <w:id w:val="-1079907628"/>
                <w15:appearance w15:val="hidden"/>
                <w14:checkbox>
                  <w14:checked w14:val="1"/>
                  <w14:checkedState w14:val="2612" w14:font="MS Gothic"/>
                  <w14:uncheckedState w14:val="2610" w14:font="MS Gothic"/>
                </w14:checkbox>
              </w:sdtPr>
              <w:sdtContent>
                <w:r w:rsidR="005C6174">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34C4C042" w14:textId="77777777" w:rsidR="00632A64" w:rsidRPr="002F5C3C" w:rsidRDefault="00632A64" w:rsidP="00991BDF">
            <w:pPr>
              <w:rPr>
                <w:sz w:val="18"/>
                <w:szCs w:val="18"/>
              </w:rPr>
            </w:pPr>
            <w:r w:rsidRPr="002F5C3C">
              <w:rPr>
                <w:sz w:val="18"/>
                <w:szCs w:val="18"/>
              </w:rPr>
              <w:t xml:space="preserve">Develop a letter or communication to staff to be shared at the start of on-site instruction and at periodic intervals explaining infection control measures that are being implemented to prevent spread of disease. </w:t>
            </w:r>
          </w:p>
          <w:p w14:paraId="7B10666F" w14:textId="77777777" w:rsidR="00632A64" w:rsidRDefault="00632A64" w:rsidP="00F41CF3">
            <w:pPr>
              <w:pStyle w:val="ListParagraph"/>
              <w:numPr>
                <w:ilvl w:val="0"/>
                <w:numId w:val="4"/>
              </w:numPr>
              <w:spacing w:after="0"/>
              <w:rPr>
                <w:sz w:val="18"/>
                <w:szCs w:val="18"/>
              </w:rPr>
            </w:pPr>
            <w:r w:rsidRPr="002F5C3C">
              <w:rPr>
                <w:sz w:val="18"/>
                <w:szCs w:val="18"/>
              </w:rPr>
              <w:t>Consider sharing school protocols themselves.</w:t>
            </w:r>
          </w:p>
        </w:tc>
        <w:tc>
          <w:tcPr>
            <w:tcW w:w="5395" w:type="dxa"/>
            <w:vMerge w:val="restart"/>
            <w:tcBorders>
              <w:left w:val="single" w:sz="4" w:space="0" w:color="auto"/>
            </w:tcBorders>
          </w:tcPr>
          <w:p w14:paraId="3F36B4F3" w14:textId="77777777" w:rsidR="005C6174" w:rsidRPr="00023E64" w:rsidRDefault="005C6174" w:rsidP="005C6174">
            <w:pPr>
              <w:rPr>
                <w:b/>
                <w:sz w:val="18"/>
                <w:szCs w:val="18"/>
              </w:rPr>
            </w:pPr>
            <w:r w:rsidRPr="00023E64">
              <w:rPr>
                <w:b/>
                <w:sz w:val="18"/>
                <w:szCs w:val="18"/>
              </w:rPr>
              <w:t>Communication:</w:t>
            </w:r>
          </w:p>
          <w:p w14:paraId="30C8953C" w14:textId="77777777" w:rsidR="005C6174" w:rsidRDefault="005C6174" w:rsidP="005C6174">
            <w:pPr>
              <w:rPr>
                <w:sz w:val="18"/>
                <w:szCs w:val="18"/>
              </w:rPr>
            </w:pPr>
            <w:r w:rsidRPr="005C6174">
              <w:rPr>
                <w:sz w:val="18"/>
                <w:szCs w:val="18"/>
              </w:rPr>
              <w:t xml:space="preserve">The district safety committee (w/school nurse) will develop communication to staff, students and families on the infection control measures being implemented to prevent spread of </w:t>
            </w:r>
            <w:r w:rsidRPr="00B76D93">
              <w:rPr>
                <w:sz w:val="18"/>
                <w:szCs w:val="18"/>
              </w:rPr>
              <w:t>disease (see communicable disease plan)</w:t>
            </w:r>
            <w:r w:rsidR="00B76D93">
              <w:rPr>
                <w:sz w:val="18"/>
                <w:szCs w:val="18"/>
              </w:rPr>
              <w:t>.</w:t>
            </w:r>
          </w:p>
          <w:p w14:paraId="1A11F92A" w14:textId="77777777" w:rsidR="005C6174" w:rsidRDefault="005C6174" w:rsidP="005C6174">
            <w:pPr>
              <w:rPr>
                <w:sz w:val="18"/>
                <w:szCs w:val="18"/>
              </w:rPr>
            </w:pPr>
            <w:r w:rsidRPr="005C6174">
              <w:rPr>
                <w:sz w:val="18"/>
                <w:szCs w:val="18"/>
              </w:rPr>
              <w:t>The district safety committee (w/school nurse) will develop protocols for communicating with anyone who has come into close/sustained contact with a confirmed case or when a new case has been confirmed and how the district is responding</w:t>
            </w:r>
            <w:r>
              <w:rPr>
                <w:sz w:val="18"/>
                <w:szCs w:val="18"/>
              </w:rPr>
              <w:t xml:space="preserve">. </w:t>
            </w:r>
          </w:p>
          <w:p w14:paraId="3E9075FB" w14:textId="77777777" w:rsidR="00632A64" w:rsidRDefault="005C6174" w:rsidP="005C6174">
            <w:pPr>
              <w:rPr>
                <w:sz w:val="18"/>
                <w:szCs w:val="18"/>
              </w:rPr>
            </w:pPr>
            <w:r w:rsidRPr="005C6174">
              <w:rPr>
                <w:sz w:val="18"/>
                <w:szCs w:val="18"/>
              </w:rPr>
              <w:t>The district safety committee (w/school nurse) will update communicable disease plan with communication protoc</w:t>
            </w:r>
            <w:r>
              <w:rPr>
                <w:sz w:val="18"/>
                <w:szCs w:val="18"/>
              </w:rPr>
              <w:t>ols.</w:t>
            </w:r>
          </w:p>
          <w:p w14:paraId="470B0117" w14:textId="77777777" w:rsidR="00023E64" w:rsidRDefault="00023E64" w:rsidP="005C6174">
            <w:pPr>
              <w:rPr>
                <w:sz w:val="18"/>
                <w:szCs w:val="18"/>
              </w:rPr>
            </w:pPr>
            <w:r>
              <w:rPr>
                <w:sz w:val="18"/>
                <w:szCs w:val="18"/>
              </w:rPr>
              <w:t>A letter outlining the instructional model, the vision behind it and the specific infection control measures will be shared with all families in their native language through print and electronic copy when available.</w:t>
            </w:r>
          </w:p>
          <w:p w14:paraId="0C35A035" w14:textId="02DE194D" w:rsidR="00023E64" w:rsidRDefault="00023E64" w:rsidP="005C6174">
            <w:pPr>
              <w:rPr>
                <w:sz w:val="18"/>
                <w:szCs w:val="18"/>
              </w:rPr>
            </w:pPr>
            <w:r>
              <w:rPr>
                <w:sz w:val="18"/>
                <w:szCs w:val="18"/>
              </w:rPr>
              <w:t>Additional communication regarding protocols will be shared with families in August</w:t>
            </w:r>
            <w:r w:rsidR="0091144C">
              <w:rPr>
                <w:sz w:val="18"/>
                <w:szCs w:val="18"/>
              </w:rPr>
              <w:t xml:space="preserve"> and September,</w:t>
            </w:r>
            <w:r>
              <w:rPr>
                <w:sz w:val="18"/>
                <w:szCs w:val="18"/>
              </w:rPr>
              <w:t xml:space="preserve"> prior to the start of on-site instruction. Monthly updates will follow throughout the school year in the newsletter.</w:t>
            </w:r>
          </w:p>
        </w:tc>
      </w:tr>
      <w:tr w:rsidR="00632A64" w14:paraId="1D07A41A" w14:textId="77777777" w:rsidTr="00991BDF">
        <w:tc>
          <w:tcPr>
            <w:tcW w:w="265" w:type="dxa"/>
            <w:tcBorders>
              <w:top w:val="nil"/>
              <w:left w:val="single" w:sz="4" w:space="0" w:color="auto"/>
              <w:bottom w:val="nil"/>
              <w:right w:val="nil"/>
            </w:tcBorders>
            <w:tcMar>
              <w:left w:w="0" w:type="dxa"/>
              <w:right w:w="0" w:type="dxa"/>
            </w:tcMar>
          </w:tcPr>
          <w:p w14:paraId="0F2CAC41" w14:textId="77777777" w:rsidR="00632A64" w:rsidRDefault="007E193A" w:rsidP="00991BDF">
            <w:pPr>
              <w:jc w:val="center"/>
              <w:rPr>
                <w:sz w:val="18"/>
                <w:szCs w:val="18"/>
              </w:rPr>
            </w:pPr>
            <w:sdt>
              <w:sdtPr>
                <w:rPr>
                  <w:sz w:val="18"/>
                  <w:szCs w:val="18"/>
                </w:rPr>
                <w:id w:val="1182478262"/>
                <w15:appearance w15:val="hidden"/>
                <w14:checkbox>
                  <w14:checked w14:val="1"/>
                  <w14:checkedState w14:val="2612" w14:font="MS Gothic"/>
                  <w14:uncheckedState w14:val="2610" w14:font="MS Gothic"/>
                </w14:checkbox>
              </w:sdtPr>
              <w:sdtContent>
                <w:r w:rsidR="005C6174">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FD9013F" w14:textId="77777777" w:rsidR="00632A64" w:rsidRPr="002F5C3C" w:rsidRDefault="00632A64" w:rsidP="00991BDF">
            <w:pPr>
              <w:rPr>
                <w:sz w:val="18"/>
                <w:szCs w:val="18"/>
              </w:rPr>
            </w:pPr>
            <w:r w:rsidRPr="002F5C3C">
              <w:rPr>
                <w:sz w:val="18"/>
                <w:szCs w:val="18"/>
              </w:rPr>
              <w:t>Develop protocols for communicating with students, families and staff who have come into close contact with a confirmed case.</w:t>
            </w:r>
          </w:p>
          <w:p w14:paraId="0311A89C" w14:textId="77777777" w:rsidR="00632A64" w:rsidRDefault="00632A64" w:rsidP="00F41CF3">
            <w:pPr>
              <w:pStyle w:val="ListParagraph"/>
              <w:numPr>
                <w:ilvl w:val="0"/>
                <w:numId w:val="4"/>
              </w:numPr>
              <w:spacing w:after="0"/>
              <w:rPr>
                <w:sz w:val="18"/>
                <w:szCs w:val="18"/>
              </w:rPr>
            </w:pPr>
            <w:r w:rsidRPr="002F5C3C">
              <w:rPr>
                <w:sz w:val="18"/>
                <w:szCs w:val="18"/>
              </w:rPr>
              <w:t>Consult with your LPHA on what meets the definition of “close contact.”</w:t>
            </w:r>
          </w:p>
        </w:tc>
        <w:tc>
          <w:tcPr>
            <w:tcW w:w="5395" w:type="dxa"/>
            <w:vMerge/>
            <w:tcBorders>
              <w:left w:val="single" w:sz="4" w:space="0" w:color="auto"/>
            </w:tcBorders>
          </w:tcPr>
          <w:p w14:paraId="577E22BD" w14:textId="77777777" w:rsidR="00632A64" w:rsidRDefault="00632A64" w:rsidP="00991BDF">
            <w:pPr>
              <w:rPr>
                <w:sz w:val="18"/>
                <w:szCs w:val="18"/>
              </w:rPr>
            </w:pPr>
          </w:p>
        </w:tc>
      </w:tr>
      <w:tr w:rsidR="00632A64" w14:paraId="19471A34" w14:textId="77777777" w:rsidTr="00991BDF">
        <w:tc>
          <w:tcPr>
            <w:tcW w:w="265" w:type="dxa"/>
            <w:tcBorders>
              <w:top w:val="nil"/>
              <w:left w:val="single" w:sz="4" w:space="0" w:color="auto"/>
              <w:bottom w:val="nil"/>
              <w:right w:val="nil"/>
            </w:tcBorders>
            <w:tcMar>
              <w:left w:w="0" w:type="dxa"/>
              <w:right w:w="0" w:type="dxa"/>
            </w:tcMar>
          </w:tcPr>
          <w:p w14:paraId="492F3217" w14:textId="77777777" w:rsidR="00632A64" w:rsidRDefault="007E193A" w:rsidP="00991BDF">
            <w:pPr>
              <w:jc w:val="center"/>
              <w:rPr>
                <w:sz w:val="18"/>
                <w:szCs w:val="18"/>
              </w:rPr>
            </w:pPr>
            <w:sdt>
              <w:sdtPr>
                <w:rPr>
                  <w:sz w:val="18"/>
                  <w:szCs w:val="18"/>
                </w:rPr>
                <w:id w:val="-1726447111"/>
                <w15:appearance w15:val="hidden"/>
                <w14:checkbox>
                  <w14:checked w14:val="1"/>
                  <w14:checkedState w14:val="2612" w14:font="MS Gothic"/>
                  <w14:uncheckedState w14:val="2610" w14:font="MS Gothic"/>
                </w14:checkbox>
              </w:sdtPr>
              <w:sdtContent>
                <w:r w:rsidR="005C6174">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2A1827C" w14:textId="77777777" w:rsidR="00632A64" w:rsidRDefault="00632A64" w:rsidP="00991BDF">
            <w:pPr>
              <w:pBdr>
                <w:top w:val="nil"/>
                <w:left w:val="nil"/>
                <w:bottom w:val="nil"/>
                <w:right w:val="nil"/>
                <w:between w:val="nil"/>
              </w:pBdr>
              <w:rPr>
                <w:sz w:val="18"/>
                <w:szCs w:val="18"/>
              </w:rPr>
            </w:pPr>
            <w:r w:rsidRPr="002F5C3C">
              <w:rPr>
                <w:sz w:val="18"/>
                <w:szCs w:val="18"/>
              </w:rPr>
              <w:t>Develop protocols for communicating immediately with staff, families, and the community when a new case(s) of COVID-19 is diagnosed in students or staff members, including a description of how the school or district is responding.</w:t>
            </w:r>
          </w:p>
        </w:tc>
        <w:tc>
          <w:tcPr>
            <w:tcW w:w="5395" w:type="dxa"/>
            <w:vMerge/>
            <w:tcBorders>
              <w:left w:val="single" w:sz="4" w:space="0" w:color="auto"/>
            </w:tcBorders>
          </w:tcPr>
          <w:p w14:paraId="791798A0" w14:textId="77777777" w:rsidR="00632A64" w:rsidRDefault="00632A64" w:rsidP="00991BDF">
            <w:pPr>
              <w:rPr>
                <w:sz w:val="18"/>
                <w:szCs w:val="18"/>
              </w:rPr>
            </w:pPr>
          </w:p>
        </w:tc>
      </w:tr>
      <w:tr w:rsidR="00632A64" w14:paraId="6A319CA9" w14:textId="77777777" w:rsidTr="00991BDF">
        <w:tc>
          <w:tcPr>
            <w:tcW w:w="265" w:type="dxa"/>
            <w:tcBorders>
              <w:top w:val="nil"/>
              <w:left w:val="single" w:sz="4" w:space="0" w:color="auto"/>
              <w:bottom w:val="single" w:sz="4" w:space="0" w:color="auto"/>
              <w:right w:val="nil"/>
            </w:tcBorders>
            <w:tcMar>
              <w:left w:w="0" w:type="dxa"/>
              <w:right w:w="0" w:type="dxa"/>
            </w:tcMar>
          </w:tcPr>
          <w:p w14:paraId="57C4FBE7" w14:textId="77777777" w:rsidR="00632A64" w:rsidRDefault="007E193A" w:rsidP="00991BDF">
            <w:pPr>
              <w:jc w:val="center"/>
              <w:rPr>
                <w:sz w:val="18"/>
                <w:szCs w:val="18"/>
              </w:rPr>
            </w:pPr>
            <w:sdt>
              <w:sdtPr>
                <w:rPr>
                  <w:sz w:val="18"/>
                  <w:szCs w:val="18"/>
                </w:rPr>
                <w:id w:val="1663585204"/>
                <w15:appearance w15:val="hidden"/>
                <w14:checkbox>
                  <w14:checked w14:val="1"/>
                  <w14:checkedState w14:val="2612" w14:font="MS Gothic"/>
                  <w14:uncheckedState w14:val="2610" w14:font="MS Gothic"/>
                </w14:checkbox>
              </w:sdtPr>
              <w:sdtContent>
                <w:r w:rsidR="005C6174">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3B00C3E8" w14:textId="77777777" w:rsidR="00632A64" w:rsidRDefault="00632A64" w:rsidP="00991BDF">
            <w:pPr>
              <w:rPr>
                <w:sz w:val="18"/>
                <w:szCs w:val="18"/>
              </w:rPr>
            </w:pPr>
            <w:r w:rsidRPr="002F5C3C">
              <w:rPr>
                <w:sz w:val="18"/>
                <w:szCs w:val="18"/>
              </w:rPr>
              <w:t>Provide all information in languages and formats accessible to the school community.</w:t>
            </w:r>
          </w:p>
        </w:tc>
        <w:tc>
          <w:tcPr>
            <w:tcW w:w="5395" w:type="dxa"/>
            <w:vMerge/>
            <w:tcBorders>
              <w:left w:val="single" w:sz="4" w:space="0" w:color="auto"/>
            </w:tcBorders>
          </w:tcPr>
          <w:p w14:paraId="27685FD8" w14:textId="77777777" w:rsidR="00632A64" w:rsidRDefault="00632A64" w:rsidP="00991BDF">
            <w:pPr>
              <w:rPr>
                <w:sz w:val="18"/>
                <w:szCs w:val="18"/>
              </w:rPr>
            </w:pPr>
          </w:p>
        </w:tc>
      </w:tr>
    </w:tbl>
    <w:p w14:paraId="0C53EC45" w14:textId="77777777" w:rsidR="00632A64" w:rsidRDefault="00632A64" w:rsidP="00632A64">
      <w:pPr>
        <w:spacing w:after="0"/>
        <w:rPr>
          <w:sz w:val="18"/>
          <w:szCs w:val="18"/>
        </w:rPr>
      </w:pPr>
    </w:p>
    <w:p w14:paraId="0A9BC3A0" w14:textId="77777777" w:rsidR="00632A64" w:rsidRDefault="00632A64" w:rsidP="00632A64">
      <w:pPr>
        <w:spacing w:after="0"/>
        <w:jc w:val="center"/>
        <w:rPr>
          <w:sz w:val="18"/>
          <w:szCs w:val="18"/>
        </w:rPr>
      </w:pPr>
      <w:r>
        <w:rPr>
          <w:b/>
          <w:color w:val="306EB1"/>
          <w:sz w:val="18"/>
          <w:szCs w:val="18"/>
        </w:rPr>
        <w:t>1f. ENTRY AND SCREENING</w:t>
      </w:r>
    </w:p>
    <w:tbl>
      <w:tblPr>
        <w:tblW w:w="0" w:type="auto"/>
        <w:tblLook w:val="04A0" w:firstRow="1" w:lastRow="0" w:firstColumn="1" w:lastColumn="0" w:noHBand="0" w:noVBand="1"/>
        <w:tblDescription w:val="1f. ENTRY AND SCREENING"/>
      </w:tblPr>
      <w:tblGrid>
        <w:gridCol w:w="265"/>
        <w:gridCol w:w="5130"/>
        <w:gridCol w:w="5395"/>
      </w:tblGrid>
      <w:tr w:rsidR="00632A64" w:rsidRPr="00E60A86" w14:paraId="66457C68" w14:textId="77777777" w:rsidTr="00991BDF">
        <w:trPr>
          <w:tblHeader/>
        </w:trPr>
        <w:tc>
          <w:tcPr>
            <w:tcW w:w="5395" w:type="dxa"/>
            <w:gridSpan w:val="2"/>
            <w:tcBorders>
              <w:bottom w:val="single" w:sz="4" w:space="0" w:color="auto"/>
            </w:tcBorders>
            <w:shd w:val="clear" w:color="auto" w:fill="306EB1"/>
            <w:tcMar>
              <w:left w:w="0" w:type="dxa"/>
              <w:right w:w="0" w:type="dxa"/>
            </w:tcMar>
            <w:vAlign w:val="center"/>
          </w:tcPr>
          <w:p w14:paraId="14AC7937" w14:textId="77777777" w:rsidR="00632A64" w:rsidRPr="00E60A86" w:rsidRDefault="00632A64" w:rsidP="00991BDF">
            <w:pPr>
              <w:rPr>
                <w:color w:val="FFFFFF" w:themeColor="background1"/>
                <w:sz w:val="18"/>
                <w:szCs w:val="18"/>
              </w:rPr>
            </w:pPr>
            <w:r w:rsidRPr="00E60A86">
              <w:rPr>
                <w:b/>
                <w:color w:val="FFFFFF" w:themeColor="background1"/>
                <w:sz w:val="18"/>
                <w:szCs w:val="18"/>
              </w:rPr>
              <w:t>OHA/ODE Requirements</w:t>
            </w:r>
          </w:p>
        </w:tc>
        <w:tc>
          <w:tcPr>
            <w:tcW w:w="5395" w:type="dxa"/>
            <w:shd w:val="clear" w:color="auto" w:fill="306EB1"/>
          </w:tcPr>
          <w:p w14:paraId="37B2ED47" w14:textId="77777777" w:rsidR="00632A64" w:rsidRPr="00E60A86" w:rsidRDefault="00632A64" w:rsidP="00991BDF">
            <w:pPr>
              <w:rPr>
                <w:color w:val="FFFFFF" w:themeColor="background1"/>
                <w:sz w:val="18"/>
                <w:szCs w:val="18"/>
              </w:rPr>
            </w:pPr>
            <w:r w:rsidRPr="00E60A86">
              <w:rPr>
                <w:b/>
                <w:color w:val="FFFFFF" w:themeColor="background1"/>
                <w:sz w:val="18"/>
                <w:szCs w:val="18"/>
              </w:rPr>
              <w:t>Hybrid/Onsite Plan</w:t>
            </w:r>
          </w:p>
        </w:tc>
      </w:tr>
      <w:tr w:rsidR="00632A64" w14:paraId="05FF5685" w14:textId="77777777" w:rsidTr="00991BDF">
        <w:tc>
          <w:tcPr>
            <w:tcW w:w="265" w:type="dxa"/>
            <w:tcBorders>
              <w:top w:val="single" w:sz="4" w:space="0" w:color="auto"/>
              <w:left w:val="single" w:sz="4" w:space="0" w:color="auto"/>
              <w:bottom w:val="nil"/>
              <w:right w:val="nil"/>
            </w:tcBorders>
            <w:tcMar>
              <w:left w:w="0" w:type="dxa"/>
              <w:right w:w="0" w:type="dxa"/>
            </w:tcMar>
          </w:tcPr>
          <w:p w14:paraId="12C283CA" w14:textId="77777777" w:rsidR="00632A64" w:rsidRDefault="007E193A" w:rsidP="00991BDF">
            <w:pPr>
              <w:jc w:val="center"/>
              <w:rPr>
                <w:sz w:val="18"/>
                <w:szCs w:val="18"/>
              </w:rPr>
            </w:pPr>
            <w:sdt>
              <w:sdtPr>
                <w:rPr>
                  <w:sz w:val="18"/>
                  <w:szCs w:val="18"/>
                </w:rPr>
                <w:id w:val="-713039890"/>
                <w15:appearance w15:val="hidden"/>
                <w14:checkbox>
                  <w14:checked w14:val="1"/>
                  <w14:checkedState w14:val="2612" w14:font="MS Gothic"/>
                  <w14:uncheckedState w14:val="2610" w14:font="MS Gothic"/>
                </w14:checkbox>
              </w:sdtPr>
              <w:sdtContent>
                <w:r w:rsidR="00630D9B">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4B46A656" w14:textId="77777777" w:rsidR="00632A64" w:rsidRPr="002F5C3C" w:rsidRDefault="00632A64" w:rsidP="00991BDF">
            <w:pPr>
              <w:pBdr>
                <w:top w:val="nil"/>
                <w:left w:val="nil"/>
                <w:bottom w:val="nil"/>
                <w:right w:val="nil"/>
                <w:between w:val="nil"/>
              </w:pBdr>
              <w:rPr>
                <w:sz w:val="18"/>
                <w:szCs w:val="18"/>
              </w:rPr>
            </w:pPr>
            <w:r w:rsidRPr="002F5C3C">
              <w:rPr>
                <w:sz w:val="18"/>
                <w:szCs w:val="18"/>
              </w:rPr>
              <w:t>Direct</w:t>
            </w:r>
            <w:r w:rsidRPr="002F5C3C">
              <w:rPr>
                <w:sz w:val="18"/>
                <w:szCs w:val="18"/>
                <w:highlight w:val="white"/>
              </w:rPr>
              <w:t xml:space="preserve"> students and staff to stay home if they, or anyone in their homes or community living spaces, have COVID-19 symptoms. COVID-19 symptoms are as follows:</w:t>
            </w:r>
          </w:p>
          <w:p w14:paraId="706815CB" w14:textId="77777777" w:rsidR="00632A64" w:rsidRPr="002F5C3C" w:rsidRDefault="00632A64" w:rsidP="00F41CF3">
            <w:pPr>
              <w:pStyle w:val="ListParagraph"/>
              <w:numPr>
                <w:ilvl w:val="0"/>
                <w:numId w:val="4"/>
              </w:numPr>
              <w:spacing w:after="0"/>
              <w:rPr>
                <w:sz w:val="18"/>
                <w:szCs w:val="18"/>
              </w:rPr>
            </w:pPr>
            <w:r w:rsidRPr="002F5C3C">
              <w:rPr>
                <w:sz w:val="18"/>
                <w:szCs w:val="18"/>
                <w:highlight w:val="white"/>
              </w:rPr>
              <w:t>Primary symptoms of concern: cough, fever or chills, shortness of breath, or difficulty breathing.</w:t>
            </w:r>
          </w:p>
          <w:p w14:paraId="641903CE" w14:textId="77777777" w:rsidR="00632A64" w:rsidRPr="00E47440" w:rsidRDefault="00632A64" w:rsidP="00F41CF3">
            <w:pPr>
              <w:pStyle w:val="ListParagraph"/>
              <w:numPr>
                <w:ilvl w:val="0"/>
                <w:numId w:val="4"/>
              </w:numPr>
              <w:spacing w:after="0"/>
              <w:rPr>
                <w:rStyle w:val="Hyperlink"/>
                <w:sz w:val="18"/>
                <w:szCs w:val="18"/>
              </w:rPr>
            </w:pPr>
            <w:r w:rsidRPr="002F5C3C">
              <w:rPr>
                <w:sz w:val="18"/>
                <w:szCs w:val="18"/>
                <w:highlight w:val="white"/>
              </w:rPr>
              <w:t xml:space="preserve">Note that muscle pain, headache, sore throat, new loss of taste or smell, diarrhea, nausea, vomiting, nasal </w:t>
            </w:r>
            <w:r w:rsidRPr="0027548A">
              <w:rPr>
                <w:sz w:val="18"/>
                <w:szCs w:val="18"/>
              </w:rPr>
              <w:t>congestion</w:t>
            </w:r>
            <w:r w:rsidRPr="002F5C3C">
              <w:rPr>
                <w:sz w:val="18"/>
                <w:szCs w:val="18"/>
                <w:highlight w:val="white"/>
              </w:rPr>
              <w:t xml:space="preserve">, and runny nose are also symptoms often associated with COVID-19, but are not enough in isolation to deny entry. More information about </w:t>
            </w:r>
            <w:r w:rsidRPr="002F5C3C">
              <w:rPr>
                <w:sz w:val="18"/>
                <w:szCs w:val="18"/>
              </w:rPr>
              <w:t>COVID-19 symptoms</w:t>
            </w:r>
            <w:r w:rsidRPr="002F5C3C">
              <w:rPr>
                <w:sz w:val="18"/>
                <w:szCs w:val="18"/>
                <w:highlight w:val="white"/>
              </w:rPr>
              <w:t xml:space="preserve"> is available </w:t>
            </w:r>
            <w:hyperlink r:id="rId13" w:history="1">
              <w:r w:rsidRPr="002F5C3C">
                <w:rPr>
                  <w:rStyle w:val="Hyperlink"/>
                  <w:sz w:val="18"/>
                  <w:szCs w:val="18"/>
                  <w:highlight w:val="white"/>
                </w:rPr>
                <w:t xml:space="preserve">from </w:t>
              </w:r>
              <w:r w:rsidRPr="002F5C3C">
                <w:rPr>
                  <w:rStyle w:val="Hyperlink"/>
                  <w:sz w:val="18"/>
                  <w:szCs w:val="18"/>
                </w:rPr>
                <w:t>CDC.</w:t>
              </w:r>
            </w:hyperlink>
          </w:p>
          <w:p w14:paraId="2EB3E7CE" w14:textId="77777777" w:rsidR="00632A64" w:rsidRPr="002F5C3C" w:rsidRDefault="00632A64" w:rsidP="00F41CF3">
            <w:pPr>
              <w:pStyle w:val="ListParagraph"/>
              <w:numPr>
                <w:ilvl w:val="0"/>
                <w:numId w:val="4"/>
              </w:numPr>
              <w:spacing w:after="0"/>
              <w:rPr>
                <w:sz w:val="18"/>
                <w:szCs w:val="18"/>
              </w:rPr>
            </w:pPr>
            <w:r w:rsidRPr="00E47440">
              <w:rPr>
                <w:sz w:val="18"/>
                <w:szCs w:val="18"/>
              </w:rPr>
              <w:lastRenderedPageBreak/>
              <w:t xml:space="preserve">In addition to COVID-19 symptoms, students should be excluded from school for signs of other infectious diseases, per existing school policy and protocols. See pages 9-12 of </w:t>
            </w:r>
            <w:hyperlink r:id="rId14" w:history="1">
              <w:r w:rsidRPr="00E47440">
                <w:rPr>
                  <w:rStyle w:val="Hyperlink"/>
                  <w:sz w:val="18"/>
                  <w:szCs w:val="18"/>
                </w:rPr>
                <w:t>OHA/ODE Communicable Disease Guidance</w:t>
              </w:r>
            </w:hyperlink>
            <w:r w:rsidRPr="00E47440">
              <w:rPr>
                <w:sz w:val="18"/>
                <w:szCs w:val="18"/>
              </w:rPr>
              <w:t>.</w:t>
            </w:r>
          </w:p>
          <w:p w14:paraId="46D087E0" w14:textId="77777777" w:rsidR="00632A64" w:rsidRPr="002F5C3C" w:rsidRDefault="00632A64" w:rsidP="00F41CF3">
            <w:pPr>
              <w:pStyle w:val="ListParagraph"/>
              <w:numPr>
                <w:ilvl w:val="0"/>
                <w:numId w:val="4"/>
              </w:numPr>
              <w:spacing w:after="0"/>
              <w:rPr>
                <w:sz w:val="18"/>
                <w:szCs w:val="18"/>
              </w:rPr>
            </w:pPr>
            <w:r w:rsidRPr="002F5C3C">
              <w:rPr>
                <w:sz w:val="18"/>
                <w:szCs w:val="18"/>
              </w:rPr>
              <w:t>Emergency</w:t>
            </w:r>
            <w:r w:rsidRPr="002F5C3C">
              <w:rPr>
                <w:sz w:val="18"/>
                <w:szCs w:val="18"/>
                <w:highlight w:val="white"/>
              </w:rPr>
              <w:t xml:space="preserve"> signs</w:t>
            </w:r>
            <w:r w:rsidRPr="002F5C3C">
              <w:rPr>
                <w:sz w:val="18"/>
                <w:szCs w:val="18"/>
              </w:rPr>
              <w:t xml:space="preserve"> that require immediate medical attention:</w:t>
            </w:r>
          </w:p>
          <w:p w14:paraId="48F98580" w14:textId="77777777" w:rsidR="00632A64" w:rsidRPr="002F5C3C" w:rsidRDefault="00632A64" w:rsidP="00F41CF3">
            <w:pPr>
              <w:pStyle w:val="ListParagraph"/>
              <w:numPr>
                <w:ilvl w:val="1"/>
                <w:numId w:val="4"/>
              </w:numPr>
              <w:spacing w:after="0"/>
              <w:rPr>
                <w:sz w:val="18"/>
                <w:szCs w:val="18"/>
                <w:highlight w:val="white"/>
              </w:rPr>
            </w:pPr>
            <w:r w:rsidRPr="002F5C3C">
              <w:rPr>
                <w:sz w:val="18"/>
                <w:szCs w:val="18"/>
                <w:highlight w:val="white"/>
              </w:rPr>
              <w:t>Trouble breathing</w:t>
            </w:r>
          </w:p>
          <w:p w14:paraId="27835346" w14:textId="77777777" w:rsidR="00632A64" w:rsidRPr="002F5C3C" w:rsidRDefault="00632A64" w:rsidP="00F41CF3">
            <w:pPr>
              <w:pStyle w:val="ListParagraph"/>
              <w:numPr>
                <w:ilvl w:val="1"/>
                <w:numId w:val="4"/>
              </w:numPr>
              <w:spacing w:after="0"/>
              <w:rPr>
                <w:sz w:val="18"/>
                <w:szCs w:val="18"/>
                <w:highlight w:val="white"/>
              </w:rPr>
            </w:pPr>
            <w:r w:rsidRPr="0027548A">
              <w:rPr>
                <w:sz w:val="18"/>
                <w:szCs w:val="18"/>
              </w:rPr>
              <w:t>Persistent</w:t>
            </w:r>
            <w:r w:rsidRPr="002F5C3C">
              <w:rPr>
                <w:sz w:val="18"/>
                <w:szCs w:val="18"/>
                <w:highlight w:val="white"/>
              </w:rPr>
              <w:t xml:space="preserve"> pain or pressure in the chest</w:t>
            </w:r>
          </w:p>
          <w:p w14:paraId="741E5AC0" w14:textId="77777777" w:rsidR="00632A64" w:rsidRPr="002F5C3C" w:rsidRDefault="00632A64" w:rsidP="00F41CF3">
            <w:pPr>
              <w:pStyle w:val="ListParagraph"/>
              <w:numPr>
                <w:ilvl w:val="1"/>
                <w:numId w:val="4"/>
              </w:numPr>
              <w:spacing w:after="0"/>
              <w:rPr>
                <w:sz w:val="18"/>
                <w:szCs w:val="18"/>
                <w:highlight w:val="white"/>
              </w:rPr>
            </w:pPr>
            <w:r w:rsidRPr="002F5C3C">
              <w:rPr>
                <w:sz w:val="18"/>
                <w:szCs w:val="18"/>
                <w:highlight w:val="white"/>
              </w:rPr>
              <w:t xml:space="preserve">New </w:t>
            </w:r>
            <w:r w:rsidRPr="0027548A">
              <w:rPr>
                <w:sz w:val="18"/>
                <w:szCs w:val="18"/>
              </w:rPr>
              <w:t>confusion</w:t>
            </w:r>
            <w:r w:rsidRPr="002F5C3C">
              <w:rPr>
                <w:sz w:val="18"/>
                <w:szCs w:val="18"/>
                <w:highlight w:val="white"/>
              </w:rPr>
              <w:t xml:space="preserve"> or inability to awaken</w:t>
            </w:r>
          </w:p>
          <w:p w14:paraId="4B8C6C0A" w14:textId="77777777" w:rsidR="00632A64" w:rsidRDefault="00632A64" w:rsidP="00F41CF3">
            <w:pPr>
              <w:pStyle w:val="ListParagraph"/>
              <w:numPr>
                <w:ilvl w:val="1"/>
                <w:numId w:val="4"/>
              </w:numPr>
              <w:spacing w:after="0"/>
              <w:rPr>
                <w:sz w:val="18"/>
                <w:szCs w:val="18"/>
                <w:highlight w:val="white"/>
              </w:rPr>
            </w:pPr>
            <w:r w:rsidRPr="002F5C3C">
              <w:rPr>
                <w:sz w:val="18"/>
                <w:szCs w:val="18"/>
                <w:highlight w:val="white"/>
              </w:rPr>
              <w:t xml:space="preserve">Bluish </w:t>
            </w:r>
            <w:r w:rsidRPr="0027548A">
              <w:rPr>
                <w:sz w:val="18"/>
                <w:szCs w:val="18"/>
              </w:rPr>
              <w:t>lips</w:t>
            </w:r>
            <w:r w:rsidRPr="002F5C3C">
              <w:rPr>
                <w:sz w:val="18"/>
                <w:szCs w:val="18"/>
                <w:highlight w:val="white"/>
              </w:rPr>
              <w:t xml:space="preserve"> or face</w:t>
            </w:r>
          </w:p>
          <w:p w14:paraId="651991E0" w14:textId="77777777" w:rsidR="00632A64" w:rsidRPr="0027548A" w:rsidRDefault="00632A64" w:rsidP="00F41CF3">
            <w:pPr>
              <w:pStyle w:val="ListParagraph"/>
              <w:numPr>
                <w:ilvl w:val="1"/>
                <w:numId w:val="4"/>
              </w:numPr>
              <w:spacing w:after="0"/>
              <w:rPr>
                <w:sz w:val="18"/>
                <w:szCs w:val="18"/>
                <w:highlight w:val="white"/>
              </w:rPr>
            </w:pPr>
            <w:r w:rsidRPr="0027548A">
              <w:rPr>
                <w:sz w:val="18"/>
                <w:szCs w:val="18"/>
                <w:highlight w:val="white"/>
              </w:rPr>
              <w:t>Other severe symptoms</w:t>
            </w:r>
          </w:p>
        </w:tc>
        <w:tc>
          <w:tcPr>
            <w:tcW w:w="5395" w:type="dxa"/>
            <w:vMerge w:val="restart"/>
            <w:tcBorders>
              <w:left w:val="single" w:sz="4" w:space="0" w:color="auto"/>
            </w:tcBorders>
          </w:tcPr>
          <w:p w14:paraId="20FE1AD7" w14:textId="77777777" w:rsidR="00630D9B" w:rsidRDefault="00630D9B" w:rsidP="00630D9B">
            <w:pPr>
              <w:rPr>
                <w:b/>
                <w:sz w:val="18"/>
                <w:szCs w:val="18"/>
              </w:rPr>
            </w:pPr>
            <w:r w:rsidRPr="00023E64">
              <w:rPr>
                <w:b/>
                <w:sz w:val="18"/>
                <w:szCs w:val="18"/>
              </w:rPr>
              <w:lastRenderedPageBreak/>
              <w:t>Screening Students:</w:t>
            </w:r>
          </w:p>
          <w:p w14:paraId="4F586320" w14:textId="77777777" w:rsidR="00023E64" w:rsidRDefault="00023E64" w:rsidP="00630D9B">
            <w:pPr>
              <w:rPr>
                <w:b/>
                <w:sz w:val="18"/>
                <w:szCs w:val="18"/>
              </w:rPr>
            </w:pPr>
            <w:r>
              <w:rPr>
                <w:b/>
                <w:sz w:val="18"/>
                <w:szCs w:val="18"/>
              </w:rPr>
              <w:t xml:space="preserve">Arrival </w:t>
            </w:r>
          </w:p>
          <w:p w14:paraId="0CDFA53C" w14:textId="213657F6" w:rsidR="00A92558" w:rsidRDefault="00A92558" w:rsidP="00630D9B">
            <w:pPr>
              <w:rPr>
                <w:sz w:val="18"/>
                <w:szCs w:val="18"/>
              </w:rPr>
            </w:pPr>
            <w:r w:rsidRPr="00A92558">
              <w:rPr>
                <w:sz w:val="18"/>
                <w:szCs w:val="18"/>
              </w:rPr>
              <w:t xml:space="preserve">Each student will be assigned an entrance point (i.e., a specific door) to the school building. </w:t>
            </w:r>
            <w:r w:rsidR="0091144C">
              <w:rPr>
                <w:sz w:val="18"/>
                <w:szCs w:val="18"/>
              </w:rPr>
              <w:t>Supervision at each entry will be staffed and sanitation provided with adequate signage and guidance.</w:t>
            </w:r>
          </w:p>
          <w:p w14:paraId="7AD2A3C5" w14:textId="243DA7E2" w:rsidR="00B76D93" w:rsidRDefault="00B76D93" w:rsidP="00630D9B">
            <w:pPr>
              <w:rPr>
                <w:sz w:val="18"/>
                <w:szCs w:val="18"/>
              </w:rPr>
            </w:pPr>
            <w:r>
              <w:rPr>
                <w:sz w:val="18"/>
                <w:szCs w:val="18"/>
              </w:rPr>
              <w:t>Elementary: Main entrance</w:t>
            </w:r>
          </w:p>
          <w:p w14:paraId="7DE1A683" w14:textId="77777777" w:rsidR="00B76D93" w:rsidRDefault="00B76D93" w:rsidP="00630D9B">
            <w:pPr>
              <w:rPr>
                <w:sz w:val="18"/>
                <w:szCs w:val="18"/>
              </w:rPr>
            </w:pPr>
            <w:r>
              <w:rPr>
                <w:sz w:val="18"/>
                <w:szCs w:val="18"/>
              </w:rPr>
              <w:t>Middle School: Side entrance by gymnasium</w:t>
            </w:r>
          </w:p>
          <w:p w14:paraId="54BDE9CC" w14:textId="5FD3224B" w:rsidR="00B76D93" w:rsidRPr="00A92558" w:rsidRDefault="00B76D93" w:rsidP="00630D9B">
            <w:pPr>
              <w:rPr>
                <w:sz w:val="18"/>
                <w:szCs w:val="18"/>
              </w:rPr>
            </w:pPr>
            <w:r>
              <w:rPr>
                <w:sz w:val="18"/>
                <w:szCs w:val="18"/>
              </w:rPr>
              <w:lastRenderedPageBreak/>
              <w:t>High School</w:t>
            </w:r>
            <w:r w:rsidR="007E193A">
              <w:rPr>
                <w:sz w:val="18"/>
                <w:szCs w:val="18"/>
              </w:rPr>
              <w:t xml:space="preserve"> and 5</w:t>
            </w:r>
            <w:r w:rsidR="007E193A" w:rsidRPr="007E193A">
              <w:rPr>
                <w:sz w:val="18"/>
                <w:szCs w:val="18"/>
                <w:vertAlign w:val="superscript"/>
              </w:rPr>
              <w:t>th</w:t>
            </w:r>
            <w:r w:rsidR="007E193A">
              <w:rPr>
                <w:sz w:val="18"/>
                <w:szCs w:val="18"/>
              </w:rPr>
              <w:t xml:space="preserve"> Grade</w:t>
            </w:r>
            <w:r>
              <w:rPr>
                <w:sz w:val="18"/>
                <w:szCs w:val="18"/>
              </w:rPr>
              <w:t xml:space="preserve">: Back entrance </w:t>
            </w:r>
            <w:r w:rsidR="0091144C">
              <w:rPr>
                <w:sz w:val="18"/>
                <w:szCs w:val="18"/>
              </w:rPr>
              <w:t>by CTE</w:t>
            </w:r>
          </w:p>
          <w:p w14:paraId="14BF1AD8" w14:textId="77777777" w:rsidR="00A92558" w:rsidRPr="00A92558" w:rsidRDefault="00A92558" w:rsidP="00630D9B">
            <w:pPr>
              <w:rPr>
                <w:sz w:val="18"/>
                <w:szCs w:val="18"/>
              </w:rPr>
            </w:pPr>
            <w:r w:rsidRPr="00A92558">
              <w:rPr>
                <w:sz w:val="18"/>
                <w:szCs w:val="18"/>
              </w:rPr>
              <w:t xml:space="preserve">They will go </w:t>
            </w:r>
            <w:r w:rsidR="00CB43C1">
              <w:rPr>
                <w:sz w:val="18"/>
                <w:szCs w:val="18"/>
              </w:rPr>
              <w:t xml:space="preserve">directly to their assigned first period by </w:t>
            </w:r>
            <w:r w:rsidRPr="00A92558">
              <w:rPr>
                <w:sz w:val="18"/>
                <w:szCs w:val="18"/>
              </w:rPr>
              <w:t xml:space="preserve">cohort (i.e., the students in their first period class) through their assigned entry door. </w:t>
            </w:r>
          </w:p>
          <w:p w14:paraId="02757AE2" w14:textId="132EE326" w:rsidR="00A92558" w:rsidRDefault="00A92558" w:rsidP="00630D9B">
            <w:pPr>
              <w:rPr>
                <w:sz w:val="18"/>
                <w:szCs w:val="18"/>
              </w:rPr>
            </w:pPr>
            <w:r w:rsidRPr="00A92558">
              <w:rPr>
                <w:sz w:val="18"/>
                <w:szCs w:val="18"/>
              </w:rPr>
              <w:t xml:space="preserve">Staff will be present at each entry point to visually </w:t>
            </w:r>
            <w:r>
              <w:rPr>
                <w:sz w:val="18"/>
                <w:szCs w:val="18"/>
              </w:rPr>
              <w:t xml:space="preserve">screen students for symptoms. </w:t>
            </w:r>
            <w:r w:rsidR="003301BA">
              <w:rPr>
                <w:sz w:val="18"/>
                <w:szCs w:val="18"/>
              </w:rPr>
              <w:t>There will also be a screeni</w:t>
            </w:r>
            <w:r w:rsidR="0091144C">
              <w:rPr>
                <w:sz w:val="18"/>
                <w:szCs w:val="18"/>
              </w:rPr>
              <w:t xml:space="preserve">ng </w:t>
            </w:r>
            <w:r w:rsidR="003301BA">
              <w:rPr>
                <w:sz w:val="18"/>
                <w:szCs w:val="18"/>
              </w:rPr>
              <w:t>for temperature</w:t>
            </w:r>
            <w:r w:rsidR="00CB43C1">
              <w:rPr>
                <w:sz w:val="18"/>
                <w:szCs w:val="18"/>
              </w:rPr>
              <w:t xml:space="preserve"> and logging student info. and hand washing/sanitation stations.</w:t>
            </w:r>
          </w:p>
          <w:p w14:paraId="6FF7DC3B" w14:textId="4003797D" w:rsidR="00A92558" w:rsidRPr="00A92558" w:rsidRDefault="00A92558" w:rsidP="00630D9B">
            <w:pPr>
              <w:rPr>
                <w:sz w:val="18"/>
                <w:szCs w:val="18"/>
              </w:rPr>
            </w:pPr>
            <w:r w:rsidRPr="00A92558">
              <w:rPr>
                <w:sz w:val="18"/>
                <w:szCs w:val="18"/>
              </w:rPr>
              <w:t>Breakfast</w:t>
            </w:r>
            <w:r>
              <w:rPr>
                <w:sz w:val="18"/>
                <w:szCs w:val="18"/>
              </w:rPr>
              <w:t xml:space="preserve"> will be delivered by an IA to the classroom starting</w:t>
            </w:r>
            <w:r w:rsidR="00CB43C1">
              <w:rPr>
                <w:sz w:val="18"/>
                <w:szCs w:val="18"/>
              </w:rPr>
              <w:t xml:space="preserve"> at 8:</w:t>
            </w:r>
            <w:r w:rsidR="0091144C">
              <w:rPr>
                <w:sz w:val="18"/>
                <w:szCs w:val="18"/>
              </w:rPr>
              <w:t>15</w:t>
            </w:r>
            <w:r w:rsidRPr="00A92558">
              <w:rPr>
                <w:sz w:val="18"/>
                <w:szCs w:val="18"/>
              </w:rPr>
              <w:t>AM and</w:t>
            </w:r>
            <w:r w:rsidR="0091144C">
              <w:rPr>
                <w:sz w:val="18"/>
                <w:szCs w:val="18"/>
              </w:rPr>
              <w:t xml:space="preserve"> </w:t>
            </w:r>
            <w:r w:rsidR="00CB43C1">
              <w:rPr>
                <w:sz w:val="18"/>
                <w:szCs w:val="18"/>
              </w:rPr>
              <w:t>until 8:</w:t>
            </w:r>
            <w:r w:rsidR="0091144C">
              <w:rPr>
                <w:sz w:val="18"/>
                <w:szCs w:val="18"/>
              </w:rPr>
              <w:t>45</w:t>
            </w:r>
            <w:r w:rsidRPr="00A92558">
              <w:rPr>
                <w:sz w:val="18"/>
                <w:szCs w:val="18"/>
              </w:rPr>
              <w:t>AM.</w:t>
            </w:r>
            <w:r w:rsidR="0091144C">
              <w:rPr>
                <w:sz w:val="18"/>
                <w:szCs w:val="18"/>
              </w:rPr>
              <w:t xml:space="preserve"> This time will also be for community/morning meeting.</w:t>
            </w:r>
            <w:r w:rsidRPr="00A92558">
              <w:rPr>
                <w:sz w:val="18"/>
                <w:szCs w:val="18"/>
              </w:rPr>
              <w:t xml:space="preserve"> Students </w:t>
            </w:r>
            <w:r w:rsidR="00CB43C1">
              <w:rPr>
                <w:sz w:val="18"/>
                <w:szCs w:val="18"/>
              </w:rPr>
              <w:t xml:space="preserve">must wash hands before breakfast and after breakfast as well as sanitize their work stations. First period starts at </w:t>
            </w:r>
            <w:r w:rsidR="0091144C">
              <w:rPr>
                <w:sz w:val="18"/>
                <w:szCs w:val="18"/>
              </w:rPr>
              <w:t>9:00</w:t>
            </w:r>
            <w:r w:rsidR="002E1D70">
              <w:rPr>
                <w:sz w:val="18"/>
                <w:szCs w:val="18"/>
              </w:rPr>
              <w:t>am for elementary and 8:30am for secondary.</w:t>
            </w:r>
          </w:p>
          <w:p w14:paraId="12C8C31E" w14:textId="77777777" w:rsidR="00A92558" w:rsidRDefault="00630D9B" w:rsidP="00630D9B">
            <w:pPr>
              <w:rPr>
                <w:sz w:val="18"/>
                <w:szCs w:val="18"/>
              </w:rPr>
            </w:pPr>
            <w:r w:rsidRPr="00630D9B">
              <w:rPr>
                <w:sz w:val="18"/>
                <w:szCs w:val="18"/>
              </w:rPr>
              <w:t xml:space="preserve">All classes with outside </w:t>
            </w:r>
            <w:r>
              <w:rPr>
                <w:sz w:val="18"/>
                <w:szCs w:val="18"/>
              </w:rPr>
              <w:t>doors will utilize this as their exit door and entry will be the inside door</w:t>
            </w:r>
            <w:r w:rsidRPr="00630D9B">
              <w:rPr>
                <w:sz w:val="18"/>
                <w:szCs w:val="18"/>
              </w:rPr>
              <w:t>; the classroom teacher will conduct a visual screen for the appearance of symptoms.</w:t>
            </w:r>
            <w:r w:rsidR="003301BA">
              <w:rPr>
                <w:sz w:val="18"/>
                <w:szCs w:val="18"/>
              </w:rPr>
              <w:t xml:space="preserve"> A transition map will be posted in each classroom and in common areas. Wall and floor decals with directional signage and safety reminders will also be clearly posted throughout the campus.</w:t>
            </w:r>
          </w:p>
          <w:p w14:paraId="3AF20DDF" w14:textId="77777777" w:rsidR="00630D9B" w:rsidRDefault="00630D9B" w:rsidP="00630D9B">
            <w:pPr>
              <w:rPr>
                <w:sz w:val="18"/>
                <w:szCs w:val="18"/>
              </w:rPr>
            </w:pPr>
            <w:r>
              <w:rPr>
                <w:sz w:val="18"/>
                <w:szCs w:val="18"/>
              </w:rPr>
              <w:t xml:space="preserve">Classes in the gym or </w:t>
            </w:r>
            <w:r w:rsidR="00023E64">
              <w:rPr>
                <w:sz w:val="18"/>
                <w:szCs w:val="18"/>
              </w:rPr>
              <w:t>pla</w:t>
            </w:r>
            <w:r w:rsidR="00A92558">
              <w:rPr>
                <w:sz w:val="18"/>
                <w:szCs w:val="18"/>
              </w:rPr>
              <w:t xml:space="preserve">y </w:t>
            </w:r>
            <w:r w:rsidR="00023E64">
              <w:rPr>
                <w:sz w:val="18"/>
                <w:szCs w:val="18"/>
              </w:rPr>
              <w:t>shed</w:t>
            </w:r>
            <w:r>
              <w:rPr>
                <w:sz w:val="18"/>
                <w:szCs w:val="18"/>
              </w:rPr>
              <w:t xml:space="preserve"> or field (PE) will enter through the double doors with PE teacher and IA conducting a visual screening for symptoms. </w:t>
            </w:r>
          </w:p>
          <w:p w14:paraId="730AF1C9" w14:textId="77777777" w:rsidR="00023E64" w:rsidRDefault="00630D9B" w:rsidP="00630D9B">
            <w:pPr>
              <w:rPr>
                <w:sz w:val="18"/>
                <w:szCs w:val="18"/>
              </w:rPr>
            </w:pPr>
            <w:r w:rsidRPr="00630D9B">
              <w:rPr>
                <w:sz w:val="18"/>
                <w:szCs w:val="18"/>
              </w:rPr>
              <w:t>When the screening indicates that a student may be symptomatic, the s</w:t>
            </w:r>
            <w:r>
              <w:rPr>
                <w:sz w:val="18"/>
                <w:szCs w:val="18"/>
              </w:rPr>
              <w:t>tudent is directed to the school nurse in the health room</w:t>
            </w:r>
            <w:r w:rsidR="00023E64">
              <w:rPr>
                <w:sz w:val="18"/>
                <w:szCs w:val="18"/>
              </w:rPr>
              <w:t>’s isolation room.</w:t>
            </w:r>
          </w:p>
          <w:p w14:paraId="05EA9AB1" w14:textId="77777777" w:rsidR="00630D9B" w:rsidRDefault="00630D9B" w:rsidP="00630D9B">
            <w:pPr>
              <w:rPr>
                <w:sz w:val="18"/>
                <w:szCs w:val="18"/>
              </w:rPr>
            </w:pPr>
            <w:r w:rsidRPr="00630D9B">
              <w:rPr>
                <w:sz w:val="18"/>
                <w:szCs w:val="18"/>
              </w:rPr>
              <w:t>Follow established protocol from CDP (see section 1a)</w:t>
            </w:r>
          </w:p>
          <w:p w14:paraId="143D36B8" w14:textId="77777777" w:rsidR="00632A64" w:rsidRDefault="00630D9B" w:rsidP="00630D9B">
            <w:pPr>
              <w:rPr>
                <w:sz w:val="18"/>
                <w:szCs w:val="18"/>
              </w:rPr>
            </w:pPr>
            <w:r w:rsidRPr="00630D9B">
              <w:rPr>
                <w:sz w:val="18"/>
                <w:szCs w:val="18"/>
              </w:rPr>
              <w:t>Handwashing stations or hand-sanitizers will be placed by each entrance prior to student entrance to classes, or students will utilize cla</w:t>
            </w:r>
            <w:r>
              <w:rPr>
                <w:sz w:val="18"/>
                <w:szCs w:val="18"/>
              </w:rPr>
              <w:t xml:space="preserve">ssroom stations to wash hands. </w:t>
            </w:r>
            <w:r w:rsidRPr="00630D9B">
              <w:rPr>
                <w:sz w:val="18"/>
                <w:szCs w:val="18"/>
              </w:rPr>
              <w:t xml:space="preserve"> There are transportation specifi</w:t>
            </w:r>
            <w:r>
              <w:rPr>
                <w:sz w:val="18"/>
                <w:szCs w:val="18"/>
              </w:rPr>
              <w:t xml:space="preserve">c screening protocols that will be followed as well.  </w:t>
            </w:r>
            <w:r w:rsidRPr="00630D9B">
              <w:rPr>
                <w:sz w:val="18"/>
                <w:szCs w:val="18"/>
              </w:rPr>
              <w:t xml:space="preserve"> See section 2i for more information</w:t>
            </w:r>
            <w:r>
              <w:rPr>
                <w:sz w:val="18"/>
                <w:szCs w:val="18"/>
              </w:rPr>
              <w:t>.</w:t>
            </w:r>
          </w:p>
          <w:p w14:paraId="0B68F016" w14:textId="7422D5C3" w:rsidR="004E741C" w:rsidRDefault="004E741C" w:rsidP="00630D9B">
            <w:pPr>
              <w:rPr>
                <w:sz w:val="18"/>
                <w:szCs w:val="18"/>
              </w:rPr>
            </w:pPr>
            <w:r>
              <w:rPr>
                <w:sz w:val="18"/>
                <w:szCs w:val="18"/>
              </w:rPr>
              <w:t>Upon entry to the school in the am, elementary, middle, and high students will report to the designated entry where there will be mandatory sanitation and hand washing stations, an IA visually screening and a machine screener for quick temperat</w:t>
            </w:r>
            <w:r w:rsidR="00CB43C1">
              <w:rPr>
                <w:sz w:val="18"/>
                <w:szCs w:val="18"/>
              </w:rPr>
              <w:t>ure checks</w:t>
            </w:r>
            <w:r w:rsidR="0091144C">
              <w:rPr>
                <w:sz w:val="18"/>
                <w:szCs w:val="18"/>
              </w:rPr>
              <w:t xml:space="preserve"> (as needed)</w:t>
            </w:r>
            <w:r w:rsidR="00CB43C1">
              <w:rPr>
                <w:sz w:val="18"/>
                <w:szCs w:val="18"/>
              </w:rPr>
              <w:t xml:space="preserve"> and log information.</w:t>
            </w:r>
          </w:p>
          <w:p w14:paraId="53CF3B28" w14:textId="77777777" w:rsidR="004E741C" w:rsidRPr="00CB43C1" w:rsidRDefault="004E741C" w:rsidP="004E741C">
            <w:pPr>
              <w:rPr>
                <w:b/>
                <w:sz w:val="18"/>
                <w:szCs w:val="18"/>
              </w:rPr>
            </w:pPr>
            <w:r w:rsidRPr="00CB43C1">
              <w:rPr>
                <w:b/>
                <w:sz w:val="18"/>
                <w:szCs w:val="18"/>
              </w:rPr>
              <w:t xml:space="preserve">Screening Staff: </w:t>
            </w:r>
          </w:p>
          <w:p w14:paraId="501D4C17" w14:textId="77777777" w:rsidR="004E741C" w:rsidRDefault="004E741C" w:rsidP="004E741C">
            <w:pPr>
              <w:rPr>
                <w:sz w:val="18"/>
                <w:szCs w:val="18"/>
              </w:rPr>
            </w:pPr>
            <w:r w:rsidRPr="004E741C">
              <w:rPr>
                <w:sz w:val="18"/>
                <w:szCs w:val="18"/>
              </w:rPr>
              <w:t>Staff are required to report when they may h</w:t>
            </w:r>
            <w:r>
              <w:rPr>
                <w:sz w:val="18"/>
                <w:szCs w:val="18"/>
              </w:rPr>
              <w:t xml:space="preserve">ave been exposed to COVID-19. </w:t>
            </w:r>
          </w:p>
          <w:p w14:paraId="0EFCF10A" w14:textId="77777777" w:rsidR="004E741C" w:rsidRDefault="004E741C" w:rsidP="004E741C">
            <w:pPr>
              <w:rPr>
                <w:sz w:val="18"/>
                <w:szCs w:val="18"/>
              </w:rPr>
            </w:pPr>
            <w:r w:rsidRPr="004E741C">
              <w:rPr>
                <w:sz w:val="18"/>
                <w:szCs w:val="18"/>
              </w:rPr>
              <w:t xml:space="preserve">Staff are required to report when they have </w:t>
            </w:r>
            <w:r>
              <w:rPr>
                <w:sz w:val="18"/>
                <w:szCs w:val="18"/>
              </w:rPr>
              <w:t xml:space="preserve">symptoms related to COVID-19. </w:t>
            </w:r>
          </w:p>
          <w:p w14:paraId="18B7C894" w14:textId="77777777" w:rsidR="004E741C" w:rsidRDefault="004E741C" w:rsidP="004E741C">
            <w:pPr>
              <w:rPr>
                <w:sz w:val="18"/>
                <w:szCs w:val="18"/>
              </w:rPr>
            </w:pPr>
            <w:r w:rsidRPr="004E741C">
              <w:rPr>
                <w:sz w:val="18"/>
                <w:szCs w:val="18"/>
              </w:rPr>
              <w:t>Staff members are not responsible for screening ot</w:t>
            </w:r>
            <w:r w:rsidR="00CB43C1">
              <w:rPr>
                <w:sz w:val="18"/>
                <w:szCs w:val="18"/>
              </w:rPr>
              <w:t>her staff members for symptoms.</w:t>
            </w:r>
          </w:p>
          <w:p w14:paraId="5D96953A" w14:textId="77777777" w:rsidR="00CB43C1" w:rsidRDefault="00CB43C1" w:rsidP="004E741C">
            <w:pPr>
              <w:rPr>
                <w:b/>
                <w:sz w:val="18"/>
                <w:szCs w:val="18"/>
              </w:rPr>
            </w:pPr>
            <w:r w:rsidRPr="00CB43C1">
              <w:rPr>
                <w:b/>
                <w:sz w:val="18"/>
                <w:szCs w:val="18"/>
              </w:rPr>
              <w:t>Departure:</w:t>
            </w:r>
          </w:p>
          <w:p w14:paraId="74E7CC80" w14:textId="4121164E" w:rsidR="00CB43C1" w:rsidRPr="00CB43C1" w:rsidRDefault="00CB43C1" w:rsidP="004E741C">
            <w:pPr>
              <w:rPr>
                <w:sz w:val="18"/>
                <w:szCs w:val="18"/>
              </w:rPr>
            </w:pPr>
            <w:r w:rsidRPr="00CB43C1">
              <w:rPr>
                <w:sz w:val="18"/>
                <w:szCs w:val="18"/>
              </w:rPr>
              <w:t xml:space="preserve">Final clean-up and sanitation will </w:t>
            </w:r>
            <w:r w:rsidR="001E3A39">
              <w:rPr>
                <w:sz w:val="18"/>
                <w:szCs w:val="18"/>
              </w:rPr>
              <w:t>take place the last 10 minutes of school</w:t>
            </w:r>
            <w:r w:rsidRPr="00CB43C1">
              <w:rPr>
                <w:sz w:val="18"/>
                <w:szCs w:val="18"/>
              </w:rPr>
              <w:t xml:space="preserve">. </w:t>
            </w:r>
          </w:p>
          <w:p w14:paraId="7B9D430E" w14:textId="6B647065" w:rsidR="00CB43C1" w:rsidRPr="00CB43C1" w:rsidRDefault="002E1D70" w:rsidP="004E741C">
            <w:pPr>
              <w:rPr>
                <w:sz w:val="18"/>
                <w:szCs w:val="18"/>
              </w:rPr>
            </w:pPr>
            <w:r>
              <w:rPr>
                <w:sz w:val="18"/>
                <w:szCs w:val="18"/>
              </w:rPr>
              <w:lastRenderedPageBreak/>
              <w:t>Secondary</w:t>
            </w:r>
            <w:r w:rsidR="00CB43C1" w:rsidRPr="00CB43C1">
              <w:rPr>
                <w:sz w:val="18"/>
                <w:szCs w:val="18"/>
              </w:rPr>
              <w:t xml:space="preserve"> school students will be dismissed to board the bus 2:</w:t>
            </w:r>
            <w:r w:rsidR="00CC670D">
              <w:rPr>
                <w:sz w:val="18"/>
                <w:szCs w:val="18"/>
              </w:rPr>
              <w:t>35</w:t>
            </w:r>
            <w:r w:rsidR="00CB43C1" w:rsidRPr="00CB43C1">
              <w:rPr>
                <w:sz w:val="18"/>
                <w:szCs w:val="18"/>
              </w:rPr>
              <w:t>PM</w:t>
            </w:r>
          </w:p>
          <w:p w14:paraId="54BBC74D" w14:textId="3C97903A" w:rsidR="00CB43C1" w:rsidRPr="00CB43C1" w:rsidRDefault="00CB43C1" w:rsidP="004E741C">
            <w:pPr>
              <w:rPr>
                <w:sz w:val="18"/>
                <w:szCs w:val="18"/>
              </w:rPr>
            </w:pPr>
            <w:r w:rsidRPr="00CB43C1">
              <w:rPr>
                <w:sz w:val="18"/>
                <w:szCs w:val="18"/>
              </w:rPr>
              <w:t>Elementary students will be dismissed to board the bus at 2</w:t>
            </w:r>
            <w:r w:rsidR="001E3A39">
              <w:rPr>
                <w:sz w:val="18"/>
                <w:szCs w:val="18"/>
              </w:rPr>
              <w:t>:30</w:t>
            </w:r>
            <w:r w:rsidRPr="00CB43C1">
              <w:rPr>
                <w:sz w:val="18"/>
                <w:szCs w:val="18"/>
              </w:rPr>
              <w:t>pm.</w:t>
            </w:r>
          </w:p>
          <w:p w14:paraId="42D9A632" w14:textId="2B3B84DC" w:rsidR="00CB43C1" w:rsidRPr="00CB43C1" w:rsidRDefault="00006EB5" w:rsidP="004E741C">
            <w:pPr>
              <w:rPr>
                <w:sz w:val="18"/>
                <w:szCs w:val="18"/>
              </w:rPr>
            </w:pPr>
            <w:r>
              <w:rPr>
                <w:sz w:val="18"/>
                <w:szCs w:val="18"/>
              </w:rPr>
              <w:t>Parent pick up</w:t>
            </w:r>
            <w:r w:rsidR="001E3A39">
              <w:rPr>
                <w:sz w:val="18"/>
                <w:szCs w:val="18"/>
              </w:rPr>
              <w:t xml:space="preserve"> loop and student drivers departing</w:t>
            </w:r>
            <w:r>
              <w:rPr>
                <w:sz w:val="18"/>
                <w:szCs w:val="18"/>
              </w:rPr>
              <w:t xml:space="preserve"> will begin at 2:45. Students in parent-pickup</w:t>
            </w:r>
            <w:r w:rsidR="001E3A39">
              <w:rPr>
                <w:sz w:val="18"/>
                <w:szCs w:val="18"/>
              </w:rPr>
              <w:t>/student drivers</w:t>
            </w:r>
            <w:r>
              <w:rPr>
                <w:sz w:val="18"/>
                <w:szCs w:val="18"/>
              </w:rPr>
              <w:t xml:space="preserve"> will remain in assigned cohort room until 2:4</w:t>
            </w:r>
            <w:r w:rsidR="00057ABC">
              <w:rPr>
                <w:sz w:val="18"/>
                <w:szCs w:val="18"/>
              </w:rPr>
              <w:t>5 for safety and security purposes.</w:t>
            </w:r>
          </w:p>
          <w:p w14:paraId="32C9A21C" w14:textId="77777777" w:rsidR="004E741C" w:rsidRPr="00CB43C1" w:rsidRDefault="004E741C" w:rsidP="004E741C">
            <w:pPr>
              <w:rPr>
                <w:b/>
                <w:sz w:val="18"/>
                <w:szCs w:val="18"/>
              </w:rPr>
            </w:pPr>
            <w:r w:rsidRPr="00CB43C1">
              <w:rPr>
                <w:b/>
                <w:sz w:val="18"/>
                <w:szCs w:val="18"/>
              </w:rPr>
              <w:t xml:space="preserve">Ongoing: </w:t>
            </w:r>
          </w:p>
          <w:p w14:paraId="7C5CCCC2" w14:textId="77777777" w:rsidR="00CB43C1" w:rsidRDefault="004E741C" w:rsidP="004E741C">
            <w:pPr>
              <w:rPr>
                <w:sz w:val="18"/>
                <w:szCs w:val="18"/>
              </w:rPr>
            </w:pPr>
            <w:r w:rsidRPr="004E741C">
              <w:rPr>
                <w:sz w:val="18"/>
                <w:szCs w:val="18"/>
              </w:rPr>
              <w:t>Weekly note: Reminders to parents</w:t>
            </w:r>
            <w:r>
              <w:rPr>
                <w:sz w:val="18"/>
                <w:szCs w:val="18"/>
              </w:rPr>
              <w:t xml:space="preserve"> (via weekly report and Remind App notices)</w:t>
            </w:r>
            <w:r w:rsidRPr="004E741C">
              <w:rPr>
                <w:sz w:val="18"/>
                <w:szCs w:val="18"/>
              </w:rPr>
              <w:t xml:space="preserve"> to report actual symptoms when calling students in sick as part of communicable disease surveillance. </w:t>
            </w:r>
          </w:p>
          <w:p w14:paraId="0F281E59" w14:textId="77777777" w:rsidR="00CB43C1" w:rsidRDefault="004E741C" w:rsidP="004E741C">
            <w:pPr>
              <w:rPr>
                <w:sz w:val="18"/>
                <w:szCs w:val="18"/>
              </w:rPr>
            </w:pPr>
            <w:r w:rsidRPr="004E741C">
              <w:rPr>
                <w:sz w:val="18"/>
                <w:szCs w:val="18"/>
              </w:rPr>
              <w:t xml:space="preserve">Any student or staff known to have been exposed (e.g., by a household member) to COVID-19 shall not be allowed on campus until the passage of 14 calendar days after exposure and until symptoms (e.g., fever, cough, shortness of breath, sore throat, headache) are improving. </w:t>
            </w:r>
          </w:p>
          <w:p w14:paraId="1120F727" w14:textId="77777777" w:rsidR="004E741C" w:rsidRPr="004E741C" w:rsidRDefault="004E741C" w:rsidP="004E741C">
            <w:pPr>
              <w:rPr>
                <w:sz w:val="18"/>
                <w:szCs w:val="18"/>
              </w:rPr>
            </w:pPr>
            <w:r>
              <w:rPr>
                <w:sz w:val="18"/>
                <w:szCs w:val="18"/>
              </w:rPr>
              <w:t xml:space="preserve">Online education will immediately take place so students do not miss a day of instruction. Each student will have a school-issued Chromebook or </w:t>
            </w:r>
            <w:r w:rsidR="00CB43C1">
              <w:rPr>
                <w:sz w:val="18"/>
                <w:szCs w:val="18"/>
              </w:rPr>
              <w:t xml:space="preserve">device as coordinated in August, </w:t>
            </w:r>
            <w:r>
              <w:rPr>
                <w:sz w:val="18"/>
                <w:szCs w:val="18"/>
              </w:rPr>
              <w:t>based on need and access.</w:t>
            </w:r>
          </w:p>
          <w:p w14:paraId="38B65D33" w14:textId="77777777" w:rsidR="004E741C" w:rsidRPr="004E741C" w:rsidRDefault="004E741C" w:rsidP="004E741C">
            <w:pPr>
              <w:rPr>
                <w:sz w:val="18"/>
                <w:szCs w:val="18"/>
              </w:rPr>
            </w:pPr>
            <w:r w:rsidRPr="004E741C">
              <w:rPr>
                <w:sz w:val="18"/>
                <w:szCs w:val="18"/>
              </w:rPr>
              <w:t xml:space="preserve">Do not exclude staff or students who have a cough that is not a new onset or worsening cough (e.g., asthma, allergies, etc.) from school. </w:t>
            </w:r>
          </w:p>
          <w:p w14:paraId="472232B0" w14:textId="77777777" w:rsidR="004E741C" w:rsidRDefault="004E741C" w:rsidP="004E741C">
            <w:pPr>
              <w:rPr>
                <w:sz w:val="18"/>
                <w:szCs w:val="18"/>
              </w:rPr>
            </w:pPr>
            <w:r w:rsidRPr="004E741C">
              <w:rPr>
                <w:sz w:val="18"/>
                <w:szCs w:val="18"/>
              </w:rPr>
              <w:t>Parents/guardians can provide information regarding existing conditions that cause coughing to be utilized for the purpose of screening, as previously existing coughs that are not worsening are not considered symptomatic of COVID-19.</w:t>
            </w:r>
          </w:p>
        </w:tc>
      </w:tr>
      <w:tr w:rsidR="00632A64" w14:paraId="13DF9B58" w14:textId="77777777" w:rsidTr="00991BDF">
        <w:tc>
          <w:tcPr>
            <w:tcW w:w="265" w:type="dxa"/>
            <w:tcBorders>
              <w:top w:val="nil"/>
              <w:left w:val="single" w:sz="4" w:space="0" w:color="auto"/>
              <w:bottom w:val="nil"/>
              <w:right w:val="nil"/>
            </w:tcBorders>
            <w:tcMar>
              <w:left w:w="0" w:type="dxa"/>
              <w:right w:w="0" w:type="dxa"/>
            </w:tcMar>
          </w:tcPr>
          <w:p w14:paraId="2FA6D1DB" w14:textId="77777777" w:rsidR="00632A64" w:rsidRDefault="007E193A" w:rsidP="00991BDF">
            <w:pPr>
              <w:jc w:val="center"/>
              <w:rPr>
                <w:sz w:val="18"/>
                <w:szCs w:val="18"/>
              </w:rPr>
            </w:pPr>
            <w:sdt>
              <w:sdtPr>
                <w:rPr>
                  <w:sz w:val="18"/>
                  <w:szCs w:val="18"/>
                </w:rPr>
                <w:id w:val="126670035"/>
                <w15:appearance w15:val="hidden"/>
                <w14:checkbox>
                  <w14:checked w14:val="1"/>
                  <w14:checkedState w14:val="2612" w14:font="MS Gothic"/>
                  <w14:uncheckedState w14:val="2610" w14:font="MS Gothic"/>
                </w14:checkbox>
              </w:sdtPr>
              <w:sdtContent>
                <w:r w:rsidR="004E741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2DCD9879" w14:textId="77777777" w:rsidR="00632A64" w:rsidRPr="002F5C3C" w:rsidRDefault="00632A64" w:rsidP="00991BDF">
            <w:pPr>
              <w:pBdr>
                <w:top w:val="nil"/>
                <w:left w:val="nil"/>
                <w:bottom w:val="nil"/>
                <w:right w:val="nil"/>
                <w:between w:val="nil"/>
              </w:pBdr>
              <w:rPr>
                <w:sz w:val="18"/>
                <w:szCs w:val="18"/>
              </w:rPr>
            </w:pPr>
            <w:r w:rsidRPr="002F5C3C">
              <w:rPr>
                <w:sz w:val="18"/>
                <w:szCs w:val="18"/>
              </w:rPr>
              <w:t xml:space="preserve">Screen all students and staff for symptoms on entry to bus/school every day. This can be done visually and/or with confirmation from a parent/caregiver/guardian.  </w:t>
            </w:r>
          </w:p>
          <w:p w14:paraId="435F3299" w14:textId="77777777" w:rsidR="00632A64" w:rsidRDefault="00632A64" w:rsidP="00F41CF3">
            <w:pPr>
              <w:pStyle w:val="ListParagraph"/>
              <w:numPr>
                <w:ilvl w:val="0"/>
                <w:numId w:val="4"/>
              </w:numPr>
              <w:spacing w:after="0"/>
              <w:rPr>
                <w:sz w:val="18"/>
                <w:szCs w:val="18"/>
              </w:rPr>
            </w:pPr>
            <w:r w:rsidRPr="002F5C3C">
              <w:rPr>
                <w:sz w:val="18"/>
                <w:szCs w:val="18"/>
              </w:rPr>
              <w:t>Anyone displaying or reporting the primary symptoms of concern must be isolated (see section 1i</w:t>
            </w:r>
            <w:r>
              <w:rPr>
                <w:sz w:val="18"/>
                <w:szCs w:val="18"/>
              </w:rPr>
              <w:t xml:space="preserve"> of </w:t>
            </w:r>
            <w:r w:rsidRPr="00590D20">
              <w:rPr>
                <w:sz w:val="18"/>
                <w:szCs w:val="18"/>
              </w:rPr>
              <w:t xml:space="preserve">the </w:t>
            </w:r>
            <w:r w:rsidRPr="00590D20">
              <w:rPr>
                <w:b/>
                <w:bCs/>
                <w:i/>
                <w:iCs/>
                <w:sz w:val="18"/>
                <w:szCs w:val="18"/>
              </w:rPr>
              <w:t>Ready Schools, Safe Learners</w:t>
            </w:r>
            <w:r w:rsidRPr="00590D20">
              <w:rPr>
                <w:sz w:val="18"/>
                <w:szCs w:val="18"/>
              </w:rPr>
              <w:t xml:space="preserve"> guidance</w:t>
            </w:r>
            <w:r w:rsidRPr="002F5C3C">
              <w:rPr>
                <w:sz w:val="18"/>
                <w:szCs w:val="18"/>
              </w:rPr>
              <w:t xml:space="preserve">) and sent home as soon as possible. </w:t>
            </w:r>
          </w:p>
          <w:p w14:paraId="3624ECDA" w14:textId="77777777" w:rsidR="00632A64" w:rsidRPr="0027548A" w:rsidRDefault="00632A64" w:rsidP="00F41CF3">
            <w:pPr>
              <w:pStyle w:val="ListParagraph"/>
              <w:numPr>
                <w:ilvl w:val="0"/>
                <w:numId w:val="4"/>
              </w:numPr>
              <w:spacing w:after="0"/>
              <w:rPr>
                <w:sz w:val="18"/>
                <w:szCs w:val="18"/>
              </w:rPr>
            </w:pPr>
            <w:r w:rsidRPr="0027548A">
              <w:rPr>
                <w:sz w:val="18"/>
                <w:szCs w:val="18"/>
              </w:rPr>
              <w:t>They must remain home until 72 hours after fever is gone (without use of fever reducing medicine) and other symptoms are improving.</w:t>
            </w:r>
          </w:p>
        </w:tc>
        <w:tc>
          <w:tcPr>
            <w:tcW w:w="5395" w:type="dxa"/>
            <w:vMerge/>
            <w:tcBorders>
              <w:left w:val="single" w:sz="4" w:space="0" w:color="auto"/>
            </w:tcBorders>
          </w:tcPr>
          <w:p w14:paraId="419F35CC" w14:textId="77777777" w:rsidR="00632A64" w:rsidRDefault="00632A64" w:rsidP="00991BDF">
            <w:pPr>
              <w:rPr>
                <w:sz w:val="18"/>
                <w:szCs w:val="18"/>
              </w:rPr>
            </w:pPr>
          </w:p>
        </w:tc>
      </w:tr>
      <w:tr w:rsidR="00632A64" w14:paraId="22C0925F" w14:textId="77777777" w:rsidTr="00991BDF">
        <w:tc>
          <w:tcPr>
            <w:tcW w:w="265" w:type="dxa"/>
            <w:tcBorders>
              <w:top w:val="nil"/>
              <w:left w:val="single" w:sz="4" w:space="0" w:color="auto"/>
              <w:bottom w:val="nil"/>
              <w:right w:val="nil"/>
            </w:tcBorders>
            <w:tcMar>
              <w:left w:w="0" w:type="dxa"/>
              <w:right w:w="0" w:type="dxa"/>
            </w:tcMar>
          </w:tcPr>
          <w:p w14:paraId="04573658" w14:textId="77777777" w:rsidR="00632A64" w:rsidRDefault="007E193A" w:rsidP="00991BDF">
            <w:pPr>
              <w:jc w:val="center"/>
              <w:rPr>
                <w:sz w:val="18"/>
                <w:szCs w:val="18"/>
              </w:rPr>
            </w:pPr>
            <w:sdt>
              <w:sdtPr>
                <w:rPr>
                  <w:sz w:val="18"/>
                  <w:szCs w:val="18"/>
                </w:rPr>
                <w:id w:val="460545591"/>
                <w15:appearance w15:val="hidden"/>
                <w14:checkbox>
                  <w14:checked w14:val="1"/>
                  <w14:checkedState w14:val="2612" w14:font="MS Gothic"/>
                  <w14:uncheckedState w14:val="2610" w14:font="MS Gothic"/>
                </w14:checkbox>
              </w:sdtPr>
              <w:sdtContent>
                <w:r w:rsidR="004E741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20CC8A5D" w14:textId="77777777" w:rsidR="00632A64" w:rsidRDefault="00632A64" w:rsidP="00991BDF">
            <w:pPr>
              <w:rPr>
                <w:sz w:val="18"/>
                <w:szCs w:val="18"/>
              </w:rPr>
            </w:pPr>
            <w:r w:rsidRPr="002F5C3C">
              <w:rPr>
                <w:sz w:val="18"/>
                <w:szCs w:val="18"/>
              </w:rPr>
              <w:t>Follow LPHA advice on restricting from school any student or staff known to have been exposed (e.g., by a household member) to COVID-19 within the preceding 14 calendar days.</w:t>
            </w:r>
          </w:p>
        </w:tc>
        <w:tc>
          <w:tcPr>
            <w:tcW w:w="5395" w:type="dxa"/>
            <w:vMerge/>
            <w:tcBorders>
              <w:left w:val="single" w:sz="4" w:space="0" w:color="auto"/>
            </w:tcBorders>
          </w:tcPr>
          <w:p w14:paraId="61E4D4B2" w14:textId="77777777" w:rsidR="00632A64" w:rsidRDefault="00632A64" w:rsidP="00991BDF">
            <w:pPr>
              <w:rPr>
                <w:sz w:val="18"/>
                <w:szCs w:val="18"/>
              </w:rPr>
            </w:pPr>
          </w:p>
        </w:tc>
      </w:tr>
      <w:tr w:rsidR="00632A64" w14:paraId="57D79EC2" w14:textId="77777777" w:rsidTr="00991BDF">
        <w:tc>
          <w:tcPr>
            <w:tcW w:w="265" w:type="dxa"/>
            <w:tcBorders>
              <w:top w:val="nil"/>
              <w:left w:val="single" w:sz="4" w:space="0" w:color="auto"/>
              <w:bottom w:val="nil"/>
              <w:right w:val="nil"/>
            </w:tcBorders>
            <w:tcMar>
              <w:left w:w="0" w:type="dxa"/>
              <w:right w:w="0" w:type="dxa"/>
            </w:tcMar>
          </w:tcPr>
          <w:p w14:paraId="50BC1AF5" w14:textId="77777777" w:rsidR="00632A64" w:rsidRDefault="007E193A" w:rsidP="00991BDF">
            <w:pPr>
              <w:jc w:val="center"/>
              <w:rPr>
                <w:sz w:val="18"/>
                <w:szCs w:val="18"/>
              </w:rPr>
            </w:pPr>
            <w:sdt>
              <w:sdtPr>
                <w:rPr>
                  <w:sz w:val="18"/>
                  <w:szCs w:val="18"/>
                </w:rPr>
                <w:id w:val="-1058778864"/>
                <w15:appearance w15:val="hidden"/>
                <w14:checkbox>
                  <w14:checked w14:val="1"/>
                  <w14:checkedState w14:val="2612" w14:font="MS Gothic"/>
                  <w14:uncheckedState w14:val="2610" w14:font="MS Gothic"/>
                </w14:checkbox>
              </w:sdtPr>
              <w:sdtContent>
                <w:r w:rsidR="004E741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5B62F7AD" w14:textId="77777777" w:rsidR="00632A64" w:rsidRDefault="00632A64" w:rsidP="00991BDF">
            <w:pPr>
              <w:pBdr>
                <w:top w:val="nil"/>
                <w:left w:val="nil"/>
                <w:bottom w:val="nil"/>
                <w:right w:val="nil"/>
                <w:between w:val="nil"/>
              </w:pBdr>
              <w:rPr>
                <w:sz w:val="18"/>
                <w:szCs w:val="18"/>
              </w:rPr>
            </w:pPr>
            <w:r w:rsidRPr="002F5C3C">
              <w:rPr>
                <w:sz w:val="18"/>
                <w:szCs w:val="18"/>
              </w:rPr>
              <w:t>Staff or students with a chronic or baseline cough that has worsened or is not well-controlled with medication should be excluded from school. Do not exclude staff or students who have other symptoms that are chronic or baseline symptoms (e.g., asthma, allergies, etc.) from school.</w:t>
            </w:r>
          </w:p>
        </w:tc>
        <w:tc>
          <w:tcPr>
            <w:tcW w:w="5395" w:type="dxa"/>
            <w:vMerge/>
            <w:tcBorders>
              <w:left w:val="single" w:sz="4" w:space="0" w:color="auto"/>
            </w:tcBorders>
          </w:tcPr>
          <w:p w14:paraId="7EC49D68" w14:textId="77777777" w:rsidR="00632A64" w:rsidRDefault="00632A64" w:rsidP="00991BDF">
            <w:pPr>
              <w:rPr>
                <w:sz w:val="18"/>
                <w:szCs w:val="18"/>
              </w:rPr>
            </w:pPr>
          </w:p>
        </w:tc>
      </w:tr>
      <w:tr w:rsidR="00632A64" w14:paraId="01F1F854" w14:textId="77777777" w:rsidTr="00991BDF">
        <w:tc>
          <w:tcPr>
            <w:tcW w:w="265" w:type="dxa"/>
            <w:tcBorders>
              <w:top w:val="nil"/>
              <w:left w:val="single" w:sz="4" w:space="0" w:color="auto"/>
              <w:bottom w:val="single" w:sz="4" w:space="0" w:color="auto"/>
              <w:right w:val="nil"/>
            </w:tcBorders>
            <w:tcMar>
              <w:left w:w="0" w:type="dxa"/>
              <w:right w:w="0" w:type="dxa"/>
            </w:tcMar>
          </w:tcPr>
          <w:p w14:paraId="05F25B9C" w14:textId="77777777" w:rsidR="00632A64" w:rsidRDefault="007E193A" w:rsidP="00991BDF">
            <w:pPr>
              <w:jc w:val="center"/>
              <w:rPr>
                <w:sz w:val="18"/>
                <w:szCs w:val="18"/>
              </w:rPr>
            </w:pPr>
            <w:sdt>
              <w:sdtPr>
                <w:rPr>
                  <w:sz w:val="18"/>
                  <w:szCs w:val="18"/>
                </w:rPr>
                <w:id w:val="-963181775"/>
                <w15:appearance w15:val="hidden"/>
                <w14:checkbox>
                  <w14:checked w14:val="1"/>
                  <w14:checkedState w14:val="2612" w14:font="MS Gothic"/>
                  <w14:uncheckedState w14:val="2610" w14:font="MS Gothic"/>
                </w14:checkbox>
              </w:sdtPr>
              <w:sdtContent>
                <w:r w:rsidR="004E741C">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3DB12F10" w14:textId="77777777" w:rsidR="00632A64" w:rsidRDefault="00632A64" w:rsidP="00991BDF">
            <w:pPr>
              <w:rPr>
                <w:sz w:val="18"/>
                <w:szCs w:val="18"/>
              </w:rPr>
            </w:pPr>
            <w:r w:rsidRPr="002F5C3C">
              <w:rPr>
                <w:sz w:val="18"/>
                <w:szCs w:val="18"/>
              </w:rPr>
              <w:t>Hand hygiene on entry to school every day: wash with soap and water for 20 seconds or use an alcohol-based hand sanitizer with 60-95% alcohol.</w:t>
            </w:r>
          </w:p>
        </w:tc>
        <w:tc>
          <w:tcPr>
            <w:tcW w:w="5395" w:type="dxa"/>
            <w:vMerge/>
            <w:tcBorders>
              <w:left w:val="single" w:sz="4" w:space="0" w:color="auto"/>
            </w:tcBorders>
          </w:tcPr>
          <w:p w14:paraId="516745EA" w14:textId="77777777" w:rsidR="00632A64" w:rsidRDefault="00632A64" w:rsidP="00991BDF">
            <w:pPr>
              <w:rPr>
                <w:sz w:val="18"/>
                <w:szCs w:val="18"/>
              </w:rPr>
            </w:pPr>
          </w:p>
        </w:tc>
      </w:tr>
    </w:tbl>
    <w:p w14:paraId="3AD06B95" w14:textId="77777777" w:rsidR="00632A64" w:rsidRDefault="00632A64" w:rsidP="00632A64">
      <w:pPr>
        <w:spacing w:after="0"/>
        <w:rPr>
          <w:sz w:val="18"/>
          <w:szCs w:val="18"/>
        </w:rPr>
      </w:pPr>
    </w:p>
    <w:p w14:paraId="68BC0E64" w14:textId="77777777" w:rsidR="00632A64" w:rsidRDefault="00632A64" w:rsidP="00632A64">
      <w:pPr>
        <w:spacing w:after="0"/>
        <w:jc w:val="center"/>
        <w:rPr>
          <w:b/>
          <w:color w:val="306EB1"/>
          <w:sz w:val="18"/>
          <w:szCs w:val="18"/>
        </w:rPr>
      </w:pPr>
    </w:p>
    <w:p w14:paraId="11810C51" w14:textId="77777777" w:rsidR="00632A64" w:rsidRDefault="00632A64" w:rsidP="00632A64">
      <w:pPr>
        <w:spacing w:after="0"/>
        <w:jc w:val="center"/>
        <w:rPr>
          <w:sz w:val="18"/>
          <w:szCs w:val="18"/>
        </w:rPr>
      </w:pPr>
      <w:r>
        <w:rPr>
          <w:b/>
          <w:color w:val="306EB1"/>
          <w:sz w:val="18"/>
          <w:szCs w:val="18"/>
        </w:rPr>
        <w:t>1g. VISITORS/VOLUNTEERS</w:t>
      </w:r>
    </w:p>
    <w:tbl>
      <w:tblPr>
        <w:tblW w:w="0" w:type="auto"/>
        <w:tblLook w:val="04A0" w:firstRow="1" w:lastRow="0" w:firstColumn="1" w:lastColumn="0" w:noHBand="0" w:noVBand="1"/>
        <w:tblDescription w:val="1g. VISITORS/VOLUNTEERS"/>
      </w:tblPr>
      <w:tblGrid>
        <w:gridCol w:w="265"/>
        <w:gridCol w:w="5130"/>
        <w:gridCol w:w="5395"/>
      </w:tblGrid>
      <w:tr w:rsidR="00632A64" w:rsidRPr="00E60A86" w14:paraId="1886D76E" w14:textId="77777777" w:rsidTr="00991BDF">
        <w:trPr>
          <w:tblHeader/>
        </w:trPr>
        <w:tc>
          <w:tcPr>
            <w:tcW w:w="5395" w:type="dxa"/>
            <w:gridSpan w:val="2"/>
            <w:tcBorders>
              <w:bottom w:val="single" w:sz="4" w:space="0" w:color="auto"/>
            </w:tcBorders>
            <w:shd w:val="clear" w:color="auto" w:fill="306EB1"/>
            <w:tcMar>
              <w:left w:w="0" w:type="dxa"/>
              <w:right w:w="0" w:type="dxa"/>
            </w:tcMar>
            <w:vAlign w:val="center"/>
          </w:tcPr>
          <w:p w14:paraId="1EC227D1" w14:textId="77777777" w:rsidR="00632A64" w:rsidRPr="00E60A86" w:rsidRDefault="00632A64" w:rsidP="00991BDF">
            <w:pPr>
              <w:rPr>
                <w:color w:val="FFFFFF" w:themeColor="background1"/>
                <w:sz w:val="18"/>
                <w:szCs w:val="18"/>
              </w:rPr>
            </w:pPr>
            <w:r w:rsidRPr="00E60A86">
              <w:rPr>
                <w:b/>
                <w:color w:val="FFFFFF" w:themeColor="background1"/>
                <w:sz w:val="18"/>
                <w:szCs w:val="18"/>
              </w:rPr>
              <w:t>OHA/ODE Requirements</w:t>
            </w:r>
          </w:p>
        </w:tc>
        <w:tc>
          <w:tcPr>
            <w:tcW w:w="5395" w:type="dxa"/>
            <w:shd w:val="clear" w:color="auto" w:fill="306EB1"/>
          </w:tcPr>
          <w:p w14:paraId="197E2CBC" w14:textId="77777777" w:rsidR="00632A64" w:rsidRPr="00E60A86" w:rsidRDefault="00632A64" w:rsidP="00991BDF">
            <w:pPr>
              <w:rPr>
                <w:color w:val="FFFFFF" w:themeColor="background1"/>
                <w:sz w:val="18"/>
                <w:szCs w:val="18"/>
              </w:rPr>
            </w:pPr>
            <w:r w:rsidRPr="00E60A86">
              <w:rPr>
                <w:b/>
                <w:color w:val="FFFFFF" w:themeColor="background1"/>
                <w:sz w:val="18"/>
                <w:szCs w:val="18"/>
              </w:rPr>
              <w:t>Hybrid/Onsite Plan</w:t>
            </w:r>
          </w:p>
        </w:tc>
      </w:tr>
      <w:tr w:rsidR="00632A64" w14:paraId="5A29DF92" w14:textId="77777777" w:rsidTr="00991BDF">
        <w:tc>
          <w:tcPr>
            <w:tcW w:w="265" w:type="dxa"/>
            <w:tcBorders>
              <w:top w:val="single" w:sz="4" w:space="0" w:color="auto"/>
              <w:left w:val="single" w:sz="4" w:space="0" w:color="auto"/>
              <w:bottom w:val="nil"/>
              <w:right w:val="nil"/>
            </w:tcBorders>
            <w:tcMar>
              <w:left w:w="0" w:type="dxa"/>
              <w:right w:w="0" w:type="dxa"/>
            </w:tcMar>
          </w:tcPr>
          <w:p w14:paraId="0803541B" w14:textId="77777777" w:rsidR="00632A64" w:rsidRDefault="007E193A" w:rsidP="00991BDF">
            <w:pPr>
              <w:jc w:val="center"/>
              <w:rPr>
                <w:sz w:val="18"/>
                <w:szCs w:val="18"/>
              </w:rPr>
            </w:pPr>
            <w:sdt>
              <w:sdtPr>
                <w:rPr>
                  <w:sz w:val="18"/>
                  <w:szCs w:val="18"/>
                </w:rPr>
                <w:id w:val="583959109"/>
                <w15:appearance w15:val="hidden"/>
                <w14:checkbox>
                  <w14:checked w14:val="1"/>
                  <w14:checkedState w14:val="2612" w14:font="MS Gothic"/>
                  <w14:uncheckedState w14:val="2610" w14:font="MS Gothic"/>
                </w14:checkbox>
              </w:sdtPr>
              <w:sdtContent>
                <w:r w:rsidR="00C46BF8">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02BE4BAE" w14:textId="77777777" w:rsidR="00632A64" w:rsidRDefault="00632A64" w:rsidP="00991BDF">
            <w:pPr>
              <w:tabs>
                <w:tab w:val="left" w:pos="1177"/>
              </w:tabs>
              <w:rPr>
                <w:sz w:val="18"/>
                <w:szCs w:val="18"/>
              </w:rPr>
            </w:pPr>
            <w:r w:rsidRPr="002F5C3C">
              <w:rPr>
                <w:sz w:val="18"/>
                <w:szCs w:val="18"/>
              </w:rPr>
              <w:t>Restrict non-essential visitors. Only allow visitors if six feet of physical distance between all people can be maintained.</w:t>
            </w:r>
          </w:p>
        </w:tc>
        <w:tc>
          <w:tcPr>
            <w:tcW w:w="5395" w:type="dxa"/>
            <w:vMerge w:val="restart"/>
            <w:tcBorders>
              <w:left w:val="single" w:sz="4" w:space="0" w:color="auto"/>
            </w:tcBorders>
          </w:tcPr>
          <w:p w14:paraId="596A0AB5" w14:textId="77777777" w:rsidR="00632A64" w:rsidRDefault="00C46BF8" w:rsidP="00C46BF8">
            <w:pPr>
              <w:rPr>
                <w:sz w:val="18"/>
                <w:szCs w:val="18"/>
              </w:rPr>
            </w:pPr>
            <w:r>
              <w:rPr>
                <w:sz w:val="18"/>
                <w:szCs w:val="18"/>
              </w:rPr>
              <w:t>Visitors/Volunte</w:t>
            </w:r>
            <w:r w:rsidRPr="00C46BF8">
              <w:rPr>
                <w:sz w:val="18"/>
                <w:szCs w:val="18"/>
              </w:rPr>
              <w:t>ers w</w:t>
            </w:r>
            <w:r>
              <w:rPr>
                <w:sz w:val="18"/>
                <w:szCs w:val="18"/>
              </w:rPr>
              <w:t>ill be unable to work in the school</w:t>
            </w:r>
            <w:r w:rsidRPr="00C46BF8">
              <w:rPr>
                <w:sz w:val="18"/>
                <w:szCs w:val="18"/>
              </w:rPr>
              <w:t>, or complete other volunteer activities that require in person interaction, at this time. Adults in schools are limited to essential personnel only.</w:t>
            </w:r>
          </w:p>
          <w:p w14:paraId="542999F2" w14:textId="77777777" w:rsidR="00A92558" w:rsidRDefault="00A92558" w:rsidP="00C46BF8">
            <w:pPr>
              <w:rPr>
                <w:sz w:val="18"/>
                <w:szCs w:val="18"/>
              </w:rPr>
            </w:pPr>
            <w:r w:rsidRPr="00A92558">
              <w:rPr>
                <w:sz w:val="18"/>
                <w:szCs w:val="18"/>
              </w:rPr>
              <w:t>Essential visitors must wash or sanitize their hands upon entry and exit. Visitors will be visually screened for symptoms during sign-in and will not be allowed to enter if symptomatic.</w:t>
            </w:r>
          </w:p>
          <w:p w14:paraId="5B03C1BD" w14:textId="77777777" w:rsidR="007769CB" w:rsidRDefault="007769CB" w:rsidP="00C46BF8">
            <w:pPr>
              <w:rPr>
                <w:sz w:val="18"/>
                <w:szCs w:val="18"/>
              </w:rPr>
            </w:pPr>
            <w:r>
              <w:rPr>
                <w:sz w:val="18"/>
                <w:szCs w:val="18"/>
              </w:rPr>
              <w:t>Parents/guardians entering to transport their student will be required to wear a mask or shield and wash hands at the entry station.</w:t>
            </w:r>
            <w:r w:rsidR="00CB43C1">
              <w:rPr>
                <w:sz w:val="18"/>
                <w:szCs w:val="18"/>
              </w:rPr>
              <w:t xml:space="preserve"> They will request checkout of their student(s) an</w:t>
            </w:r>
            <w:r w:rsidR="002331F9">
              <w:rPr>
                <w:sz w:val="18"/>
                <w:szCs w:val="18"/>
              </w:rPr>
              <w:t>d if max occupancy of the lobby is exceeded, require them to wait in the front lawn.</w:t>
            </w:r>
          </w:p>
          <w:p w14:paraId="3A2C4DEC" w14:textId="77777777" w:rsidR="00E20F4F" w:rsidRDefault="00E20F4F" w:rsidP="00C46BF8">
            <w:pPr>
              <w:rPr>
                <w:sz w:val="18"/>
                <w:szCs w:val="18"/>
              </w:rPr>
            </w:pPr>
          </w:p>
          <w:p w14:paraId="50B61D8A" w14:textId="77777777" w:rsidR="00E20F4F" w:rsidRDefault="00E20F4F" w:rsidP="00C46BF8">
            <w:pPr>
              <w:rPr>
                <w:sz w:val="18"/>
                <w:szCs w:val="18"/>
              </w:rPr>
            </w:pPr>
          </w:p>
          <w:p w14:paraId="759829EC" w14:textId="77777777" w:rsidR="00E20F4F" w:rsidRDefault="00E20F4F" w:rsidP="00C46BF8">
            <w:pPr>
              <w:rPr>
                <w:sz w:val="18"/>
                <w:szCs w:val="18"/>
              </w:rPr>
            </w:pPr>
          </w:p>
          <w:p w14:paraId="698D2710" w14:textId="77777777" w:rsidR="00E20F4F" w:rsidRDefault="00E20F4F" w:rsidP="00C46BF8">
            <w:pPr>
              <w:rPr>
                <w:sz w:val="18"/>
                <w:szCs w:val="18"/>
              </w:rPr>
            </w:pPr>
          </w:p>
          <w:p w14:paraId="6720730B" w14:textId="77777777" w:rsidR="00E20F4F" w:rsidRDefault="00E20F4F" w:rsidP="00C46BF8">
            <w:pPr>
              <w:rPr>
                <w:sz w:val="18"/>
                <w:szCs w:val="18"/>
              </w:rPr>
            </w:pPr>
          </w:p>
          <w:p w14:paraId="62EA4BDA" w14:textId="77777777" w:rsidR="00E20F4F" w:rsidRDefault="00E20F4F" w:rsidP="00C46BF8">
            <w:pPr>
              <w:rPr>
                <w:sz w:val="18"/>
                <w:szCs w:val="18"/>
              </w:rPr>
            </w:pPr>
          </w:p>
          <w:p w14:paraId="516CE8C0" w14:textId="77777777" w:rsidR="00E20F4F" w:rsidRPr="00C46BF8" w:rsidRDefault="00E20F4F" w:rsidP="00C46BF8">
            <w:pPr>
              <w:rPr>
                <w:sz w:val="18"/>
                <w:szCs w:val="18"/>
              </w:rPr>
            </w:pPr>
          </w:p>
        </w:tc>
      </w:tr>
      <w:tr w:rsidR="00632A64" w14:paraId="39DE1D7E" w14:textId="77777777" w:rsidTr="00991BDF">
        <w:tc>
          <w:tcPr>
            <w:tcW w:w="265" w:type="dxa"/>
            <w:tcBorders>
              <w:top w:val="nil"/>
              <w:left w:val="single" w:sz="4" w:space="0" w:color="auto"/>
              <w:bottom w:val="nil"/>
              <w:right w:val="nil"/>
            </w:tcBorders>
            <w:tcMar>
              <w:left w:w="0" w:type="dxa"/>
              <w:right w:w="0" w:type="dxa"/>
            </w:tcMar>
          </w:tcPr>
          <w:p w14:paraId="1372CB5E" w14:textId="77777777" w:rsidR="00632A64" w:rsidRDefault="007E193A" w:rsidP="00991BDF">
            <w:pPr>
              <w:jc w:val="center"/>
              <w:rPr>
                <w:sz w:val="18"/>
                <w:szCs w:val="18"/>
              </w:rPr>
            </w:pPr>
            <w:sdt>
              <w:sdtPr>
                <w:rPr>
                  <w:sz w:val="18"/>
                  <w:szCs w:val="18"/>
                </w:rPr>
                <w:id w:val="-158541932"/>
                <w15:appearance w15:val="hidden"/>
                <w14:checkbox>
                  <w14:checked w14:val="1"/>
                  <w14:checkedState w14:val="2612" w14:font="MS Gothic"/>
                  <w14:uncheckedState w14:val="2610" w14:font="MS Gothic"/>
                </w14:checkbox>
              </w:sdtPr>
              <w:sdtContent>
                <w:r w:rsidR="00C46BF8">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5F09B22" w14:textId="77777777" w:rsidR="00632A64" w:rsidRDefault="00632A64" w:rsidP="00991BDF">
            <w:pPr>
              <w:rPr>
                <w:sz w:val="18"/>
                <w:szCs w:val="18"/>
              </w:rPr>
            </w:pPr>
            <w:r w:rsidRPr="002F5C3C">
              <w:rPr>
                <w:sz w:val="18"/>
                <w:szCs w:val="18"/>
              </w:rPr>
              <w:t>Visitors must wash or sanitize their hands upon entry and exit.</w:t>
            </w:r>
          </w:p>
        </w:tc>
        <w:tc>
          <w:tcPr>
            <w:tcW w:w="5395" w:type="dxa"/>
            <w:vMerge/>
            <w:tcBorders>
              <w:left w:val="single" w:sz="4" w:space="0" w:color="auto"/>
            </w:tcBorders>
          </w:tcPr>
          <w:p w14:paraId="6A7C33DA" w14:textId="77777777" w:rsidR="00632A64" w:rsidRDefault="00632A64" w:rsidP="00991BDF">
            <w:pPr>
              <w:rPr>
                <w:sz w:val="18"/>
                <w:szCs w:val="18"/>
              </w:rPr>
            </w:pPr>
          </w:p>
        </w:tc>
      </w:tr>
      <w:tr w:rsidR="00632A64" w14:paraId="1B77C606" w14:textId="77777777" w:rsidTr="00991BDF">
        <w:tc>
          <w:tcPr>
            <w:tcW w:w="265" w:type="dxa"/>
            <w:tcBorders>
              <w:top w:val="nil"/>
              <w:left w:val="single" w:sz="4" w:space="0" w:color="auto"/>
              <w:bottom w:val="nil"/>
              <w:right w:val="nil"/>
            </w:tcBorders>
            <w:tcMar>
              <w:left w:w="0" w:type="dxa"/>
              <w:right w:w="0" w:type="dxa"/>
            </w:tcMar>
          </w:tcPr>
          <w:p w14:paraId="191E48D0" w14:textId="77777777" w:rsidR="00632A64" w:rsidRDefault="007E193A" w:rsidP="00991BDF">
            <w:pPr>
              <w:jc w:val="center"/>
              <w:rPr>
                <w:sz w:val="18"/>
                <w:szCs w:val="18"/>
              </w:rPr>
            </w:pPr>
            <w:sdt>
              <w:sdtPr>
                <w:rPr>
                  <w:sz w:val="18"/>
                  <w:szCs w:val="18"/>
                </w:rPr>
                <w:id w:val="1317988734"/>
                <w15:appearance w15:val="hidden"/>
                <w14:checkbox>
                  <w14:checked w14:val="1"/>
                  <w14:checkedState w14:val="2612" w14:font="MS Gothic"/>
                  <w14:uncheckedState w14:val="2610" w14:font="MS Gothic"/>
                </w14:checkbox>
              </w:sdtPr>
              <w:sdtContent>
                <w:r w:rsidR="00C46BF8">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9DC0577" w14:textId="77777777" w:rsidR="00632A64" w:rsidRDefault="00632A64" w:rsidP="00991BDF">
            <w:pPr>
              <w:rPr>
                <w:sz w:val="18"/>
                <w:szCs w:val="18"/>
              </w:rPr>
            </w:pPr>
            <w:r w:rsidRPr="002F5C3C">
              <w:rPr>
                <w:sz w:val="18"/>
                <w:szCs w:val="18"/>
              </w:rPr>
              <w:t xml:space="preserve">Visitors must wear face coverings in accordance with local public health authority and </w:t>
            </w:r>
            <w:hyperlink r:id="rId15">
              <w:r w:rsidRPr="002F5C3C">
                <w:rPr>
                  <w:color w:val="0000FF"/>
                  <w:sz w:val="18"/>
                  <w:szCs w:val="18"/>
                  <w:u w:val="single"/>
                </w:rPr>
                <w:t>CDC</w:t>
              </w:r>
            </w:hyperlink>
            <w:r w:rsidRPr="002F5C3C">
              <w:rPr>
                <w:sz w:val="18"/>
                <w:szCs w:val="18"/>
              </w:rPr>
              <w:t xml:space="preserve"> guidelines.</w:t>
            </w:r>
          </w:p>
        </w:tc>
        <w:tc>
          <w:tcPr>
            <w:tcW w:w="5395" w:type="dxa"/>
            <w:vMerge/>
            <w:tcBorders>
              <w:left w:val="single" w:sz="4" w:space="0" w:color="auto"/>
            </w:tcBorders>
          </w:tcPr>
          <w:p w14:paraId="48CA7F05" w14:textId="77777777" w:rsidR="00632A64" w:rsidRDefault="00632A64" w:rsidP="00991BDF">
            <w:pPr>
              <w:rPr>
                <w:sz w:val="18"/>
                <w:szCs w:val="18"/>
              </w:rPr>
            </w:pPr>
          </w:p>
        </w:tc>
      </w:tr>
      <w:tr w:rsidR="00632A64" w14:paraId="1F8614FB" w14:textId="77777777" w:rsidTr="00991BDF">
        <w:tc>
          <w:tcPr>
            <w:tcW w:w="265" w:type="dxa"/>
            <w:tcBorders>
              <w:top w:val="nil"/>
              <w:left w:val="single" w:sz="4" w:space="0" w:color="auto"/>
              <w:bottom w:val="single" w:sz="4" w:space="0" w:color="auto"/>
              <w:right w:val="nil"/>
            </w:tcBorders>
            <w:tcMar>
              <w:left w:w="0" w:type="dxa"/>
              <w:right w:w="0" w:type="dxa"/>
            </w:tcMar>
          </w:tcPr>
          <w:p w14:paraId="5CF49A89" w14:textId="77777777" w:rsidR="00632A64" w:rsidRDefault="007E193A" w:rsidP="00991BDF">
            <w:pPr>
              <w:jc w:val="center"/>
              <w:rPr>
                <w:sz w:val="18"/>
                <w:szCs w:val="18"/>
              </w:rPr>
            </w:pPr>
            <w:sdt>
              <w:sdtPr>
                <w:rPr>
                  <w:sz w:val="18"/>
                  <w:szCs w:val="18"/>
                </w:rPr>
                <w:id w:val="50581877"/>
                <w15:appearance w15:val="hidden"/>
                <w14:checkbox>
                  <w14:checked w14:val="1"/>
                  <w14:checkedState w14:val="2612" w14:font="MS Gothic"/>
                  <w14:uncheckedState w14:val="2610" w14:font="MS Gothic"/>
                </w14:checkbox>
              </w:sdtPr>
              <w:sdtContent>
                <w:r w:rsidR="00C46BF8">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2ED9691D" w14:textId="77777777" w:rsidR="00632A64" w:rsidRDefault="00632A64" w:rsidP="00991BDF">
            <w:pPr>
              <w:rPr>
                <w:sz w:val="18"/>
                <w:szCs w:val="18"/>
              </w:rPr>
            </w:pPr>
            <w:r w:rsidRPr="002F5C3C">
              <w:rPr>
                <w:sz w:val="18"/>
                <w:szCs w:val="18"/>
              </w:rPr>
              <w:t>Screen all visitors for symptoms upon every entry. Restrict from school property any visitor known to have been exposed to COVID-19 within the preceding 14 calendar days.</w:t>
            </w:r>
          </w:p>
        </w:tc>
        <w:tc>
          <w:tcPr>
            <w:tcW w:w="5395" w:type="dxa"/>
            <w:vMerge/>
            <w:tcBorders>
              <w:left w:val="single" w:sz="4" w:space="0" w:color="auto"/>
            </w:tcBorders>
          </w:tcPr>
          <w:p w14:paraId="65A2543A" w14:textId="77777777" w:rsidR="00632A64" w:rsidRDefault="00632A64" w:rsidP="00991BDF">
            <w:pPr>
              <w:rPr>
                <w:sz w:val="18"/>
                <w:szCs w:val="18"/>
              </w:rPr>
            </w:pPr>
          </w:p>
        </w:tc>
      </w:tr>
    </w:tbl>
    <w:p w14:paraId="75DFA7D7" w14:textId="77777777" w:rsidR="00632A64" w:rsidRDefault="00632A64" w:rsidP="00632A64">
      <w:pPr>
        <w:spacing w:after="0"/>
        <w:rPr>
          <w:sz w:val="18"/>
          <w:szCs w:val="18"/>
        </w:rPr>
      </w:pPr>
    </w:p>
    <w:p w14:paraId="2036C7F6" w14:textId="77777777" w:rsidR="00632A64" w:rsidRDefault="00632A64" w:rsidP="00632A64">
      <w:pPr>
        <w:spacing w:after="0"/>
        <w:jc w:val="center"/>
        <w:rPr>
          <w:sz w:val="18"/>
          <w:szCs w:val="18"/>
        </w:rPr>
      </w:pPr>
      <w:r>
        <w:rPr>
          <w:b/>
          <w:color w:val="306EB1"/>
          <w:sz w:val="18"/>
          <w:szCs w:val="18"/>
        </w:rPr>
        <w:t xml:space="preserve">1h. </w:t>
      </w:r>
      <w:r w:rsidRPr="007D32F4">
        <w:rPr>
          <w:b/>
          <w:bCs/>
          <w:color w:val="306EB1"/>
          <w:sz w:val="18"/>
          <w:szCs w:val="18"/>
        </w:rPr>
        <w:t>FACE COVERINGS, FACE SHIELDS</w:t>
      </w:r>
      <w:r>
        <w:rPr>
          <w:b/>
          <w:bCs/>
          <w:color w:val="306EB1"/>
          <w:sz w:val="18"/>
          <w:szCs w:val="18"/>
        </w:rPr>
        <w:t>,</w:t>
      </w:r>
      <w:r w:rsidRPr="007D32F4">
        <w:rPr>
          <w:b/>
          <w:bCs/>
          <w:color w:val="306EB1"/>
          <w:sz w:val="18"/>
          <w:szCs w:val="18"/>
        </w:rPr>
        <w:t xml:space="preserve"> AND CLEAR PLASTIC BARRIERS</w:t>
      </w:r>
    </w:p>
    <w:tbl>
      <w:tblPr>
        <w:tblW w:w="0" w:type="auto"/>
        <w:tblLook w:val="04A0" w:firstRow="1" w:lastRow="0" w:firstColumn="1" w:lastColumn="0" w:noHBand="0" w:noVBand="1"/>
        <w:tblDescription w:val="1h. FACE COVERINGS, FACE SHIELDS, AND CLEAR PLASTIC BARRIERS"/>
      </w:tblPr>
      <w:tblGrid>
        <w:gridCol w:w="265"/>
        <w:gridCol w:w="5130"/>
        <w:gridCol w:w="5395"/>
      </w:tblGrid>
      <w:tr w:rsidR="00632A64" w:rsidRPr="00E60A86" w14:paraId="0FB0DE11" w14:textId="77777777" w:rsidTr="00991BDF">
        <w:trPr>
          <w:tblHeader/>
        </w:trPr>
        <w:tc>
          <w:tcPr>
            <w:tcW w:w="5395" w:type="dxa"/>
            <w:gridSpan w:val="2"/>
            <w:tcBorders>
              <w:bottom w:val="single" w:sz="4" w:space="0" w:color="auto"/>
            </w:tcBorders>
            <w:shd w:val="clear" w:color="auto" w:fill="306EB1"/>
            <w:tcMar>
              <w:left w:w="0" w:type="dxa"/>
              <w:right w:w="0" w:type="dxa"/>
            </w:tcMar>
            <w:vAlign w:val="center"/>
          </w:tcPr>
          <w:p w14:paraId="70A1EEB9" w14:textId="77777777" w:rsidR="00632A64" w:rsidRPr="00E60A86" w:rsidRDefault="00632A64" w:rsidP="00991BDF">
            <w:pPr>
              <w:rPr>
                <w:color w:val="FFFFFF" w:themeColor="background1"/>
                <w:sz w:val="18"/>
                <w:szCs w:val="18"/>
              </w:rPr>
            </w:pPr>
            <w:r w:rsidRPr="00E60A86">
              <w:rPr>
                <w:b/>
                <w:color w:val="FFFFFF" w:themeColor="background1"/>
                <w:sz w:val="18"/>
                <w:szCs w:val="18"/>
              </w:rPr>
              <w:t>OHA/ODE Requirements</w:t>
            </w:r>
          </w:p>
        </w:tc>
        <w:tc>
          <w:tcPr>
            <w:tcW w:w="5395" w:type="dxa"/>
            <w:shd w:val="clear" w:color="auto" w:fill="306EB1"/>
          </w:tcPr>
          <w:p w14:paraId="0F501E8E" w14:textId="77777777" w:rsidR="00632A64" w:rsidRPr="00E60A86" w:rsidRDefault="00632A64" w:rsidP="00991BDF">
            <w:pPr>
              <w:rPr>
                <w:color w:val="FFFFFF" w:themeColor="background1"/>
                <w:sz w:val="18"/>
                <w:szCs w:val="18"/>
              </w:rPr>
            </w:pPr>
            <w:r w:rsidRPr="00E60A86">
              <w:rPr>
                <w:b/>
                <w:color w:val="FFFFFF" w:themeColor="background1"/>
                <w:sz w:val="18"/>
                <w:szCs w:val="18"/>
              </w:rPr>
              <w:t>Hybrid/Onsite Plan</w:t>
            </w:r>
          </w:p>
        </w:tc>
      </w:tr>
      <w:tr w:rsidR="00632A64" w14:paraId="527633F6" w14:textId="77777777" w:rsidTr="00991BDF">
        <w:tc>
          <w:tcPr>
            <w:tcW w:w="265" w:type="dxa"/>
            <w:tcBorders>
              <w:top w:val="single" w:sz="4" w:space="0" w:color="auto"/>
              <w:left w:val="single" w:sz="4" w:space="0" w:color="auto"/>
              <w:bottom w:val="nil"/>
              <w:right w:val="nil"/>
            </w:tcBorders>
            <w:tcMar>
              <w:left w:w="0" w:type="dxa"/>
              <w:right w:w="0" w:type="dxa"/>
            </w:tcMar>
          </w:tcPr>
          <w:p w14:paraId="0F43F9A9" w14:textId="77777777" w:rsidR="00632A64" w:rsidRDefault="007E193A" w:rsidP="00991BDF">
            <w:pPr>
              <w:jc w:val="center"/>
              <w:rPr>
                <w:sz w:val="18"/>
                <w:szCs w:val="18"/>
              </w:rPr>
            </w:pPr>
            <w:sdt>
              <w:sdtPr>
                <w:rPr>
                  <w:sz w:val="18"/>
                  <w:szCs w:val="18"/>
                </w:rPr>
                <w:id w:val="2000767716"/>
                <w15:appearance w15:val="hidden"/>
                <w14:checkbox>
                  <w14:checked w14:val="1"/>
                  <w14:checkedState w14:val="2612" w14:font="MS Gothic"/>
                  <w14:uncheckedState w14:val="2610" w14:font="MS Gothic"/>
                </w14:checkbox>
              </w:sdtPr>
              <w:sdtContent>
                <w:r w:rsidR="00E20F4F">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3DCD86CF" w14:textId="77777777" w:rsidR="00632A64" w:rsidRPr="002F5C3C" w:rsidRDefault="00632A64" w:rsidP="00991BDF">
            <w:pPr>
              <w:rPr>
                <w:sz w:val="18"/>
                <w:szCs w:val="18"/>
              </w:rPr>
            </w:pPr>
            <w:r w:rsidRPr="002F5C3C">
              <w:rPr>
                <w:sz w:val="18"/>
                <w:szCs w:val="18"/>
              </w:rPr>
              <w:t>Face coverings or face shields for:</w:t>
            </w:r>
          </w:p>
          <w:p w14:paraId="10B998CE" w14:textId="77777777" w:rsidR="00632A64" w:rsidRPr="002F5C3C" w:rsidRDefault="00632A64" w:rsidP="00F41CF3">
            <w:pPr>
              <w:pStyle w:val="ListParagraph"/>
              <w:numPr>
                <w:ilvl w:val="0"/>
                <w:numId w:val="4"/>
              </w:numPr>
              <w:spacing w:after="0"/>
              <w:rPr>
                <w:sz w:val="18"/>
                <w:szCs w:val="18"/>
              </w:rPr>
            </w:pPr>
            <w:r w:rsidRPr="002F5C3C">
              <w:rPr>
                <w:sz w:val="18"/>
                <w:szCs w:val="18"/>
              </w:rPr>
              <w:t>Staff who are regularly within six feet of students and/or staff</w:t>
            </w:r>
          </w:p>
          <w:p w14:paraId="3B27D600" w14:textId="77777777" w:rsidR="00632A64" w:rsidRPr="002F5C3C" w:rsidRDefault="00632A64" w:rsidP="00F41CF3">
            <w:pPr>
              <w:pStyle w:val="ListParagraph"/>
              <w:numPr>
                <w:ilvl w:val="1"/>
                <w:numId w:val="4"/>
              </w:numPr>
              <w:spacing w:after="0"/>
              <w:rPr>
                <w:sz w:val="18"/>
                <w:szCs w:val="18"/>
              </w:rPr>
            </w:pPr>
            <w:r w:rsidRPr="002F5C3C">
              <w:rPr>
                <w:sz w:val="18"/>
                <w:szCs w:val="18"/>
              </w:rPr>
              <w:t>This can include staff who support personal care, feeding, or instruction requiring direct physical contact.</w:t>
            </w:r>
          </w:p>
          <w:p w14:paraId="02499C90" w14:textId="77777777" w:rsidR="00632A64" w:rsidRPr="002F5C3C" w:rsidRDefault="00632A64" w:rsidP="00F41CF3">
            <w:pPr>
              <w:pStyle w:val="ListParagraph"/>
              <w:numPr>
                <w:ilvl w:val="1"/>
                <w:numId w:val="4"/>
              </w:numPr>
              <w:spacing w:after="0"/>
              <w:rPr>
                <w:sz w:val="18"/>
                <w:szCs w:val="18"/>
              </w:rPr>
            </w:pPr>
            <w:r w:rsidRPr="002F5C3C">
              <w:rPr>
                <w:sz w:val="18"/>
                <w:szCs w:val="18"/>
              </w:rPr>
              <w:t>Staff who will sustain close contact and interactions with students.</w:t>
            </w:r>
          </w:p>
          <w:p w14:paraId="5D07FCA1" w14:textId="77777777" w:rsidR="00632A64" w:rsidRDefault="00632A64" w:rsidP="00F41CF3">
            <w:pPr>
              <w:pStyle w:val="ListParagraph"/>
              <w:numPr>
                <w:ilvl w:val="0"/>
                <w:numId w:val="4"/>
              </w:numPr>
              <w:spacing w:after="0"/>
              <w:rPr>
                <w:sz w:val="18"/>
                <w:szCs w:val="18"/>
              </w:rPr>
            </w:pPr>
            <w:r w:rsidRPr="002F5C3C">
              <w:rPr>
                <w:sz w:val="18"/>
                <w:szCs w:val="18"/>
              </w:rPr>
              <w:t>Bus drivers.</w:t>
            </w:r>
          </w:p>
          <w:p w14:paraId="16738ECD" w14:textId="77777777" w:rsidR="00632A64" w:rsidRPr="0027548A" w:rsidRDefault="00632A64" w:rsidP="00F41CF3">
            <w:pPr>
              <w:pStyle w:val="ListParagraph"/>
              <w:numPr>
                <w:ilvl w:val="0"/>
                <w:numId w:val="4"/>
              </w:numPr>
              <w:spacing w:after="0"/>
              <w:rPr>
                <w:sz w:val="18"/>
                <w:szCs w:val="18"/>
              </w:rPr>
            </w:pPr>
            <w:r w:rsidRPr="0027548A">
              <w:rPr>
                <w:sz w:val="18"/>
                <w:szCs w:val="18"/>
              </w:rPr>
              <w:t>Staff preparing and/or serving meals.</w:t>
            </w:r>
          </w:p>
        </w:tc>
        <w:tc>
          <w:tcPr>
            <w:tcW w:w="5395" w:type="dxa"/>
            <w:vMerge w:val="restart"/>
            <w:tcBorders>
              <w:left w:val="single" w:sz="4" w:space="0" w:color="auto"/>
            </w:tcBorders>
          </w:tcPr>
          <w:p w14:paraId="6A39FE93" w14:textId="77777777" w:rsidR="003301BA" w:rsidRDefault="003301BA" w:rsidP="00E2746F">
            <w:pPr>
              <w:rPr>
                <w:b/>
                <w:sz w:val="18"/>
                <w:szCs w:val="18"/>
              </w:rPr>
            </w:pPr>
            <w:r>
              <w:rPr>
                <w:noProof/>
              </w:rPr>
              <w:drawing>
                <wp:inline distT="0" distB="0" distL="0" distR="0" wp14:anchorId="015C2120" wp14:editId="466F6D91">
                  <wp:extent cx="3228975" cy="1733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228975" cy="1733550"/>
                          </a:xfrm>
                          <a:prstGeom prst="rect">
                            <a:avLst/>
                          </a:prstGeom>
                        </pic:spPr>
                      </pic:pic>
                    </a:graphicData>
                  </a:graphic>
                </wp:inline>
              </w:drawing>
            </w:r>
          </w:p>
          <w:p w14:paraId="4DE83EC5" w14:textId="77777777" w:rsidR="00E2746F" w:rsidRPr="003301BA" w:rsidRDefault="003301BA" w:rsidP="00E2746F">
            <w:pPr>
              <w:rPr>
                <w:b/>
                <w:sz w:val="18"/>
                <w:szCs w:val="18"/>
              </w:rPr>
            </w:pPr>
            <w:r>
              <w:rPr>
                <w:b/>
                <w:sz w:val="18"/>
                <w:szCs w:val="18"/>
              </w:rPr>
              <w:t>Facial Shields</w:t>
            </w:r>
          </w:p>
          <w:p w14:paraId="61BCDE96" w14:textId="77777777" w:rsidR="00E2746F" w:rsidRPr="00E300AE" w:rsidRDefault="00E2746F" w:rsidP="00E2746F">
            <w:pPr>
              <w:rPr>
                <w:i/>
                <w:sz w:val="18"/>
                <w:szCs w:val="18"/>
              </w:rPr>
            </w:pPr>
            <w:r w:rsidRPr="00E300AE">
              <w:rPr>
                <w:i/>
                <w:sz w:val="18"/>
                <w:szCs w:val="18"/>
              </w:rPr>
              <w:t>Facial Shields are required and will be provided for:</w:t>
            </w:r>
          </w:p>
          <w:p w14:paraId="25B40439" w14:textId="77777777" w:rsidR="00E2746F" w:rsidRDefault="00E2746F" w:rsidP="00E2746F">
            <w:pPr>
              <w:rPr>
                <w:sz w:val="18"/>
                <w:szCs w:val="18"/>
              </w:rPr>
            </w:pPr>
            <w:r>
              <w:rPr>
                <w:sz w:val="18"/>
                <w:szCs w:val="18"/>
              </w:rPr>
              <w:t xml:space="preserve">Speech Language Pathologist </w:t>
            </w:r>
          </w:p>
          <w:p w14:paraId="0612CF7C" w14:textId="77777777" w:rsidR="00E2746F" w:rsidRDefault="00E2746F" w:rsidP="00E2746F">
            <w:pPr>
              <w:rPr>
                <w:sz w:val="18"/>
                <w:szCs w:val="18"/>
              </w:rPr>
            </w:pPr>
            <w:r>
              <w:rPr>
                <w:sz w:val="18"/>
                <w:szCs w:val="18"/>
              </w:rPr>
              <w:t xml:space="preserve">Bus drivers </w:t>
            </w:r>
          </w:p>
          <w:p w14:paraId="1AAE742F" w14:textId="77777777" w:rsidR="00E2746F" w:rsidRPr="00E2746F" w:rsidRDefault="00E2746F" w:rsidP="00E2746F">
            <w:pPr>
              <w:rPr>
                <w:sz w:val="18"/>
                <w:szCs w:val="18"/>
              </w:rPr>
            </w:pPr>
            <w:r w:rsidRPr="00E2746F">
              <w:rPr>
                <w:sz w:val="18"/>
                <w:szCs w:val="18"/>
              </w:rPr>
              <w:t>Front office staff</w:t>
            </w:r>
          </w:p>
          <w:p w14:paraId="31ABE207" w14:textId="77777777" w:rsidR="00E2746F" w:rsidRPr="003301BA" w:rsidRDefault="003301BA" w:rsidP="00E2746F">
            <w:pPr>
              <w:rPr>
                <w:b/>
                <w:sz w:val="18"/>
                <w:szCs w:val="18"/>
              </w:rPr>
            </w:pPr>
            <w:r>
              <w:rPr>
                <w:b/>
                <w:sz w:val="18"/>
                <w:szCs w:val="18"/>
              </w:rPr>
              <w:t>Facial Coverings</w:t>
            </w:r>
          </w:p>
          <w:p w14:paraId="2A0AEDCD" w14:textId="77777777" w:rsidR="00E2746F" w:rsidRPr="00E2746F" w:rsidRDefault="00E2746F" w:rsidP="00E2746F">
            <w:pPr>
              <w:rPr>
                <w:sz w:val="18"/>
                <w:szCs w:val="18"/>
              </w:rPr>
            </w:pPr>
            <w:r w:rsidRPr="00E2746F">
              <w:rPr>
                <w:sz w:val="18"/>
                <w:szCs w:val="18"/>
              </w:rPr>
              <w:t xml:space="preserve">Facial coverings are not synonymous with facemasks. </w:t>
            </w:r>
          </w:p>
          <w:p w14:paraId="0051A15A" w14:textId="77777777" w:rsidR="003301BA" w:rsidRPr="00E300AE" w:rsidRDefault="00E2746F" w:rsidP="00E2746F">
            <w:pPr>
              <w:rPr>
                <w:i/>
                <w:sz w:val="18"/>
                <w:szCs w:val="18"/>
              </w:rPr>
            </w:pPr>
            <w:r w:rsidRPr="00E300AE">
              <w:rPr>
                <w:i/>
                <w:sz w:val="18"/>
                <w:szCs w:val="18"/>
              </w:rPr>
              <w:t xml:space="preserve">Facial coverings are required and will be provided for:  </w:t>
            </w:r>
          </w:p>
          <w:p w14:paraId="56A79EEF" w14:textId="77777777" w:rsidR="00E2746F" w:rsidRDefault="00E2746F" w:rsidP="00E2746F">
            <w:pPr>
              <w:rPr>
                <w:sz w:val="18"/>
                <w:szCs w:val="18"/>
              </w:rPr>
            </w:pPr>
            <w:r w:rsidRPr="00E2746F">
              <w:rPr>
                <w:sz w:val="18"/>
                <w:szCs w:val="18"/>
              </w:rPr>
              <w:t>Child Nutrition Program staff</w:t>
            </w:r>
          </w:p>
          <w:p w14:paraId="77891B3A" w14:textId="77777777" w:rsidR="00E2746F" w:rsidRPr="00E2746F" w:rsidRDefault="00E312C6" w:rsidP="00E2746F">
            <w:pPr>
              <w:rPr>
                <w:sz w:val="18"/>
                <w:szCs w:val="18"/>
              </w:rPr>
            </w:pPr>
            <w:r w:rsidRPr="00E300AE">
              <w:rPr>
                <w:sz w:val="18"/>
                <w:szCs w:val="18"/>
              </w:rPr>
              <w:t xml:space="preserve">Nurse when administering </w:t>
            </w:r>
            <w:r w:rsidR="00E300AE">
              <w:rPr>
                <w:sz w:val="18"/>
                <w:szCs w:val="18"/>
              </w:rPr>
              <w:t>mediation or providing direct services</w:t>
            </w:r>
          </w:p>
          <w:p w14:paraId="61E67794" w14:textId="77777777" w:rsidR="00E2746F" w:rsidRDefault="00E312C6" w:rsidP="00E2746F">
            <w:pPr>
              <w:rPr>
                <w:sz w:val="18"/>
                <w:szCs w:val="18"/>
              </w:rPr>
            </w:pPr>
            <w:r>
              <w:rPr>
                <w:sz w:val="18"/>
                <w:szCs w:val="18"/>
              </w:rPr>
              <w:t>Staff providing 1:1 supports</w:t>
            </w:r>
          </w:p>
          <w:p w14:paraId="61865E2D" w14:textId="77777777" w:rsidR="00E300AE" w:rsidRDefault="00E300AE" w:rsidP="00E2746F">
            <w:pPr>
              <w:rPr>
                <w:sz w:val="18"/>
                <w:szCs w:val="18"/>
              </w:rPr>
            </w:pPr>
            <w:r>
              <w:rPr>
                <w:sz w:val="18"/>
                <w:szCs w:val="18"/>
              </w:rPr>
              <w:t>OT, PT, staff supporting personal care or where direction requires direct physical contact</w:t>
            </w:r>
          </w:p>
          <w:p w14:paraId="7AD7D663" w14:textId="77777777" w:rsidR="00E2746F" w:rsidRDefault="00E2746F" w:rsidP="00E2746F">
            <w:pPr>
              <w:rPr>
                <w:sz w:val="18"/>
                <w:szCs w:val="18"/>
              </w:rPr>
            </w:pPr>
            <w:r w:rsidRPr="00E2746F">
              <w:rPr>
                <w:sz w:val="18"/>
                <w:szCs w:val="18"/>
              </w:rPr>
              <w:t>Music teacher</w:t>
            </w:r>
            <w:r>
              <w:rPr>
                <w:sz w:val="18"/>
                <w:szCs w:val="18"/>
              </w:rPr>
              <w:t>/IA</w:t>
            </w:r>
          </w:p>
          <w:p w14:paraId="45487F56" w14:textId="77777777" w:rsidR="00E2746F" w:rsidRDefault="00E2746F" w:rsidP="00E2746F">
            <w:pPr>
              <w:rPr>
                <w:sz w:val="18"/>
                <w:szCs w:val="18"/>
              </w:rPr>
            </w:pPr>
            <w:r w:rsidRPr="00E2746F">
              <w:rPr>
                <w:sz w:val="18"/>
                <w:szCs w:val="18"/>
              </w:rPr>
              <w:t>P</w:t>
            </w:r>
            <w:r>
              <w:rPr>
                <w:sz w:val="18"/>
                <w:szCs w:val="18"/>
              </w:rPr>
              <w:t>E Teacher /IA</w:t>
            </w:r>
          </w:p>
          <w:p w14:paraId="0949EB53" w14:textId="77777777" w:rsidR="00E2746F" w:rsidRDefault="00E2746F" w:rsidP="00E2746F">
            <w:pPr>
              <w:rPr>
                <w:sz w:val="18"/>
                <w:szCs w:val="18"/>
              </w:rPr>
            </w:pPr>
            <w:r w:rsidRPr="00E2746F">
              <w:rPr>
                <w:sz w:val="18"/>
                <w:szCs w:val="18"/>
              </w:rPr>
              <w:t>Special Education staff</w:t>
            </w:r>
          </w:p>
          <w:p w14:paraId="73D583E6" w14:textId="77777777" w:rsidR="00E300AE" w:rsidRPr="00E300AE" w:rsidRDefault="00E2746F" w:rsidP="00E2746F">
            <w:pPr>
              <w:rPr>
                <w:sz w:val="18"/>
                <w:szCs w:val="18"/>
              </w:rPr>
            </w:pPr>
            <w:r w:rsidRPr="00E300AE">
              <w:rPr>
                <w:sz w:val="18"/>
                <w:szCs w:val="18"/>
              </w:rPr>
              <w:t>All staff</w:t>
            </w:r>
            <w:r w:rsidR="00E300AE" w:rsidRPr="00E300AE">
              <w:rPr>
                <w:sz w:val="18"/>
                <w:szCs w:val="18"/>
              </w:rPr>
              <w:t xml:space="preserve"> moving throughout campus including but not limited to:</w:t>
            </w:r>
          </w:p>
          <w:p w14:paraId="613209F6" w14:textId="77777777" w:rsidR="00E300AE" w:rsidRPr="00E300AE" w:rsidRDefault="00E300AE" w:rsidP="00E2746F">
            <w:pPr>
              <w:rPr>
                <w:sz w:val="18"/>
                <w:szCs w:val="18"/>
              </w:rPr>
            </w:pPr>
            <w:r w:rsidRPr="00E300AE">
              <w:rPr>
                <w:sz w:val="18"/>
                <w:szCs w:val="18"/>
              </w:rPr>
              <w:t>Art teacher, PE teachers, Counselors, Sped. Staff, Front office staff when working in areas other than the front office, administration</w:t>
            </w:r>
          </w:p>
          <w:p w14:paraId="57B50280" w14:textId="77777777" w:rsidR="00E2746F" w:rsidRPr="005A2E06" w:rsidRDefault="005A2E06" w:rsidP="00E2746F">
            <w:pPr>
              <w:rPr>
                <w:sz w:val="18"/>
                <w:szCs w:val="18"/>
              </w:rPr>
            </w:pPr>
            <w:r w:rsidRPr="005A2E06">
              <w:rPr>
                <w:sz w:val="18"/>
                <w:szCs w:val="18"/>
              </w:rPr>
              <w:t>All students grades K-12 in cohort classroom. ECS will not deny onsite instruction to any student with existing medical conditions, a doctor’s order to not wear face coverings or other health-related concerns.</w:t>
            </w:r>
          </w:p>
          <w:p w14:paraId="562DC410" w14:textId="77777777" w:rsidR="00E2746F" w:rsidRPr="005A2E06" w:rsidRDefault="005A2E06" w:rsidP="00E2746F">
            <w:pPr>
              <w:rPr>
                <w:sz w:val="18"/>
                <w:szCs w:val="18"/>
              </w:rPr>
            </w:pPr>
            <w:r w:rsidRPr="005A2E06">
              <w:rPr>
                <w:sz w:val="18"/>
                <w:szCs w:val="18"/>
              </w:rPr>
              <w:lastRenderedPageBreak/>
              <w:t>If students require a break from their covering, staff will ensure proper social distancing to maintain a safe and healthy learning environment.</w:t>
            </w:r>
          </w:p>
          <w:p w14:paraId="34C7724E" w14:textId="77777777" w:rsidR="00E2746F" w:rsidRDefault="00E2746F" w:rsidP="00E2746F">
            <w:pPr>
              <w:rPr>
                <w:sz w:val="18"/>
                <w:szCs w:val="18"/>
              </w:rPr>
            </w:pPr>
          </w:p>
          <w:p w14:paraId="6278E1AA" w14:textId="77777777" w:rsidR="00E2746F" w:rsidRDefault="00E2746F" w:rsidP="00E2746F">
            <w:pPr>
              <w:rPr>
                <w:sz w:val="18"/>
                <w:szCs w:val="18"/>
              </w:rPr>
            </w:pPr>
          </w:p>
        </w:tc>
      </w:tr>
      <w:tr w:rsidR="00632A64" w14:paraId="20964018" w14:textId="77777777" w:rsidTr="00991BDF">
        <w:tc>
          <w:tcPr>
            <w:tcW w:w="265" w:type="dxa"/>
            <w:tcBorders>
              <w:top w:val="nil"/>
              <w:left w:val="single" w:sz="4" w:space="0" w:color="auto"/>
              <w:bottom w:val="nil"/>
              <w:right w:val="nil"/>
            </w:tcBorders>
            <w:tcMar>
              <w:left w:w="0" w:type="dxa"/>
              <w:right w:w="0" w:type="dxa"/>
            </w:tcMar>
          </w:tcPr>
          <w:p w14:paraId="1BB45237" w14:textId="77777777" w:rsidR="00632A64" w:rsidRDefault="007E193A" w:rsidP="00991BDF">
            <w:pPr>
              <w:jc w:val="center"/>
              <w:rPr>
                <w:sz w:val="18"/>
                <w:szCs w:val="18"/>
              </w:rPr>
            </w:pPr>
            <w:sdt>
              <w:sdtPr>
                <w:rPr>
                  <w:sz w:val="18"/>
                  <w:szCs w:val="18"/>
                </w:rPr>
                <w:id w:val="-2086978143"/>
                <w15:appearance w15:val="hidden"/>
                <w14:checkbox>
                  <w14:checked w14:val="1"/>
                  <w14:checkedState w14:val="2612" w14:font="MS Gothic"/>
                  <w14:uncheckedState w14:val="2610" w14:font="MS Gothic"/>
                </w14:checkbox>
              </w:sdtPr>
              <w:sdtContent>
                <w:r w:rsidR="00E2746F">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FC2C665" w14:textId="77777777" w:rsidR="00632A64" w:rsidRPr="009266CC" w:rsidRDefault="00632A64" w:rsidP="00991BDF">
            <w:pPr>
              <w:pBdr>
                <w:top w:val="nil"/>
                <w:left w:val="nil"/>
                <w:bottom w:val="nil"/>
                <w:right w:val="nil"/>
                <w:between w:val="nil"/>
              </w:pBdr>
              <w:rPr>
                <w:sz w:val="18"/>
                <w:szCs w:val="18"/>
                <w:highlight w:val="white"/>
              </w:rPr>
            </w:pPr>
            <w:r w:rsidRPr="009266CC">
              <w:rPr>
                <w:sz w:val="18"/>
                <w:szCs w:val="18"/>
                <w:highlight w:val="white"/>
              </w:rPr>
              <w:t>Face shields or clear plastic barriers for:</w:t>
            </w:r>
          </w:p>
          <w:p w14:paraId="1E41F64C" w14:textId="77777777" w:rsidR="00632A64" w:rsidRPr="0027548A" w:rsidRDefault="00632A64" w:rsidP="00F41CF3">
            <w:pPr>
              <w:pStyle w:val="ListParagraph"/>
              <w:numPr>
                <w:ilvl w:val="0"/>
                <w:numId w:val="4"/>
              </w:numPr>
              <w:pBdr>
                <w:top w:val="nil"/>
                <w:left w:val="nil"/>
                <w:bottom w:val="nil"/>
                <w:right w:val="nil"/>
                <w:between w:val="nil"/>
              </w:pBdr>
              <w:spacing w:after="0"/>
              <w:rPr>
                <w:sz w:val="18"/>
                <w:szCs w:val="18"/>
                <w:highlight w:val="white"/>
              </w:rPr>
            </w:pPr>
            <w:r w:rsidRPr="0027548A">
              <w:rPr>
                <w:sz w:val="18"/>
                <w:szCs w:val="18"/>
                <w:highlight w:val="white"/>
              </w:rPr>
              <w:t>Speech Language Pathologists, Speech Language Pathology Assistants, or other adults providing articulation therapy.</w:t>
            </w:r>
          </w:p>
          <w:p w14:paraId="639280C6" w14:textId="77777777" w:rsidR="00632A64" w:rsidRPr="0027548A" w:rsidRDefault="00632A64" w:rsidP="00F41CF3">
            <w:pPr>
              <w:pStyle w:val="ListParagraph"/>
              <w:numPr>
                <w:ilvl w:val="0"/>
                <w:numId w:val="4"/>
              </w:numPr>
              <w:pBdr>
                <w:top w:val="nil"/>
                <w:left w:val="nil"/>
                <w:bottom w:val="nil"/>
                <w:right w:val="nil"/>
                <w:between w:val="nil"/>
              </w:pBdr>
              <w:spacing w:after="0"/>
              <w:rPr>
                <w:sz w:val="18"/>
                <w:szCs w:val="18"/>
                <w:highlight w:val="white"/>
              </w:rPr>
            </w:pPr>
            <w:r w:rsidRPr="0027548A">
              <w:rPr>
                <w:sz w:val="18"/>
                <w:szCs w:val="18"/>
                <w:highlight w:val="white"/>
              </w:rPr>
              <w:t>Front office staff.</w:t>
            </w:r>
          </w:p>
        </w:tc>
        <w:tc>
          <w:tcPr>
            <w:tcW w:w="5395" w:type="dxa"/>
            <w:vMerge/>
            <w:tcBorders>
              <w:left w:val="single" w:sz="4" w:space="0" w:color="auto"/>
            </w:tcBorders>
          </w:tcPr>
          <w:p w14:paraId="06630A7E" w14:textId="77777777" w:rsidR="00632A64" w:rsidRDefault="00632A64" w:rsidP="00991BDF">
            <w:pPr>
              <w:rPr>
                <w:sz w:val="18"/>
                <w:szCs w:val="18"/>
              </w:rPr>
            </w:pPr>
          </w:p>
        </w:tc>
      </w:tr>
      <w:tr w:rsidR="00632A64" w14:paraId="41556F7D" w14:textId="77777777" w:rsidTr="00991BDF">
        <w:tc>
          <w:tcPr>
            <w:tcW w:w="265" w:type="dxa"/>
            <w:tcBorders>
              <w:top w:val="nil"/>
              <w:left w:val="single" w:sz="4" w:space="0" w:color="auto"/>
              <w:bottom w:val="nil"/>
              <w:right w:val="nil"/>
            </w:tcBorders>
            <w:tcMar>
              <w:left w:w="0" w:type="dxa"/>
              <w:right w:w="0" w:type="dxa"/>
            </w:tcMar>
          </w:tcPr>
          <w:p w14:paraId="3F2594A9" w14:textId="77777777" w:rsidR="00632A64" w:rsidRDefault="007E193A" w:rsidP="00991BDF">
            <w:pPr>
              <w:jc w:val="center"/>
              <w:rPr>
                <w:sz w:val="18"/>
                <w:szCs w:val="18"/>
              </w:rPr>
            </w:pPr>
            <w:sdt>
              <w:sdtPr>
                <w:rPr>
                  <w:sz w:val="18"/>
                  <w:szCs w:val="18"/>
                </w:rPr>
                <w:id w:val="1768808775"/>
                <w15:appearance w15:val="hidden"/>
                <w14:checkbox>
                  <w14:checked w14:val="1"/>
                  <w14:checkedState w14:val="2612" w14:font="MS Gothic"/>
                  <w14:uncheckedState w14:val="2610" w14:font="MS Gothic"/>
                </w14:checkbox>
              </w:sdtPr>
              <w:sdtContent>
                <w:r w:rsidR="00E2746F">
                  <w:rPr>
                    <w:rFonts w:ascii="MS Gothic" w:eastAsia="MS Gothic" w:hAnsi="MS Gothic" w:hint="eastAsia"/>
                    <w:sz w:val="18"/>
                    <w:szCs w:val="18"/>
                  </w:rPr>
                  <w:t>☒</w:t>
                </w:r>
              </w:sdtContent>
            </w:sdt>
          </w:p>
        </w:tc>
        <w:tc>
          <w:tcPr>
            <w:tcW w:w="5130" w:type="dxa"/>
            <w:tcBorders>
              <w:top w:val="nil"/>
              <w:left w:val="nil"/>
              <w:bottom w:val="nil"/>
              <w:right w:val="single" w:sz="4" w:space="0" w:color="auto"/>
            </w:tcBorders>
            <w:shd w:val="clear" w:color="auto" w:fill="auto"/>
          </w:tcPr>
          <w:p w14:paraId="1FC4FD39" w14:textId="77777777" w:rsidR="00632A64" w:rsidRPr="007533A5" w:rsidRDefault="00632A64" w:rsidP="00991BDF">
            <w:pPr>
              <w:rPr>
                <w:sz w:val="18"/>
                <w:szCs w:val="18"/>
              </w:rPr>
            </w:pPr>
            <w:r w:rsidRPr="002F5C3C">
              <w:rPr>
                <w:sz w:val="18"/>
                <w:szCs w:val="18"/>
              </w:rPr>
              <w:t>Face masks for school RNs or other medical personnel when providing direct contact care and monitoring of staff/students displaying symptoms. School nurses should also wear appropriate Personal Protective Equipment (PPE) for their role.</w:t>
            </w:r>
          </w:p>
        </w:tc>
        <w:tc>
          <w:tcPr>
            <w:tcW w:w="5395" w:type="dxa"/>
            <w:vMerge/>
            <w:tcBorders>
              <w:left w:val="single" w:sz="4" w:space="0" w:color="auto"/>
            </w:tcBorders>
          </w:tcPr>
          <w:p w14:paraId="633347C6" w14:textId="77777777" w:rsidR="00632A64" w:rsidRDefault="00632A64" w:rsidP="00991BDF">
            <w:pPr>
              <w:rPr>
                <w:sz w:val="18"/>
                <w:szCs w:val="18"/>
              </w:rPr>
            </w:pPr>
          </w:p>
        </w:tc>
      </w:tr>
      <w:tr w:rsidR="00632A64" w14:paraId="5B336FD1" w14:textId="77777777" w:rsidTr="00991BDF">
        <w:tc>
          <w:tcPr>
            <w:tcW w:w="265" w:type="dxa"/>
            <w:tcBorders>
              <w:top w:val="nil"/>
              <w:left w:val="single" w:sz="4" w:space="0" w:color="auto"/>
              <w:bottom w:val="nil"/>
              <w:right w:val="nil"/>
            </w:tcBorders>
            <w:tcMar>
              <w:left w:w="0" w:type="dxa"/>
              <w:right w:w="0" w:type="dxa"/>
            </w:tcMar>
          </w:tcPr>
          <w:p w14:paraId="05A2F238" w14:textId="77777777" w:rsidR="00632A64" w:rsidRDefault="007E193A" w:rsidP="00991BDF">
            <w:pPr>
              <w:jc w:val="center"/>
              <w:rPr>
                <w:sz w:val="18"/>
                <w:szCs w:val="18"/>
              </w:rPr>
            </w:pPr>
            <w:sdt>
              <w:sdtPr>
                <w:rPr>
                  <w:sz w:val="18"/>
                  <w:szCs w:val="18"/>
                </w:rPr>
                <w:id w:val="-2066398347"/>
                <w15:appearance w15:val="hidden"/>
                <w14:checkbox>
                  <w14:checked w14:val="1"/>
                  <w14:checkedState w14:val="2612" w14:font="MS Gothic"/>
                  <w14:uncheckedState w14:val="2610" w14:font="MS Gothic"/>
                </w14:checkbox>
              </w:sdtPr>
              <w:sdtContent>
                <w:r w:rsidR="00E2746F">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5732FFB8" w14:textId="77777777" w:rsidR="00632A64" w:rsidRPr="007533A5" w:rsidRDefault="00632A64" w:rsidP="00991BDF">
            <w:pPr>
              <w:rPr>
                <w:b/>
                <w:bCs/>
                <w:sz w:val="18"/>
                <w:szCs w:val="18"/>
              </w:rPr>
            </w:pPr>
            <w:r w:rsidRPr="002F5C3C">
              <w:rPr>
                <w:b/>
                <w:bCs/>
                <w:color w:val="000000"/>
                <w:sz w:val="18"/>
                <w:szCs w:val="18"/>
              </w:rPr>
              <w:t>Students who choose not to wear face coverings must be provided access to instruction.</w:t>
            </w:r>
          </w:p>
        </w:tc>
        <w:tc>
          <w:tcPr>
            <w:tcW w:w="5395" w:type="dxa"/>
            <w:vMerge/>
            <w:tcBorders>
              <w:left w:val="single" w:sz="4" w:space="0" w:color="auto"/>
            </w:tcBorders>
          </w:tcPr>
          <w:p w14:paraId="5A892A95" w14:textId="77777777" w:rsidR="00632A64" w:rsidRDefault="00632A64" w:rsidP="00991BDF">
            <w:pPr>
              <w:rPr>
                <w:sz w:val="18"/>
                <w:szCs w:val="18"/>
              </w:rPr>
            </w:pPr>
          </w:p>
        </w:tc>
      </w:tr>
      <w:tr w:rsidR="00632A64" w14:paraId="751DD193" w14:textId="77777777" w:rsidTr="00991BDF">
        <w:tc>
          <w:tcPr>
            <w:tcW w:w="265" w:type="dxa"/>
            <w:tcBorders>
              <w:top w:val="nil"/>
              <w:left w:val="single" w:sz="4" w:space="0" w:color="auto"/>
              <w:bottom w:val="single" w:sz="4" w:space="0" w:color="auto"/>
              <w:right w:val="nil"/>
            </w:tcBorders>
            <w:tcMar>
              <w:left w:w="0" w:type="dxa"/>
              <w:right w:w="0" w:type="dxa"/>
            </w:tcMar>
          </w:tcPr>
          <w:p w14:paraId="5F558F06" w14:textId="77777777" w:rsidR="00632A64" w:rsidRDefault="007E193A" w:rsidP="00991BDF">
            <w:pPr>
              <w:jc w:val="center"/>
              <w:rPr>
                <w:sz w:val="18"/>
                <w:szCs w:val="18"/>
              </w:rPr>
            </w:pPr>
            <w:sdt>
              <w:sdtPr>
                <w:rPr>
                  <w:sz w:val="18"/>
                  <w:szCs w:val="18"/>
                </w:rPr>
                <w:id w:val="1610003315"/>
                <w15:appearance w15:val="hidden"/>
                <w14:checkbox>
                  <w14:checked w14:val="1"/>
                  <w14:checkedState w14:val="2612" w14:font="MS Gothic"/>
                  <w14:uncheckedState w14:val="2610" w14:font="MS Gothic"/>
                </w14:checkbox>
              </w:sdtPr>
              <w:sdtContent>
                <w:r w:rsidR="00E2746F">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705CBACF" w14:textId="77777777" w:rsidR="00632A64" w:rsidRDefault="00632A64" w:rsidP="00991BDF">
            <w:pPr>
              <w:rPr>
                <w:sz w:val="18"/>
                <w:szCs w:val="18"/>
              </w:rPr>
            </w:pPr>
            <w:r w:rsidRPr="002F5C3C">
              <w:rPr>
                <w:b/>
                <w:sz w:val="18"/>
                <w:szCs w:val="18"/>
              </w:rPr>
              <w:t>ADA accommodations:</w:t>
            </w:r>
            <w:r w:rsidRPr="002F5C3C">
              <w:rPr>
                <w:sz w:val="18"/>
                <w:szCs w:val="18"/>
              </w:rPr>
              <w:t xml:space="preserve"> If a staff member requires an accommodation for the face covering or face shield requirements, districts and schools should work to limit the staff member’s proximity to students and staff to the extent possible to minimize the possibility of exposure.</w:t>
            </w:r>
          </w:p>
        </w:tc>
        <w:tc>
          <w:tcPr>
            <w:tcW w:w="5395" w:type="dxa"/>
            <w:vMerge/>
            <w:tcBorders>
              <w:left w:val="single" w:sz="4" w:space="0" w:color="auto"/>
            </w:tcBorders>
          </w:tcPr>
          <w:p w14:paraId="30778B0A" w14:textId="77777777" w:rsidR="00632A64" w:rsidRDefault="00632A64" w:rsidP="00991BDF">
            <w:pPr>
              <w:rPr>
                <w:sz w:val="18"/>
                <w:szCs w:val="18"/>
              </w:rPr>
            </w:pPr>
          </w:p>
        </w:tc>
      </w:tr>
    </w:tbl>
    <w:p w14:paraId="13FDF788" w14:textId="77777777" w:rsidR="00632A64" w:rsidRDefault="00632A64" w:rsidP="00632A64">
      <w:pPr>
        <w:spacing w:after="0"/>
        <w:rPr>
          <w:sz w:val="18"/>
          <w:szCs w:val="18"/>
        </w:rPr>
      </w:pPr>
    </w:p>
    <w:p w14:paraId="110DCB17" w14:textId="77777777" w:rsidR="00632A64" w:rsidRDefault="00632A64" w:rsidP="00632A64">
      <w:pPr>
        <w:spacing w:after="0"/>
        <w:jc w:val="center"/>
        <w:rPr>
          <w:sz w:val="18"/>
          <w:szCs w:val="18"/>
        </w:rPr>
      </w:pPr>
      <w:r>
        <w:rPr>
          <w:b/>
          <w:color w:val="306EB1"/>
          <w:sz w:val="18"/>
          <w:szCs w:val="18"/>
        </w:rPr>
        <w:t>1i. ISOLATION MEASURES</w:t>
      </w:r>
    </w:p>
    <w:tbl>
      <w:tblPr>
        <w:tblW w:w="0" w:type="auto"/>
        <w:tblLook w:val="04A0" w:firstRow="1" w:lastRow="0" w:firstColumn="1" w:lastColumn="0" w:noHBand="0" w:noVBand="1"/>
        <w:tblDescription w:val="1i. ISOLATION MEASURES&#10;"/>
      </w:tblPr>
      <w:tblGrid>
        <w:gridCol w:w="265"/>
        <w:gridCol w:w="5130"/>
        <w:gridCol w:w="5395"/>
      </w:tblGrid>
      <w:tr w:rsidR="00632A64" w:rsidRPr="00E60A86" w14:paraId="120CCE0A" w14:textId="77777777" w:rsidTr="00991BDF">
        <w:trPr>
          <w:tblHeader/>
        </w:trPr>
        <w:tc>
          <w:tcPr>
            <w:tcW w:w="5395" w:type="dxa"/>
            <w:gridSpan w:val="2"/>
            <w:tcBorders>
              <w:bottom w:val="single" w:sz="4" w:space="0" w:color="auto"/>
            </w:tcBorders>
            <w:shd w:val="clear" w:color="auto" w:fill="306EB1"/>
            <w:tcMar>
              <w:left w:w="0" w:type="dxa"/>
              <w:right w:w="0" w:type="dxa"/>
            </w:tcMar>
            <w:vAlign w:val="center"/>
          </w:tcPr>
          <w:p w14:paraId="5934EB0D" w14:textId="77777777" w:rsidR="00632A64" w:rsidRPr="00E60A86" w:rsidRDefault="00632A64" w:rsidP="00991BDF">
            <w:pPr>
              <w:rPr>
                <w:color w:val="FFFFFF" w:themeColor="background1"/>
                <w:sz w:val="18"/>
                <w:szCs w:val="18"/>
              </w:rPr>
            </w:pPr>
            <w:r w:rsidRPr="00E60A86">
              <w:rPr>
                <w:b/>
                <w:color w:val="FFFFFF" w:themeColor="background1"/>
                <w:sz w:val="18"/>
                <w:szCs w:val="18"/>
              </w:rPr>
              <w:t>OHA/ODE Requirements</w:t>
            </w:r>
          </w:p>
        </w:tc>
        <w:tc>
          <w:tcPr>
            <w:tcW w:w="5395" w:type="dxa"/>
            <w:tcBorders>
              <w:bottom w:val="single" w:sz="4" w:space="0" w:color="auto"/>
            </w:tcBorders>
            <w:shd w:val="clear" w:color="auto" w:fill="306EB1"/>
          </w:tcPr>
          <w:p w14:paraId="5E2A2651" w14:textId="77777777" w:rsidR="00632A64" w:rsidRPr="00E60A86" w:rsidRDefault="00632A64" w:rsidP="00991BDF">
            <w:pPr>
              <w:rPr>
                <w:color w:val="FFFFFF" w:themeColor="background1"/>
                <w:sz w:val="18"/>
                <w:szCs w:val="18"/>
              </w:rPr>
            </w:pPr>
            <w:r w:rsidRPr="00E60A86">
              <w:rPr>
                <w:b/>
                <w:color w:val="FFFFFF" w:themeColor="background1"/>
                <w:sz w:val="18"/>
                <w:szCs w:val="18"/>
              </w:rPr>
              <w:t>Hybrid/Onsite Plan</w:t>
            </w:r>
          </w:p>
        </w:tc>
      </w:tr>
      <w:tr w:rsidR="00632A64" w14:paraId="1B06E0CA" w14:textId="77777777" w:rsidTr="00991BDF">
        <w:tc>
          <w:tcPr>
            <w:tcW w:w="265" w:type="dxa"/>
            <w:tcBorders>
              <w:top w:val="single" w:sz="4" w:space="0" w:color="auto"/>
              <w:left w:val="single" w:sz="4" w:space="0" w:color="auto"/>
              <w:bottom w:val="nil"/>
              <w:right w:val="nil"/>
            </w:tcBorders>
            <w:tcMar>
              <w:left w:w="0" w:type="dxa"/>
              <w:right w:w="0" w:type="dxa"/>
            </w:tcMar>
          </w:tcPr>
          <w:p w14:paraId="10491C98" w14:textId="77777777" w:rsidR="00632A64" w:rsidRDefault="007E193A" w:rsidP="00991BDF">
            <w:pPr>
              <w:jc w:val="center"/>
              <w:rPr>
                <w:sz w:val="18"/>
                <w:szCs w:val="18"/>
              </w:rPr>
            </w:pPr>
            <w:sdt>
              <w:sdtPr>
                <w:rPr>
                  <w:sz w:val="18"/>
                  <w:szCs w:val="18"/>
                </w:rPr>
                <w:id w:val="1497772890"/>
                <w15:appearance w15:val="hidden"/>
                <w14:checkbox>
                  <w14:checked w14:val="1"/>
                  <w14:checkedState w14:val="2612" w14:font="MS Gothic"/>
                  <w14:uncheckedState w14:val="2610" w14:font="MS Gothic"/>
                </w14:checkbox>
              </w:sdtPr>
              <w:sdtContent>
                <w:r w:rsidR="00D46751">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5FDAA738" w14:textId="77777777" w:rsidR="00632A64" w:rsidRDefault="00632A64" w:rsidP="00991BDF">
            <w:pPr>
              <w:rPr>
                <w:sz w:val="18"/>
                <w:szCs w:val="18"/>
              </w:rPr>
            </w:pPr>
            <w:r w:rsidRPr="002F5C3C">
              <w:rPr>
                <w:sz w:val="18"/>
                <w:szCs w:val="18"/>
              </w:rPr>
              <w:t>Protocols for surveillance COVID-19 testing of students and staff, as well as exclusion and isolation protocols for sick students and staff whether identified at the time of bus pick-up, arrival to school, or at any time during the school day.</w:t>
            </w:r>
          </w:p>
        </w:tc>
        <w:tc>
          <w:tcPr>
            <w:tcW w:w="5395" w:type="dxa"/>
            <w:vMerge w:val="restart"/>
            <w:tcBorders>
              <w:left w:val="single" w:sz="4" w:space="0" w:color="auto"/>
              <w:bottom w:val="single" w:sz="4" w:space="0" w:color="auto"/>
            </w:tcBorders>
          </w:tcPr>
          <w:p w14:paraId="624DEB6E" w14:textId="77777777" w:rsidR="00D46751" w:rsidRDefault="00D46751" w:rsidP="00991BDF">
            <w:pPr>
              <w:rPr>
                <w:sz w:val="18"/>
                <w:szCs w:val="18"/>
              </w:rPr>
            </w:pPr>
            <w:r>
              <w:rPr>
                <w:sz w:val="18"/>
                <w:szCs w:val="18"/>
              </w:rPr>
              <w:t>A designated primary location area will be used for students and staff who are symptomatic.</w:t>
            </w:r>
            <w:r w:rsidR="002331F9">
              <w:rPr>
                <w:sz w:val="18"/>
                <w:szCs w:val="18"/>
              </w:rPr>
              <w:t xml:space="preserve"> – Isolation room in the Health room.</w:t>
            </w:r>
          </w:p>
          <w:p w14:paraId="624DBDDD" w14:textId="77777777" w:rsidR="00D46751" w:rsidRDefault="00D46751" w:rsidP="00991BDF">
            <w:pPr>
              <w:rPr>
                <w:sz w:val="18"/>
                <w:szCs w:val="18"/>
              </w:rPr>
            </w:pPr>
            <w:r w:rsidRPr="00D46751">
              <w:rPr>
                <w:sz w:val="18"/>
                <w:szCs w:val="18"/>
              </w:rPr>
              <w:t>Symptomatic students will remain at school until a desig</w:t>
            </w:r>
            <w:r>
              <w:rPr>
                <w:sz w:val="18"/>
                <w:szCs w:val="18"/>
              </w:rPr>
              <w:t xml:space="preserve">nated adult can pick them up. </w:t>
            </w:r>
          </w:p>
          <w:p w14:paraId="5B79BE7F" w14:textId="77777777" w:rsidR="00D46751" w:rsidRDefault="00D46751" w:rsidP="00991BDF">
            <w:pPr>
              <w:rPr>
                <w:sz w:val="18"/>
                <w:szCs w:val="18"/>
              </w:rPr>
            </w:pPr>
            <w:r w:rsidRPr="00D46751">
              <w:rPr>
                <w:sz w:val="18"/>
                <w:szCs w:val="18"/>
              </w:rPr>
              <w:t>Staff will be assigned to supervise students who are symptomatic, and will need to maintain at least six feet of dista</w:t>
            </w:r>
            <w:r>
              <w:rPr>
                <w:sz w:val="18"/>
                <w:szCs w:val="18"/>
              </w:rPr>
              <w:t xml:space="preserve">nce and wear facial coverings. </w:t>
            </w:r>
          </w:p>
          <w:p w14:paraId="688DE799" w14:textId="77777777" w:rsidR="00D46751" w:rsidRDefault="00D46751" w:rsidP="00D46751">
            <w:pPr>
              <w:rPr>
                <w:sz w:val="18"/>
                <w:szCs w:val="18"/>
              </w:rPr>
            </w:pPr>
            <w:r w:rsidRPr="00D46751">
              <w:rPr>
                <w:sz w:val="18"/>
                <w:szCs w:val="18"/>
              </w:rPr>
              <w:t>Secondary isolation areas m</w:t>
            </w:r>
            <w:r>
              <w:rPr>
                <w:sz w:val="18"/>
                <w:szCs w:val="18"/>
              </w:rPr>
              <w:t xml:space="preserve">ay be identified if/as needed. </w:t>
            </w:r>
          </w:p>
          <w:p w14:paraId="26FAD424" w14:textId="77777777" w:rsidR="00D46751" w:rsidRDefault="00D46751" w:rsidP="00D46751">
            <w:pPr>
              <w:rPr>
                <w:sz w:val="18"/>
                <w:szCs w:val="18"/>
              </w:rPr>
            </w:pPr>
            <w:r w:rsidRPr="00D46751">
              <w:rPr>
                <w:sz w:val="18"/>
                <w:szCs w:val="18"/>
              </w:rPr>
              <w:t xml:space="preserve">Logs must be maintained for every student who enters the health room, regardless of whether they are treated or </w:t>
            </w:r>
            <w:r>
              <w:rPr>
                <w:sz w:val="18"/>
                <w:szCs w:val="18"/>
              </w:rPr>
              <w:t xml:space="preserve">sent home. Logs will include: </w:t>
            </w:r>
          </w:p>
          <w:p w14:paraId="7FA930B5" w14:textId="77777777" w:rsidR="00D46751" w:rsidRPr="00D46751" w:rsidRDefault="00D46751" w:rsidP="00F41CF3">
            <w:pPr>
              <w:pStyle w:val="ListParagraph"/>
              <w:numPr>
                <w:ilvl w:val="0"/>
                <w:numId w:val="6"/>
              </w:numPr>
              <w:rPr>
                <w:sz w:val="18"/>
                <w:szCs w:val="18"/>
              </w:rPr>
            </w:pPr>
            <w:r w:rsidRPr="00D46751">
              <w:rPr>
                <w:sz w:val="18"/>
                <w:szCs w:val="18"/>
              </w:rPr>
              <w:t>Name of student</w:t>
            </w:r>
          </w:p>
          <w:p w14:paraId="18BE8279" w14:textId="77777777" w:rsidR="00D46751" w:rsidRPr="00D46751" w:rsidRDefault="00D46751" w:rsidP="00F41CF3">
            <w:pPr>
              <w:pStyle w:val="ListParagraph"/>
              <w:numPr>
                <w:ilvl w:val="0"/>
                <w:numId w:val="6"/>
              </w:numPr>
              <w:rPr>
                <w:sz w:val="18"/>
                <w:szCs w:val="18"/>
              </w:rPr>
            </w:pPr>
            <w:r w:rsidRPr="00D46751">
              <w:rPr>
                <w:sz w:val="18"/>
                <w:szCs w:val="18"/>
              </w:rPr>
              <w:t xml:space="preserve">Reported symptoms/reason for health room visit </w:t>
            </w:r>
          </w:p>
          <w:p w14:paraId="5FA01307" w14:textId="77777777" w:rsidR="00632A64" w:rsidRPr="00D46751" w:rsidRDefault="00D46751" w:rsidP="00F41CF3">
            <w:pPr>
              <w:pStyle w:val="ListParagraph"/>
              <w:numPr>
                <w:ilvl w:val="0"/>
                <w:numId w:val="6"/>
              </w:numPr>
              <w:rPr>
                <w:sz w:val="18"/>
                <w:szCs w:val="18"/>
              </w:rPr>
            </w:pPr>
            <w:r w:rsidRPr="00D46751">
              <w:rPr>
                <w:sz w:val="18"/>
                <w:szCs w:val="18"/>
              </w:rPr>
              <w:t>Action taken</w:t>
            </w:r>
          </w:p>
        </w:tc>
      </w:tr>
      <w:tr w:rsidR="00632A64" w14:paraId="7EBC3786" w14:textId="77777777" w:rsidTr="00991BDF">
        <w:tc>
          <w:tcPr>
            <w:tcW w:w="265" w:type="dxa"/>
            <w:tcBorders>
              <w:top w:val="nil"/>
              <w:left w:val="single" w:sz="4" w:space="0" w:color="auto"/>
              <w:bottom w:val="nil"/>
              <w:right w:val="nil"/>
            </w:tcBorders>
            <w:tcMar>
              <w:left w:w="0" w:type="dxa"/>
              <w:right w:w="0" w:type="dxa"/>
            </w:tcMar>
          </w:tcPr>
          <w:p w14:paraId="71EA78C6" w14:textId="77777777" w:rsidR="00632A64" w:rsidRDefault="007E193A" w:rsidP="00991BDF">
            <w:pPr>
              <w:jc w:val="center"/>
              <w:rPr>
                <w:sz w:val="18"/>
                <w:szCs w:val="18"/>
              </w:rPr>
            </w:pPr>
            <w:sdt>
              <w:sdtPr>
                <w:rPr>
                  <w:sz w:val="18"/>
                  <w:szCs w:val="18"/>
                </w:rPr>
                <w:id w:val="1490754352"/>
                <w15:appearance w15:val="hidden"/>
                <w14:checkbox>
                  <w14:checked w14:val="1"/>
                  <w14:checkedState w14:val="2612" w14:font="MS Gothic"/>
                  <w14:uncheckedState w14:val="2610" w14:font="MS Gothic"/>
                </w14:checkbox>
              </w:sdtPr>
              <w:sdtContent>
                <w:r w:rsidR="00D4675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4B284A80" w14:textId="77777777" w:rsidR="00632A64" w:rsidRPr="002F5C3C" w:rsidRDefault="00632A64" w:rsidP="00991BDF">
            <w:pPr>
              <w:pBdr>
                <w:top w:val="nil"/>
                <w:left w:val="nil"/>
                <w:bottom w:val="nil"/>
                <w:right w:val="nil"/>
                <w:between w:val="nil"/>
              </w:pBdr>
              <w:rPr>
                <w:sz w:val="18"/>
                <w:szCs w:val="18"/>
              </w:rPr>
            </w:pPr>
            <w:r w:rsidRPr="002F5C3C">
              <w:rPr>
                <w:sz w:val="18"/>
                <w:szCs w:val="18"/>
              </w:rPr>
              <w:t>Protocols for assessment of students, as well as exclusion and isolation protocols for sick students and staff identified at the time of arrival or during the school day.</w:t>
            </w:r>
          </w:p>
          <w:p w14:paraId="63BEF307" w14:textId="77777777" w:rsidR="00632A64" w:rsidRPr="002F5C3C" w:rsidRDefault="00632A64" w:rsidP="00F41CF3">
            <w:pPr>
              <w:pStyle w:val="ListParagraph"/>
              <w:numPr>
                <w:ilvl w:val="0"/>
                <w:numId w:val="4"/>
              </w:numPr>
              <w:spacing w:after="0"/>
              <w:rPr>
                <w:sz w:val="18"/>
                <w:szCs w:val="18"/>
              </w:rPr>
            </w:pPr>
            <w:r w:rsidRPr="002F5C3C">
              <w:rPr>
                <w:sz w:val="18"/>
                <w:szCs w:val="18"/>
              </w:rPr>
              <w:t>Work with school nurses, health care providers, or other staff with expertise to determine necessary modifications to areas where staff/students will be isolated.</w:t>
            </w:r>
          </w:p>
          <w:p w14:paraId="2F7E4E47" w14:textId="77777777" w:rsidR="00632A64" w:rsidRDefault="00632A64" w:rsidP="00F41CF3">
            <w:pPr>
              <w:pStyle w:val="ListParagraph"/>
              <w:numPr>
                <w:ilvl w:val="0"/>
                <w:numId w:val="4"/>
              </w:numPr>
              <w:spacing w:after="0"/>
              <w:rPr>
                <w:sz w:val="18"/>
                <w:szCs w:val="18"/>
              </w:rPr>
            </w:pPr>
            <w:r w:rsidRPr="002F5C3C">
              <w:rPr>
                <w:sz w:val="18"/>
                <w:szCs w:val="18"/>
              </w:rPr>
              <w:t xml:space="preserve">Consider required physical arrangements to reduce risk of disease transmission. </w:t>
            </w:r>
          </w:p>
          <w:p w14:paraId="1B8DC180" w14:textId="77777777" w:rsidR="00632A64" w:rsidRPr="0027548A" w:rsidRDefault="00632A64" w:rsidP="00F41CF3">
            <w:pPr>
              <w:pStyle w:val="ListParagraph"/>
              <w:numPr>
                <w:ilvl w:val="0"/>
                <w:numId w:val="4"/>
              </w:numPr>
              <w:spacing w:after="0"/>
              <w:rPr>
                <w:sz w:val="18"/>
                <w:szCs w:val="18"/>
              </w:rPr>
            </w:pPr>
            <w:r w:rsidRPr="0027548A">
              <w:rPr>
                <w:sz w:val="18"/>
                <w:szCs w:val="18"/>
              </w:rPr>
              <w:t>Plan for the needs of generally well students who need medication or routine treatment, as well as students who may show signs of illness.</w:t>
            </w:r>
          </w:p>
        </w:tc>
        <w:tc>
          <w:tcPr>
            <w:tcW w:w="5395" w:type="dxa"/>
            <w:vMerge/>
            <w:tcBorders>
              <w:left w:val="single" w:sz="4" w:space="0" w:color="auto"/>
              <w:bottom w:val="single" w:sz="4" w:space="0" w:color="auto"/>
            </w:tcBorders>
          </w:tcPr>
          <w:p w14:paraId="28451ED2" w14:textId="77777777" w:rsidR="00632A64" w:rsidRDefault="00632A64" w:rsidP="00991BDF">
            <w:pPr>
              <w:rPr>
                <w:sz w:val="18"/>
                <w:szCs w:val="18"/>
              </w:rPr>
            </w:pPr>
          </w:p>
        </w:tc>
      </w:tr>
      <w:tr w:rsidR="00632A64" w14:paraId="6682158A" w14:textId="77777777" w:rsidTr="00991BDF">
        <w:tc>
          <w:tcPr>
            <w:tcW w:w="265" w:type="dxa"/>
            <w:tcBorders>
              <w:top w:val="nil"/>
              <w:left w:val="single" w:sz="4" w:space="0" w:color="auto"/>
              <w:bottom w:val="nil"/>
              <w:right w:val="nil"/>
            </w:tcBorders>
            <w:tcMar>
              <w:left w:w="0" w:type="dxa"/>
              <w:right w:w="0" w:type="dxa"/>
            </w:tcMar>
          </w:tcPr>
          <w:p w14:paraId="15AB1CB3" w14:textId="77777777" w:rsidR="00632A64" w:rsidRDefault="007E193A" w:rsidP="00991BDF">
            <w:pPr>
              <w:jc w:val="center"/>
              <w:rPr>
                <w:sz w:val="18"/>
                <w:szCs w:val="18"/>
              </w:rPr>
            </w:pPr>
            <w:sdt>
              <w:sdtPr>
                <w:rPr>
                  <w:sz w:val="18"/>
                  <w:szCs w:val="18"/>
                </w:rPr>
                <w:id w:val="1621885594"/>
                <w15:appearance w15:val="hidden"/>
                <w14:checkbox>
                  <w14:checked w14:val="1"/>
                  <w14:checkedState w14:val="2612" w14:font="MS Gothic"/>
                  <w14:uncheckedState w14:val="2610" w14:font="MS Gothic"/>
                </w14:checkbox>
              </w:sdtPr>
              <w:sdtContent>
                <w:r w:rsidR="00D4675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078ACCF" w14:textId="77777777" w:rsidR="00632A64" w:rsidRDefault="00632A64" w:rsidP="00991BDF">
            <w:pPr>
              <w:pBdr>
                <w:top w:val="nil"/>
                <w:left w:val="nil"/>
                <w:bottom w:val="nil"/>
                <w:right w:val="nil"/>
                <w:between w:val="nil"/>
              </w:pBdr>
              <w:rPr>
                <w:sz w:val="18"/>
                <w:szCs w:val="18"/>
              </w:rPr>
            </w:pPr>
            <w:r w:rsidRPr="002F5C3C">
              <w:rPr>
                <w:sz w:val="18"/>
                <w:szCs w:val="18"/>
              </w:rPr>
              <w:t>Students and staff who report or develop symptoms must be isolated in a designated isolation area in the school, with adequate space and staff supervision and symptom monitoring by a school nurse, other school-based health care provider or school staff until they are able to go home. Anyone providing supervision and symptom monitoring must wear appropriate face covering or face shields.</w:t>
            </w:r>
          </w:p>
          <w:p w14:paraId="108A5A5E" w14:textId="77777777" w:rsidR="00632A64" w:rsidRPr="00E47440" w:rsidRDefault="00632A64" w:rsidP="00F41CF3">
            <w:pPr>
              <w:pStyle w:val="ListParagraph"/>
              <w:numPr>
                <w:ilvl w:val="0"/>
                <w:numId w:val="5"/>
              </w:numPr>
              <w:pBdr>
                <w:top w:val="nil"/>
                <w:left w:val="nil"/>
                <w:bottom w:val="nil"/>
                <w:right w:val="nil"/>
                <w:between w:val="nil"/>
              </w:pBdr>
              <w:spacing w:after="0"/>
              <w:rPr>
                <w:sz w:val="18"/>
                <w:szCs w:val="18"/>
              </w:rPr>
            </w:pPr>
            <w:r w:rsidRPr="00E47440">
              <w:rPr>
                <w:sz w:val="18"/>
                <w:szCs w:val="18"/>
              </w:rPr>
              <w:t xml:space="preserve">School nurse and health staff in close contact with symptomatic individuals (less than 6 feet) should wear a medical-grade face mask. Other Personal Protective Equipment (PPE) may be needed depending on symptoms and care provided. Consult a nurse or health care professional regarding appropriate use of PPE. Any PPE used during care of a symptomatic individual should be properly removed and disposed of prior to exiting the care space, and hands washed after removing PPE. </w:t>
            </w:r>
          </w:p>
          <w:p w14:paraId="26B98178" w14:textId="77777777" w:rsidR="00632A64" w:rsidRPr="00E47440" w:rsidRDefault="00632A64" w:rsidP="00F41CF3">
            <w:pPr>
              <w:pStyle w:val="ListParagraph"/>
              <w:numPr>
                <w:ilvl w:val="0"/>
                <w:numId w:val="5"/>
              </w:numPr>
              <w:pBdr>
                <w:top w:val="nil"/>
                <w:left w:val="nil"/>
                <w:bottom w:val="nil"/>
                <w:right w:val="nil"/>
                <w:between w:val="nil"/>
              </w:pBdr>
              <w:spacing w:after="0"/>
              <w:rPr>
                <w:sz w:val="18"/>
                <w:szCs w:val="18"/>
              </w:rPr>
            </w:pPr>
            <w:r w:rsidRPr="00E47440">
              <w:rPr>
                <w:sz w:val="18"/>
                <w:szCs w:val="18"/>
              </w:rPr>
              <w:t>If able to do so safely, a symptomatic individual should wear a face covering.</w:t>
            </w:r>
          </w:p>
          <w:p w14:paraId="35A8B0B6" w14:textId="77777777" w:rsidR="00632A64" w:rsidRPr="00E47440" w:rsidRDefault="00632A64" w:rsidP="00F41CF3">
            <w:pPr>
              <w:pStyle w:val="ListParagraph"/>
              <w:numPr>
                <w:ilvl w:val="0"/>
                <w:numId w:val="5"/>
              </w:numPr>
              <w:pBdr>
                <w:top w:val="nil"/>
                <w:left w:val="nil"/>
                <w:bottom w:val="nil"/>
                <w:right w:val="nil"/>
                <w:between w:val="nil"/>
              </w:pBdr>
              <w:spacing w:after="0"/>
              <w:rPr>
                <w:sz w:val="18"/>
                <w:szCs w:val="18"/>
              </w:rPr>
            </w:pPr>
            <w:r w:rsidRPr="00E47440">
              <w:rPr>
                <w:sz w:val="18"/>
                <w:szCs w:val="18"/>
              </w:rPr>
              <w:t>To reduce fear, anxiety, or shame related to isolation, provide clear explanation of procedures, including use of PPE and handwashing.</w:t>
            </w:r>
          </w:p>
        </w:tc>
        <w:tc>
          <w:tcPr>
            <w:tcW w:w="5395" w:type="dxa"/>
            <w:vMerge/>
            <w:tcBorders>
              <w:left w:val="single" w:sz="4" w:space="0" w:color="auto"/>
              <w:bottom w:val="single" w:sz="4" w:space="0" w:color="auto"/>
            </w:tcBorders>
          </w:tcPr>
          <w:p w14:paraId="239000F9" w14:textId="77777777" w:rsidR="00632A64" w:rsidRDefault="00632A64" w:rsidP="00991BDF">
            <w:pPr>
              <w:rPr>
                <w:sz w:val="18"/>
                <w:szCs w:val="18"/>
              </w:rPr>
            </w:pPr>
          </w:p>
        </w:tc>
      </w:tr>
      <w:tr w:rsidR="00632A64" w14:paraId="13146189" w14:textId="77777777" w:rsidTr="00991BDF">
        <w:tc>
          <w:tcPr>
            <w:tcW w:w="265" w:type="dxa"/>
            <w:tcBorders>
              <w:top w:val="nil"/>
              <w:left w:val="single" w:sz="4" w:space="0" w:color="auto"/>
              <w:bottom w:val="nil"/>
              <w:right w:val="nil"/>
            </w:tcBorders>
            <w:tcMar>
              <w:left w:w="0" w:type="dxa"/>
              <w:right w:w="0" w:type="dxa"/>
            </w:tcMar>
          </w:tcPr>
          <w:p w14:paraId="27813B1B" w14:textId="77777777" w:rsidR="00632A64" w:rsidRDefault="007E193A" w:rsidP="00991BDF">
            <w:pPr>
              <w:jc w:val="center"/>
              <w:rPr>
                <w:sz w:val="18"/>
                <w:szCs w:val="18"/>
              </w:rPr>
            </w:pPr>
            <w:sdt>
              <w:sdtPr>
                <w:rPr>
                  <w:sz w:val="18"/>
                  <w:szCs w:val="18"/>
                </w:rPr>
                <w:id w:val="666361898"/>
                <w15:appearance w15:val="hidden"/>
                <w14:checkbox>
                  <w14:checked w14:val="1"/>
                  <w14:checkedState w14:val="2612" w14:font="MS Gothic"/>
                  <w14:uncheckedState w14:val="2610" w14:font="MS Gothic"/>
                </w14:checkbox>
              </w:sdtPr>
              <w:sdtContent>
                <w:r w:rsidR="00D4675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23C54AD6" w14:textId="77777777" w:rsidR="00632A64" w:rsidRDefault="00632A64" w:rsidP="00991BDF">
            <w:pPr>
              <w:pBdr>
                <w:top w:val="nil"/>
                <w:left w:val="nil"/>
                <w:bottom w:val="nil"/>
                <w:right w:val="nil"/>
                <w:between w:val="nil"/>
              </w:pBdr>
              <w:rPr>
                <w:sz w:val="18"/>
                <w:szCs w:val="18"/>
              </w:rPr>
            </w:pPr>
            <w:r w:rsidRPr="002F5C3C">
              <w:rPr>
                <w:sz w:val="18"/>
                <w:szCs w:val="18"/>
              </w:rPr>
              <w:t>Establish procedures for safely transporting anyone who is sick to their home or to a health care facility.</w:t>
            </w:r>
          </w:p>
        </w:tc>
        <w:tc>
          <w:tcPr>
            <w:tcW w:w="5395" w:type="dxa"/>
            <w:vMerge/>
            <w:tcBorders>
              <w:left w:val="single" w:sz="4" w:space="0" w:color="auto"/>
              <w:bottom w:val="single" w:sz="4" w:space="0" w:color="auto"/>
            </w:tcBorders>
          </w:tcPr>
          <w:p w14:paraId="62D4A6EB" w14:textId="77777777" w:rsidR="00632A64" w:rsidRDefault="00632A64" w:rsidP="00991BDF">
            <w:pPr>
              <w:rPr>
                <w:sz w:val="18"/>
                <w:szCs w:val="18"/>
              </w:rPr>
            </w:pPr>
          </w:p>
        </w:tc>
      </w:tr>
      <w:tr w:rsidR="00632A64" w14:paraId="750B84A6" w14:textId="77777777" w:rsidTr="00991BDF">
        <w:tc>
          <w:tcPr>
            <w:tcW w:w="265" w:type="dxa"/>
            <w:tcBorders>
              <w:top w:val="nil"/>
              <w:left w:val="single" w:sz="4" w:space="0" w:color="auto"/>
              <w:bottom w:val="nil"/>
              <w:right w:val="nil"/>
            </w:tcBorders>
            <w:tcMar>
              <w:left w:w="0" w:type="dxa"/>
              <w:right w:w="0" w:type="dxa"/>
            </w:tcMar>
          </w:tcPr>
          <w:p w14:paraId="0FEE8848" w14:textId="77777777" w:rsidR="00632A64" w:rsidRDefault="007E193A" w:rsidP="00991BDF">
            <w:pPr>
              <w:jc w:val="center"/>
              <w:rPr>
                <w:sz w:val="18"/>
                <w:szCs w:val="18"/>
              </w:rPr>
            </w:pPr>
            <w:sdt>
              <w:sdtPr>
                <w:rPr>
                  <w:sz w:val="18"/>
                  <w:szCs w:val="18"/>
                </w:rPr>
                <w:id w:val="-1139348736"/>
                <w15:appearance w15:val="hidden"/>
                <w14:checkbox>
                  <w14:checked w14:val="1"/>
                  <w14:checkedState w14:val="2612" w14:font="MS Gothic"/>
                  <w14:uncheckedState w14:val="2610" w14:font="MS Gothic"/>
                </w14:checkbox>
              </w:sdtPr>
              <w:sdtContent>
                <w:r w:rsidR="00D4675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4CEEFEE2" w14:textId="77777777" w:rsidR="00632A64" w:rsidRPr="002F5C3C" w:rsidRDefault="00632A64" w:rsidP="00991BDF">
            <w:pPr>
              <w:rPr>
                <w:sz w:val="18"/>
                <w:szCs w:val="18"/>
              </w:rPr>
            </w:pPr>
            <w:r w:rsidRPr="002F5C3C">
              <w:rPr>
                <w:sz w:val="18"/>
                <w:szCs w:val="18"/>
              </w:rPr>
              <w:t>Staff and students who are ill must stay home from school and must be sent home if they become ill at school, particularly if they have COVID-19 symptoms.</w:t>
            </w:r>
          </w:p>
          <w:p w14:paraId="07B4FDF2" w14:textId="77777777" w:rsidR="00632A64" w:rsidRDefault="00632A64" w:rsidP="00F41CF3">
            <w:pPr>
              <w:pStyle w:val="ListParagraph"/>
              <w:numPr>
                <w:ilvl w:val="0"/>
                <w:numId w:val="4"/>
              </w:numPr>
              <w:spacing w:after="0"/>
              <w:rPr>
                <w:sz w:val="18"/>
                <w:szCs w:val="18"/>
              </w:rPr>
            </w:pPr>
            <w:r w:rsidRPr="0027548A">
              <w:rPr>
                <w:sz w:val="18"/>
                <w:szCs w:val="18"/>
                <w:highlight w:val="white"/>
              </w:rPr>
              <w:t>Symptomatic staff or students should seek COVID-19 testing from their regular physician or through the local public health authority.</w:t>
            </w:r>
          </w:p>
          <w:p w14:paraId="457ED839" w14:textId="77777777" w:rsidR="00632A64" w:rsidRPr="002F5C3C" w:rsidRDefault="00632A64" w:rsidP="00F41CF3">
            <w:pPr>
              <w:pStyle w:val="ListParagraph"/>
              <w:numPr>
                <w:ilvl w:val="0"/>
                <w:numId w:val="4"/>
              </w:numPr>
              <w:spacing w:after="0"/>
              <w:rPr>
                <w:sz w:val="18"/>
                <w:szCs w:val="18"/>
              </w:rPr>
            </w:pPr>
            <w:r w:rsidRPr="002F5C3C">
              <w:rPr>
                <w:sz w:val="18"/>
                <w:szCs w:val="18"/>
                <w:highlight w:val="white"/>
              </w:rPr>
              <w:lastRenderedPageBreak/>
              <w:t xml:space="preserve">If they have a positive COVID-19 </w:t>
            </w:r>
            <w:r w:rsidRPr="002F5C3C">
              <w:rPr>
                <w:rFonts w:eastAsia="Times New Roman"/>
                <w:sz w:val="18"/>
                <w:szCs w:val="18"/>
              </w:rPr>
              <w:t xml:space="preserve">viral (PCR) </w:t>
            </w:r>
            <w:r w:rsidRPr="002F5C3C">
              <w:rPr>
                <w:sz w:val="18"/>
                <w:szCs w:val="18"/>
                <w:highlight w:val="white"/>
              </w:rPr>
              <w:t>test result, the person should remain home for at least 10 days after illness onset and 72 hours after fever is gone, without use of fever reducing medicine, and other symptoms are improving.</w:t>
            </w:r>
          </w:p>
          <w:p w14:paraId="2E39DC19" w14:textId="77777777" w:rsidR="00632A64" w:rsidRPr="002F5C3C" w:rsidRDefault="00632A64" w:rsidP="00F41CF3">
            <w:pPr>
              <w:pStyle w:val="ListParagraph"/>
              <w:numPr>
                <w:ilvl w:val="1"/>
                <w:numId w:val="4"/>
              </w:numPr>
              <w:spacing w:after="0"/>
              <w:rPr>
                <w:sz w:val="18"/>
                <w:szCs w:val="18"/>
              </w:rPr>
            </w:pPr>
            <w:r w:rsidRPr="002F5C3C">
              <w:rPr>
                <w:sz w:val="18"/>
                <w:szCs w:val="18"/>
              </w:rPr>
              <w:t>Alternatively, a person who had a positive viral test may return to school when they have received two subsequent negative COVID-19 viral tests at least 24 hours apart and 72 hours have passed since fever is gone, without use of fever reducing medicine, and other symptoms are improving</w:t>
            </w:r>
          </w:p>
          <w:p w14:paraId="7CBD794E" w14:textId="77777777" w:rsidR="00632A64" w:rsidRPr="002F5C3C" w:rsidRDefault="00632A64" w:rsidP="00F41CF3">
            <w:pPr>
              <w:pStyle w:val="ListParagraph"/>
              <w:numPr>
                <w:ilvl w:val="0"/>
                <w:numId w:val="4"/>
              </w:numPr>
              <w:spacing w:after="0"/>
              <w:rPr>
                <w:sz w:val="18"/>
                <w:szCs w:val="18"/>
              </w:rPr>
            </w:pPr>
            <w:r w:rsidRPr="002F5C3C">
              <w:rPr>
                <w:sz w:val="18"/>
                <w:szCs w:val="18"/>
                <w:highlight w:val="white"/>
              </w:rPr>
              <w:t>If they have a negative COVID-19 viral test (and if they have multiple tests, all tests are negative), they should remain home until 72 hours after fever is gone, without use of fever reducing medicine, and other symptoms are improving.</w:t>
            </w:r>
          </w:p>
          <w:p w14:paraId="0BE39775" w14:textId="77777777" w:rsidR="00632A64" w:rsidRPr="0027548A" w:rsidRDefault="00632A64" w:rsidP="00F41CF3">
            <w:pPr>
              <w:pStyle w:val="ListParagraph"/>
              <w:numPr>
                <w:ilvl w:val="0"/>
                <w:numId w:val="4"/>
              </w:numPr>
              <w:spacing w:after="0"/>
              <w:rPr>
                <w:sz w:val="18"/>
                <w:szCs w:val="18"/>
              </w:rPr>
            </w:pPr>
            <w:r w:rsidRPr="002F5C3C">
              <w:rPr>
                <w:sz w:val="18"/>
                <w:szCs w:val="18"/>
              </w:rPr>
              <w:t>If they do not undergo COVID-19 testing, the person should remain home until 72 hours after fever is gone, without use of fever reducing medicine, and other symptoms are improving.</w:t>
            </w:r>
          </w:p>
        </w:tc>
        <w:tc>
          <w:tcPr>
            <w:tcW w:w="5395" w:type="dxa"/>
            <w:vMerge/>
            <w:tcBorders>
              <w:left w:val="single" w:sz="4" w:space="0" w:color="auto"/>
              <w:bottom w:val="single" w:sz="4" w:space="0" w:color="auto"/>
            </w:tcBorders>
          </w:tcPr>
          <w:p w14:paraId="35360932" w14:textId="77777777" w:rsidR="00632A64" w:rsidRDefault="00632A64" w:rsidP="00991BDF">
            <w:pPr>
              <w:rPr>
                <w:sz w:val="18"/>
                <w:szCs w:val="18"/>
              </w:rPr>
            </w:pPr>
          </w:p>
        </w:tc>
      </w:tr>
      <w:tr w:rsidR="00632A64" w14:paraId="17AFE27C" w14:textId="77777777" w:rsidTr="00991BDF">
        <w:tc>
          <w:tcPr>
            <w:tcW w:w="265" w:type="dxa"/>
            <w:tcBorders>
              <w:top w:val="nil"/>
              <w:left w:val="single" w:sz="4" w:space="0" w:color="auto"/>
              <w:bottom w:val="nil"/>
              <w:right w:val="nil"/>
            </w:tcBorders>
            <w:tcMar>
              <w:left w:w="0" w:type="dxa"/>
              <w:right w:w="0" w:type="dxa"/>
            </w:tcMar>
          </w:tcPr>
          <w:p w14:paraId="55ECCB11" w14:textId="77777777" w:rsidR="00632A64" w:rsidRDefault="007E193A" w:rsidP="00991BDF">
            <w:pPr>
              <w:jc w:val="center"/>
              <w:rPr>
                <w:sz w:val="18"/>
                <w:szCs w:val="18"/>
              </w:rPr>
            </w:pPr>
            <w:sdt>
              <w:sdtPr>
                <w:rPr>
                  <w:sz w:val="18"/>
                  <w:szCs w:val="18"/>
                </w:rPr>
                <w:id w:val="661354380"/>
                <w15:appearance w15:val="hidden"/>
                <w14:checkbox>
                  <w14:checked w14:val="1"/>
                  <w14:checkedState w14:val="2612" w14:font="MS Gothic"/>
                  <w14:uncheckedState w14:val="2610" w14:font="MS Gothic"/>
                </w14:checkbox>
              </w:sdtPr>
              <w:sdtContent>
                <w:r w:rsidR="00AE1A7D">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8372144" w14:textId="77777777" w:rsidR="00632A64" w:rsidRDefault="00632A64" w:rsidP="00991BDF">
            <w:pPr>
              <w:rPr>
                <w:sz w:val="18"/>
                <w:szCs w:val="18"/>
              </w:rPr>
            </w:pPr>
            <w:r w:rsidRPr="002F5C3C">
              <w:rPr>
                <w:sz w:val="18"/>
                <w:szCs w:val="18"/>
              </w:rPr>
              <w:t>Involve school nurses, School Based Health Centers, or staff with related experience (Occupational or Physical Therapists) in development of protocols and assessment of symptoms (where staffing exists).</w:t>
            </w:r>
          </w:p>
        </w:tc>
        <w:tc>
          <w:tcPr>
            <w:tcW w:w="5395" w:type="dxa"/>
            <w:vMerge/>
            <w:tcBorders>
              <w:left w:val="single" w:sz="4" w:space="0" w:color="auto"/>
              <w:bottom w:val="single" w:sz="4" w:space="0" w:color="auto"/>
            </w:tcBorders>
          </w:tcPr>
          <w:p w14:paraId="76042297" w14:textId="77777777" w:rsidR="00632A64" w:rsidRDefault="00632A64" w:rsidP="00991BDF">
            <w:pPr>
              <w:rPr>
                <w:sz w:val="18"/>
                <w:szCs w:val="18"/>
              </w:rPr>
            </w:pPr>
          </w:p>
        </w:tc>
      </w:tr>
      <w:tr w:rsidR="00632A64" w14:paraId="1B9BAE1E" w14:textId="77777777" w:rsidTr="00991BDF">
        <w:tc>
          <w:tcPr>
            <w:tcW w:w="265" w:type="dxa"/>
            <w:tcBorders>
              <w:top w:val="nil"/>
              <w:left w:val="single" w:sz="4" w:space="0" w:color="auto"/>
              <w:bottom w:val="single" w:sz="4" w:space="0" w:color="auto"/>
              <w:right w:val="nil"/>
            </w:tcBorders>
            <w:tcMar>
              <w:left w:w="0" w:type="dxa"/>
              <w:right w:w="0" w:type="dxa"/>
            </w:tcMar>
          </w:tcPr>
          <w:p w14:paraId="51906A9D" w14:textId="77777777" w:rsidR="00632A64" w:rsidRDefault="007E193A" w:rsidP="00991BDF">
            <w:pPr>
              <w:jc w:val="center"/>
              <w:rPr>
                <w:sz w:val="18"/>
                <w:szCs w:val="18"/>
              </w:rPr>
            </w:pPr>
            <w:sdt>
              <w:sdtPr>
                <w:rPr>
                  <w:sz w:val="18"/>
                  <w:szCs w:val="18"/>
                </w:rPr>
                <w:id w:val="2142679687"/>
                <w15:appearance w15:val="hidden"/>
                <w14:checkbox>
                  <w14:checked w14:val="1"/>
                  <w14:checkedState w14:val="2612" w14:font="MS Gothic"/>
                  <w14:uncheckedState w14:val="2610" w14:font="MS Gothic"/>
                </w14:checkbox>
              </w:sdtPr>
              <w:sdtContent>
                <w:r w:rsidR="005331FE">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2C56F263" w14:textId="77777777" w:rsidR="00632A64" w:rsidRDefault="00632A64" w:rsidP="00991BDF">
            <w:pPr>
              <w:rPr>
                <w:sz w:val="18"/>
                <w:szCs w:val="18"/>
              </w:rPr>
            </w:pPr>
            <w:r w:rsidRPr="002F5C3C">
              <w:rPr>
                <w:sz w:val="18"/>
                <w:szCs w:val="18"/>
              </w:rPr>
              <w:t>Record and monitor the students and staff being isolated or sent home for the LPHA review.</w:t>
            </w:r>
          </w:p>
        </w:tc>
        <w:tc>
          <w:tcPr>
            <w:tcW w:w="5395" w:type="dxa"/>
            <w:vMerge/>
            <w:tcBorders>
              <w:left w:val="single" w:sz="4" w:space="0" w:color="auto"/>
              <w:bottom w:val="single" w:sz="4" w:space="0" w:color="auto"/>
            </w:tcBorders>
          </w:tcPr>
          <w:p w14:paraId="1E9D8247" w14:textId="77777777" w:rsidR="00632A64" w:rsidRDefault="00632A64" w:rsidP="00991BDF">
            <w:pPr>
              <w:rPr>
                <w:sz w:val="18"/>
                <w:szCs w:val="18"/>
              </w:rPr>
            </w:pPr>
          </w:p>
        </w:tc>
      </w:tr>
    </w:tbl>
    <w:p w14:paraId="3E7383F3" w14:textId="77777777" w:rsidR="00632A64" w:rsidRDefault="00632A64" w:rsidP="00632A64">
      <w:pPr>
        <w:spacing w:after="0"/>
        <w:rPr>
          <w:sz w:val="18"/>
          <w:szCs w:val="18"/>
        </w:rPr>
      </w:pPr>
    </w:p>
    <w:p w14:paraId="7099CCF4" w14:textId="77777777" w:rsidR="00632A64" w:rsidRDefault="00632A64" w:rsidP="00632A64">
      <w:pPr>
        <w:spacing w:after="0"/>
        <w:rPr>
          <w:sz w:val="18"/>
          <w:szCs w:val="18"/>
        </w:rPr>
      </w:pPr>
    </w:p>
    <w:tbl>
      <w:tblPr>
        <w:tblW w:w="10800" w:type="dxa"/>
        <w:tblBorders>
          <w:top w:val="single" w:sz="18" w:space="0" w:color="306EB1"/>
          <w:left w:val="single" w:sz="18" w:space="0" w:color="306EB1"/>
          <w:bottom w:val="single" w:sz="18" w:space="0" w:color="306EB1"/>
          <w:right w:val="single" w:sz="18" w:space="0" w:color="306EB1"/>
          <w:insideH w:val="single" w:sz="18" w:space="0" w:color="306EB1"/>
          <w:insideV w:val="single" w:sz="18" w:space="0" w:color="306EB1"/>
        </w:tblBorders>
        <w:tblLayout w:type="fixed"/>
        <w:tblLook w:val="0400" w:firstRow="0" w:lastRow="0" w:firstColumn="0" w:lastColumn="0" w:noHBand="0" w:noVBand="1"/>
        <w:tblDescription w:val="  2. Facilities and School Operations"/>
      </w:tblPr>
      <w:tblGrid>
        <w:gridCol w:w="1490"/>
        <w:gridCol w:w="9310"/>
      </w:tblGrid>
      <w:tr w:rsidR="00632A64" w14:paraId="4EC39CBC" w14:textId="77777777" w:rsidTr="00991BDF">
        <w:trPr>
          <w:trHeight w:val="197"/>
          <w:tblHeader/>
        </w:trPr>
        <w:tc>
          <w:tcPr>
            <w:tcW w:w="1490" w:type="dxa"/>
            <w:tcBorders>
              <w:right w:val="nil"/>
            </w:tcBorders>
            <w:tcMar>
              <w:top w:w="100" w:type="dxa"/>
              <w:left w:w="100" w:type="dxa"/>
              <w:bottom w:w="100" w:type="dxa"/>
              <w:right w:w="100" w:type="dxa"/>
            </w:tcMar>
          </w:tcPr>
          <w:p w14:paraId="57589803" w14:textId="77777777" w:rsidR="00632A64" w:rsidRDefault="00632A64" w:rsidP="00991BDF">
            <w:pPr>
              <w:jc w:val="center"/>
              <w:rPr>
                <w:color w:val="FFFFFF"/>
                <w:sz w:val="18"/>
                <w:szCs w:val="18"/>
              </w:rPr>
            </w:pPr>
            <w:r>
              <w:rPr>
                <w:b/>
                <w:noProof/>
                <w:color w:val="FFFFFF"/>
                <w:sz w:val="32"/>
                <w:szCs w:val="32"/>
              </w:rPr>
              <w:drawing>
                <wp:inline distT="0" distB="0" distL="0" distR="0" wp14:anchorId="3BCB1C35" wp14:editId="7A05FBF6">
                  <wp:extent cx="448408" cy="457200"/>
                  <wp:effectExtent l="0" t="0" r="8890" b="0"/>
                  <wp:docPr id="1091850535" name="image5.png" descr="&quot;&quot;"/>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7"/>
                          <a:srcRect l="11194" t="11850" r="12638" b="11078"/>
                          <a:stretch>
                            <a:fillRect/>
                          </a:stretch>
                        </pic:blipFill>
                        <pic:spPr>
                          <a:xfrm>
                            <a:off x="0" y="0"/>
                            <a:ext cx="448408" cy="457200"/>
                          </a:xfrm>
                          <a:prstGeom prst="rect">
                            <a:avLst/>
                          </a:prstGeom>
                          <a:ln/>
                        </pic:spPr>
                      </pic:pic>
                    </a:graphicData>
                  </a:graphic>
                </wp:inline>
              </w:drawing>
            </w:r>
          </w:p>
        </w:tc>
        <w:tc>
          <w:tcPr>
            <w:tcW w:w="9310" w:type="dxa"/>
            <w:tcBorders>
              <w:left w:val="nil"/>
            </w:tcBorders>
            <w:tcMar>
              <w:top w:w="100" w:type="dxa"/>
              <w:left w:w="100" w:type="dxa"/>
              <w:bottom w:w="100" w:type="dxa"/>
              <w:right w:w="100" w:type="dxa"/>
            </w:tcMar>
            <w:vAlign w:val="center"/>
          </w:tcPr>
          <w:p w14:paraId="7CCC902A" w14:textId="77777777" w:rsidR="00632A64" w:rsidRDefault="00632A64" w:rsidP="00991BDF">
            <w:pPr>
              <w:rPr>
                <w:color w:val="306EB1"/>
                <w:sz w:val="18"/>
                <w:szCs w:val="18"/>
              </w:rPr>
            </w:pPr>
            <w:r>
              <w:rPr>
                <w:b/>
                <w:color w:val="306EB1"/>
                <w:sz w:val="32"/>
                <w:szCs w:val="32"/>
              </w:rPr>
              <w:t>  2. Facilities and School Operations</w:t>
            </w:r>
          </w:p>
        </w:tc>
      </w:tr>
    </w:tbl>
    <w:p w14:paraId="4160AD57" w14:textId="77777777" w:rsidR="00632A64" w:rsidRDefault="00632A64" w:rsidP="00632A64">
      <w:pPr>
        <w:widowControl w:val="0"/>
        <w:spacing w:after="0"/>
        <w:rPr>
          <w:sz w:val="22"/>
          <w:szCs w:val="22"/>
        </w:rPr>
      </w:pPr>
    </w:p>
    <w:tbl>
      <w:tblPr>
        <w:tblW w:w="1083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Description w:val="&quot;&quot;"/>
      </w:tblPr>
      <w:tblGrid>
        <w:gridCol w:w="10830"/>
      </w:tblGrid>
      <w:tr w:rsidR="00632A64" w14:paraId="13C6C85B" w14:textId="77777777" w:rsidTr="00991BDF">
        <w:trPr>
          <w:tblHeader/>
        </w:trPr>
        <w:tc>
          <w:tcPr>
            <w:tcW w:w="10830" w:type="dxa"/>
            <w:tcMar>
              <w:top w:w="100" w:type="dxa"/>
              <w:left w:w="100" w:type="dxa"/>
              <w:bottom w:w="100" w:type="dxa"/>
              <w:right w:w="100" w:type="dxa"/>
            </w:tcMar>
          </w:tcPr>
          <w:p w14:paraId="34E6C2AA" w14:textId="77777777" w:rsidR="00632A64" w:rsidRDefault="00632A64" w:rsidP="00991BDF">
            <w:pPr>
              <w:widowControl w:val="0"/>
              <w:jc w:val="center"/>
              <w:rPr>
                <w:sz w:val="18"/>
                <w:szCs w:val="18"/>
              </w:rPr>
            </w:pPr>
            <w:r w:rsidRPr="00595CF2">
              <w:rPr>
                <w:sz w:val="18"/>
                <w:szCs w:val="18"/>
              </w:rPr>
              <w:t>Some activities and areas will have a higher risk for spread (e.g., band, choir, science labs, locker rooms). When engaging in these activities within the school setting, schools will need to consider additional physical distancing or conduct the activities outside (where feasible). Additionally, schools should consider sharing explicit risk statements for higher risk activities (see section 5f</w:t>
            </w:r>
            <w:r>
              <w:rPr>
                <w:sz w:val="18"/>
                <w:szCs w:val="18"/>
              </w:rPr>
              <w:t xml:space="preserve"> of the </w:t>
            </w:r>
            <w:r w:rsidRPr="00B82ABE">
              <w:rPr>
                <w:b/>
                <w:bCs/>
                <w:i/>
                <w:iCs/>
                <w:sz w:val="18"/>
                <w:szCs w:val="18"/>
              </w:rPr>
              <w:t>Ready Schools, Safe Learners</w:t>
            </w:r>
            <w:r>
              <w:rPr>
                <w:sz w:val="18"/>
                <w:szCs w:val="18"/>
              </w:rPr>
              <w:t xml:space="preserve"> guidance</w:t>
            </w:r>
            <w:r w:rsidRPr="00595CF2">
              <w:rPr>
                <w:sz w:val="18"/>
                <w:szCs w:val="18"/>
              </w:rPr>
              <w:t>).</w:t>
            </w:r>
          </w:p>
        </w:tc>
      </w:tr>
    </w:tbl>
    <w:p w14:paraId="4C01014E" w14:textId="77777777" w:rsidR="00632A64" w:rsidRDefault="00632A64" w:rsidP="00632A64">
      <w:pPr>
        <w:spacing w:after="0"/>
        <w:rPr>
          <w:sz w:val="18"/>
          <w:szCs w:val="18"/>
        </w:rPr>
      </w:pPr>
    </w:p>
    <w:p w14:paraId="5D9BFAA8" w14:textId="77777777" w:rsidR="00632A64" w:rsidRDefault="00632A64" w:rsidP="00632A64">
      <w:pPr>
        <w:spacing w:after="0"/>
        <w:jc w:val="center"/>
        <w:rPr>
          <w:sz w:val="18"/>
          <w:szCs w:val="18"/>
        </w:rPr>
      </w:pPr>
      <w:r>
        <w:rPr>
          <w:b/>
          <w:color w:val="306EB1"/>
          <w:sz w:val="18"/>
          <w:szCs w:val="18"/>
        </w:rPr>
        <w:t>2a. ENROLLMENT</w:t>
      </w:r>
    </w:p>
    <w:tbl>
      <w:tblPr>
        <w:tblW w:w="0" w:type="auto"/>
        <w:tblLook w:val="04A0" w:firstRow="1" w:lastRow="0" w:firstColumn="1" w:lastColumn="0" w:noHBand="0" w:noVBand="1"/>
        <w:tblDescription w:val="2a. ENROLLMENT"/>
      </w:tblPr>
      <w:tblGrid>
        <w:gridCol w:w="265"/>
        <w:gridCol w:w="5130"/>
        <w:gridCol w:w="5395"/>
      </w:tblGrid>
      <w:tr w:rsidR="00632A64" w:rsidRPr="00E60A86" w14:paraId="766C5C32" w14:textId="77777777" w:rsidTr="00991BDF">
        <w:trPr>
          <w:tblHeader/>
        </w:trPr>
        <w:tc>
          <w:tcPr>
            <w:tcW w:w="5395" w:type="dxa"/>
            <w:gridSpan w:val="2"/>
            <w:tcBorders>
              <w:bottom w:val="single" w:sz="4" w:space="0" w:color="auto"/>
            </w:tcBorders>
            <w:shd w:val="clear" w:color="auto" w:fill="306EB1"/>
            <w:tcMar>
              <w:left w:w="0" w:type="dxa"/>
              <w:right w:w="0" w:type="dxa"/>
            </w:tcMar>
            <w:vAlign w:val="center"/>
          </w:tcPr>
          <w:p w14:paraId="43EBD965" w14:textId="77777777" w:rsidR="00632A64" w:rsidRPr="00E60A86" w:rsidRDefault="00632A64" w:rsidP="00991BDF">
            <w:pPr>
              <w:rPr>
                <w:color w:val="FFFFFF" w:themeColor="background1"/>
                <w:sz w:val="18"/>
                <w:szCs w:val="18"/>
              </w:rPr>
            </w:pPr>
            <w:r w:rsidRPr="00E60A86">
              <w:rPr>
                <w:b/>
                <w:color w:val="FFFFFF" w:themeColor="background1"/>
                <w:sz w:val="18"/>
                <w:szCs w:val="18"/>
              </w:rPr>
              <w:t>OHA/ODE Requirements</w:t>
            </w:r>
          </w:p>
        </w:tc>
        <w:tc>
          <w:tcPr>
            <w:tcW w:w="5395" w:type="dxa"/>
            <w:shd w:val="clear" w:color="auto" w:fill="306EB1"/>
          </w:tcPr>
          <w:p w14:paraId="49FFD3C7" w14:textId="77777777" w:rsidR="00632A64" w:rsidRPr="00E60A86" w:rsidRDefault="00632A64" w:rsidP="00991BDF">
            <w:pPr>
              <w:rPr>
                <w:color w:val="FFFFFF" w:themeColor="background1"/>
                <w:sz w:val="18"/>
                <w:szCs w:val="18"/>
              </w:rPr>
            </w:pPr>
            <w:r w:rsidRPr="00E60A86">
              <w:rPr>
                <w:b/>
                <w:color w:val="FFFFFF" w:themeColor="background1"/>
                <w:sz w:val="18"/>
                <w:szCs w:val="18"/>
              </w:rPr>
              <w:t>Hybrid/Onsite Plan</w:t>
            </w:r>
          </w:p>
        </w:tc>
      </w:tr>
      <w:tr w:rsidR="00632A64" w14:paraId="328FE5B0" w14:textId="77777777" w:rsidTr="00991BDF">
        <w:tc>
          <w:tcPr>
            <w:tcW w:w="265" w:type="dxa"/>
            <w:tcBorders>
              <w:top w:val="single" w:sz="4" w:space="0" w:color="auto"/>
              <w:left w:val="single" w:sz="4" w:space="0" w:color="auto"/>
              <w:bottom w:val="nil"/>
              <w:right w:val="nil"/>
            </w:tcBorders>
            <w:tcMar>
              <w:left w:w="0" w:type="dxa"/>
              <w:right w:w="0" w:type="dxa"/>
            </w:tcMar>
          </w:tcPr>
          <w:p w14:paraId="3619E160" w14:textId="77777777" w:rsidR="00632A64" w:rsidRDefault="007E193A" w:rsidP="00991BDF">
            <w:pPr>
              <w:jc w:val="center"/>
              <w:rPr>
                <w:sz w:val="18"/>
                <w:szCs w:val="18"/>
              </w:rPr>
            </w:pPr>
            <w:sdt>
              <w:sdtPr>
                <w:rPr>
                  <w:sz w:val="18"/>
                  <w:szCs w:val="18"/>
                </w:rPr>
                <w:id w:val="1371341876"/>
                <w15:appearance w15:val="hidden"/>
                <w14:checkbox>
                  <w14:checked w14:val="1"/>
                  <w14:checkedState w14:val="2612" w14:font="MS Gothic"/>
                  <w14:uncheckedState w14:val="2610" w14:font="MS Gothic"/>
                </w14:checkbox>
              </w:sdtPr>
              <w:sdtContent>
                <w:r w:rsidR="005331FE">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19E7F96B" w14:textId="77777777" w:rsidR="00632A64" w:rsidRDefault="00632A64" w:rsidP="00991BDF">
            <w:pPr>
              <w:rPr>
                <w:sz w:val="18"/>
                <w:szCs w:val="18"/>
              </w:rPr>
            </w:pPr>
            <w:r w:rsidRPr="002F5C3C">
              <w:rPr>
                <w:sz w:val="18"/>
                <w:szCs w:val="18"/>
              </w:rPr>
              <w:t>Enroll all</w:t>
            </w:r>
            <w:r w:rsidRPr="002F5C3C">
              <w:rPr>
                <w:sz w:val="18"/>
                <w:szCs w:val="18"/>
                <w:highlight w:val="white"/>
              </w:rPr>
              <w:t xml:space="preserve"> students following the standard Oregon Department of Education guidelines.</w:t>
            </w:r>
          </w:p>
        </w:tc>
        <w:tc>
          <w:tcPr>
            <w:tcW w:w="5395" w:type="dxa"/>
            <w:vMerge w:val="restart"/>
            <w:tcBorders>
              <w:left w:val="single" w:sz="4" w:space="0" w:color="auto"/>
            </w:tcBorders>
          </w:tcPr>
          <w:p w14:paraId="735833AB" w14:textId="77777777" w:rsidR="007D34AE" w:rsidRDefault="007D34AE" w:rsidP="005331FE">
            <w:pPr>
              <w:rPr>
                <w:sz w:val="18"/>
                <w:szCs w:val="18"/>
              </w:rPr>
            </w:pPr>
            <w:r>
              <w:rPr>
                <w:sz w:val="18"/>
                <w:szCs w:val="18"/>
              </w:rPr>
              <w:t xml:space="preserve">All students will be enrolled following the ODE guidelines. </w:t>
            </w:r>
          </w:p>
          <w:p w14:paraId="19C310FF" w14:textId="77777777" w:rsidR="007D34AE" w:rsidRDefault="007D34AE" w:rsidP="005331FE">
            <w:pPr>
              <w:rPr>
                <w:sz w:val="18"/>
                <w:szCs w:val="18"/>
              </w:rPr>
            </w:pPr>
            <w:r>
              <w:rPr>
                <w:sz w:val="18"/>
                <w:szCs w:val="18"/>
              </w:rPr>
              <w:t>Students and families will be given the option to enroll in fully online distance learning or on-site learning.</w:t>
            </w:r>
            <w:r w:rsidR="004B6487">
              <w:rPr>
                <w:sz w:val="18"/>
                <w:szCs w:val="18"/>
              </w:rPr>
              <w:t xml:space="preserve"> Instruction and curriculum will be aligned.</w:t>
            </w:r>
          </w:p>
          <w:p w14:paraId="6B6FD370" w14:textId="77777777" w:rsidR="007D34AE" w:rsidRDefault="007D34AE" w:rsidP="005331FE">
            <w:pPr>
              <w:rPr>
                <w:sz w:val="18"/>
                <w:szCs w:val="18"/>
              </w:rPr>
            </w:pPr>
            <w:r>
              <w:rPr>
                <w:sz w:val="18"/>
                <w:szCs w:val="18"/>
              </w:rPr>
              <w:t>On-site and distance learning online will utilize parallel planning</w:t>
            </w:r>
            <w:r w:rsidR="004B6487">
              <w:rPr>
                <w:sz w:val="18"/>
                <w:szCs w:val="18"/>
              </w:rPr>
              <w:t xml:space="preserve"> and fluid instruction</w:t>
            </w:r>
            <w:r>
              <w:rPr>
                <w:sz w:val="18"/>
                <w:szCs w:val="18"/>
              </w:rPr>
              <w:t>, allowing for all students to continue learning during a medical absence or if</w:t>
            </w:r>
            <w:r w:rsidR="004B6487">
              <w:rPr>
                <w:sz w:val="18"/>
                <w:szCs w:val="18"/>
              </w:rPr>
              <w:t xml:space="preserve"> electing the distance model from the beginning.</w:t>
            </w:r>
          </w:p>
          <w:p w14:paraId="3C0F507F" w14:textId="77777777" w:rsidR="00632A64" w:rsidRDefault="00632A64" w:rsidP="004B6487">
            <w:pPr>
              <w:rPr>
                <w:sz w:val="18"/>
                <w:szCs w:val="18"/>
              </w:rPr>
            </w:pPr>
          </w:p>
        </w:tc>
      </w:tr>
      <w:tr w:rsidR="00632A64" w14:paraId="2613B055" w14:textId="77777777" w:rsidTr="00991BDF">
        <w:tc>
          <w:tcPr>
            <w:tcW w:w="265" w:type="dxa"/>
            <w:tcBorders>
              <w:top w:val="nil"/>
              <w:left w:val="single" w:sz="4" w:space="0" w:color="auto"/>
              <w:bottom w:val="nil"/>
              <w:right w:val="nil"/>
            </w:tcBorders>
            <w:tcMar>
              <w:left w:w="0" w:type="dxa"/>
              <w:right w:w="0" w:type="dxa"/>
            </w:tcMar>
          </w:tcPr>
          <w:p w14:paraId="556B6AB3" w14:textId="77777777" w:rsidR="00632A64" w:rsidRDefault="007E193A" w:rsidP="00991BDF">
            <w:pPr>
              <w:jc w:val="center"/>
              <w:rPr>
                <w:sz w:val="18"/>
                <w:szCs w:val="18"/>
              </w:rPr>
            </w:pPr>
            <w:sdt>
              <w:sdtPr>
                <w:rPr>
                  <w:sz w:val="18"/>
                  <w:szCs w:val="18"/>
                </w:rPr>
                <w:id w:val="-2102403674"/>
                <w15:appearance w15:val="hidden"/>
                <w14:checkbox>
                  <w14:checked w14:val="1"/>
                  <w14:checkedState w14:val="2612" w14:font="MS Gothic"/>
                  <w14:uncheckedState w14:val="2610" w14:font="MS Gothic"/>
                </w14:checkbox>
              </w:sdtPr>
              <w:sdtContent>
                <w:r w:rsidR="005331FE">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4E94619" w14:textId="77777777" w:rsidR="00632A64" w:rsidRPr="002F5C3C" w:rsidRDefault="00632A64" w:rsidP="00991BDF">
            <w:pPr>
              <w:pBdr>
                <w:top w:val="nil"/>
                <w:left w:val="nil"/>
                <w:bottom w:val="nil"/>
                <w:right w:val="nil"/>
                <w:between w:val="nil"/>
              </w:pBdr>
              <w:rPr>
                <w:sz w:val="18"/>
                <w:szCs w:val="18"/>
              </w:rPr>
            </w:pPr>
            <w:r w:rsidRPr="002F5C3C">
              <w:rPr>
                <w:sz w:val="18"/>
                <w:szCs w:val="18"/>
              </w:rPr>
              <w:t>Do not disenroll students for non-attendance if they meet the following conditions:</w:t>
            </w:r>
          </w:p>
          <w:p w14:paraId="5432E43A" w14:textId="77777777" w:rsidR="00632A64" w:rsidRDefault="00632A64" w:rsidP="00F41CF3">
            <w:pPr>
              <w:pStyle w:val="ListParagraph"/>
              <w:numPr>
                <w:ilvl w:val="0"/>
                <w:numId w:val="4"/>
              </w:numPr>
              <w:pBdr>
                <w:top w:val="nil"/>
                <w:left w:val="nil"/>
                <w:bottom w:val="nil"/>
                <w:right w:val="nil"/>
                <w:between w:val="nil"/>
              </w:pBdr>
              <w:spacing w:after="0"/>
              <w:rPr>
                <w:sz w:val="18"/>
                <w:szCs w:val="18"/>
              </w:rPr>
            </w:pPr>
            <w:r w:rsidRPr="002F5C3C">
              <w:rPr>
                <w:sz w:val="18"/>
                <w:szCs w:val="18"/>
              </w:rPr>
              <w:t>Are</w:t>
            </w:r>
            <w:r w:rsidRPr="002F5C3C">
              <w:rPr>
                <w:sz w:val="18"/>
                <w:szCs w:val="18"/>
                <w:highlight w:val="white"/>
              </w:rPr>
              <w:t xml:space="preserve"> identified as high-risk, or otherwise considered to be part of a population vulnerable to infection with COVID-19, or</w:t>
            </w:r>
          </w:p>
          <w:p w14:paraId="3F6A7949" w14:textId="77777777" w:rsidR="00632A64" w:rsidRPr="00B23FEE" w:rsidRDefault="00632A64" w:rsidP="00F41CF3">
            <w:pPr>
              <w:pStyle w:val="ListParagraph"/>
              <w:numPr>
                <w:ilvl w:val="0"/>
                <w:numId w:val="4"/>
              </w:numPr>
              <w:pBdr>
                <w:top w:val="nil"/>
                <w:left w:val="nil"/>
                <w:bottom w:val="nil"/>
                <w:right w:val="nil"/>
                <w:between w:val="nil"/>
              </w:pBdr>
              <w:spacing w:after="0"/>
              <w:rPr>
                <w:sz w:val="18"/>
                <w:szCs w:val="18"/>
              </w:rPr>
            </w:pPr>
            <w:r w:rsidRPr="00B23FEE">
              <w:rPr>
                <w:sz w:val="18"/>
                <w:szCs w:val="18"/>
              </w:rPr>
              <w:t>Have</w:t>
            </w:r>
            <w:r w:rsidRPr="00B23FEE">
              <w:rPr>
                <w:sz w:val="18"/>
                <w:szCs w:val="18"/>
                <w:highlight w:val="white"/>
              </w:rPr>
              <w:t xml:space="preserve"> COVID-19 symptoms for 10 consecutive school days or longer.</w:t>
            </w:r>
          </w:p>
        </w:tc>
        <w:tc>
          <w:tcPr>
            <w:tcW w:w="5395" w:type="dxa"/>
            <w:vMerge/>
            <w:tcBorders>
              <w:left w:val="single" w:sz="4" w:space="0" w:color="auto"/>
            </w:tcBorders>
          </w:tcPr>
          <w:p w14:paraId="72BBB4CA" w14:textId="77777777" w:rsidR="00632A64" w:rsidRDefault="00632A64" w:rsidP="00991BDF">
            <w:pPr>
              <w:rPr>
                <w:sz w:val="18"/>
                <w:szCs w:val="18"/>
              </w:rPr>
            </w:pPr>
          </w:p>
        </w:tc>
      </w:tr>
      <w:tr w:rsidR="00632A64" w14:paraId="053523A6" w14:textId="77777777" w:rsidTr="00991BDF">
        <w:tc>
          <w:tcPr>
            <w:tcW w:w="265" w:type="dxa"/>
            <w:tcBorders>
              <w:top w:val="nil"/>
              <w:left w:val="single" w:sz="4" w:space="0" w:color="auto"/>
              <w:bottom w:val="single" w:sz="4" w:space="0" w:color="auto"/>
              <w:right w:val="nil"/>
            </w:tcBorders>
            <w:tcMar>
              <w:left w:w="0" w:type="dxa"/>
              <w:right w:w="0" w:type="dxa"/>
            </w:tcMar>
          </w:tcPr>
          <w:p w14:paraId="5C606599" w14:textId="77777777" w:rsidR="00632A64" w:rsidRDefault="007E193A" w:rsidP="00991BDF">
            <w:pPr>
              <w:jc w:val="center"/>
              <w:rPr>
                <w:sz w:val="18"/>
                <w:szCs w:val="18"/>
              </w:rPr>
            </w:pPr>
            <w:sdt>
              <w:sdtPr>
                <w:rPr>
                  <w:sz w:val="18"/>
                  <w:szCs w:val="18"/>
                </w:rPr>
                <w:id w:val="-1874534248"/>
                <w15:appearance w15:val="hidden"/>
                <w14:checkbox>
                  <w14:checked w14:val="1"/>
                  <w14:checkedState w14:val="2612" w14:font="MS Gothic"/>
                  <w14:uncheckedState w14:val="2610" w14:font="MS Gothic"/>
                </w14:checkbox>
              </w:sdtPr>
              <w:sdtContent>
                <w:r w:rsidR="005331FE">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79268BAD" w14:textId="77777777" w:rsidR="00632A64" w:rsidRDefault="00632A64" w:rsidP="00991BDF">
            <w:pPr>
              <w:rPr>
                <w:sz w:val="18"/>
                <w:szCs w:val="18"/>
              </w:rPr>
            </w:pPr>
            <w:r w:rsidRPr="002F5C3C">
              <w:rPr>
                <w:sz w:val="18"/>
                <w:szCs w:val="18"/>
                <w:highlight w:val="white"/>
              </w:rPr>
              <w:t>Design attendance policies to account for students who do not attend in-person due to student or family health and safety concerns.</w:t>
            </w:r>
          </w:p>
        </w:tc>
        <w:tc>
          <w:tcPr>
            <w:tcW w:w="5395" w:type="dxa"/>
            <w:vMerge/>
            <w:tcBorders>
              <w:left w:val="single" w:sz="4" w:space="0" w:color="auto"/>
            </w:tcBorders>
          </w:tcPr>
          <w:p w14:paraId="56C957AB" w14:textId="77777777" w:rsidR="00632A64" w:rsidRDefault="00632A64" w:rsidP="00991BDF">
            <w:pPr>
              <w:rPr>
                <w:sz w:val="18"/>
                <w:szCs w:val="18"/>
              </w:rPr>
            </w:pPr>
          </w:p>
        </w:tc>
      </w:tr>
    </w:tbl>
    <w:p w14:paraId="62A559B0" w14:textId="77777777" w:rsidR="00632A64" w:rsidRDefault="00632A64" w:rsidP="00632A64">
      <w:pPr>
        <w:spacing w:after="0"/>
        <w:rPr>
          <w:sz w:val="18"/>
          <w:szCs w:val="18"/>
        </w:rPr>
      </w:pPr>
    </w:p>
    <w:p w14:paraId="7C6EB297" w14:textId="77777777" w:rsidR="00632A64" w:rsidRDefault="00632A64" w:rsidP="00632A64">
      <w:pPr>
        <w:spacing w:after="0"/>
        <w:jc w:val="center"/>
        <w:rPr>
          <w:sz w:val="18"/>
          <w:szCs w:val="18"/>
        </w:rPr>
      </w:pPr>
      <w:r>
        <w:rPr>
          <w:b/>
          <w:color w:val="306EB1"/>
          <w:sz w:val="18"/>
          <w:szCs w:val="18"/>
        </w:rPr>
        <w:t>2b. ATTENDANCE</w:t>
      </w:r>
    </w:p>
    <w:tbl>
      <w:tblPr>
        <w:tblW w:w="0" w:type="auto"/>
        <w:tblLook w:val="04A0" w:firstRow="1" w:lastRow="0" w:firstColumn="1" w:lastColumn="0" w:noHBand="0" w:noVBand="1"/>
        <w:tblDescription w:val="2b. ATTENDANCE"/>
      </w:tblPr>
      <w:tblGrid>
        <w:gridCol w:w="265"/>
        <w:gridCol w:w="5130"/>
        <w:gridCol w:w="5395"/>
      </w:tblGrid>
      <w:tr w:rsidR="00632A64" w:rsidRPr="00E60A86" w14:paraId="4E643E69" w14:textId="77777777" w:rsidTr="00991BDF">
        <w:trPr>
          <w:tblHeader/>
        </w:trPr>
        <w:tc>
          <w:tcPr>
            <w:tcW w:w="5395" w:type="dxa"/>
            <w:gridSpan w:val="2"/>
            <w:tcBorders>
              <w:bottom w:val="single" w:sz="4" w:space="0" w:color="auto"/>
            </w:tcBorders>
            <w:shd w:val="clear" w:color="auto" w:fill="306EB1"/>
            <w:tcMar>
              <w:left w:w="0" w:type="dxa"/>
              <w:right w:w="0" w:type="dxa"/>
            </w:tcMar>
            <w:vAlign w:val="center"/>
          </w:tcPr>
          <w:p w14:paraId="3DC63C26" w14:textId="77777777" w:rsidR="00632A64" w:rsidRPr="00E60A86" w:rsidRDefault="00632A64" w:rsidP="00991BDF">
            <w:pPr>
              <w:rPr>
                <w:color w:val="FFFFFF" w:themeColor="background1"/>
                <w:sz w:val="18"/>
                <w:szCs w:val="18"/>
              </w:rPr>
            </w:pPr>
            <w:r w:rsidRPr="00E60A86">
              <w:rPr>
                <w:b/>
                <w:color w:val="FFFFFF" w:themeColor="background1"/>
                <w:sz w:val="18"/>
                <w:szCs w:val="18"/>
              </w:rPr>
              <w:t>OHA/ODE Requirements</w:t>
            </w:r>
          </w:p>
        </w:tc>
        <w:tc>
          <w:tcPr>
            <w:tcW w:w="5395" w:type="dxa"/>
            <w:tcBorders>
              <w:bottom w:val="single" w:sz="4" w:space="0" w:color="auto"/>
            </w:tcBorders>
            <w:shd w:val="clear" w:color="auto" w:fill="306EB1"/>
          </w:tcPr>
          <w:p w14:paraId="78FE49DB" w14:textId="77777777" w:rsidR="00632A64" w:rsidRPr="00E60A86" w:rsidRDefault="00632A64" w:rsidP="00991BDF">
            <w:pPr>
              <w:rPr>
                <w:color w:val="FFFFFF" w:themeColor="background1"/>
                <w:sz w:val="18"/>
                <w:szCs w:val="18"/>
              </w:rPr>
            </w:pPr>
            <w:r w:rsidRPr="00E60A86">
              <w:rPr>
                <w:b/>
                <w:color w:val="FFFFFF" w:themeColor="background1"/>
                <w:sz w:val="18"/>
                <w:szCs w:val="18"/>
              </w:rPr>
              <w:t>Hybrid/Onsite Plan</w:t>
            </w:r>
          </w:p>
        </w:tc>
      </w:tr>
      <w:tr w:rsidR="00632A64" w14:paraId="5F86E6C2" w14:textId="77777777" w:rsidTr="00991BDF">
        <w:tc>
          <w:tcPr>
            <w:tcW w:w="265" w:type="dxa"/>
            <w:tcBorders>
              <w:top w:val="single" w:sz="4" w:space="0" w:color="auto"/>
              <w:left w:val="single" w:sz="4" w:space="0" w:color="auto"/>
              <w:bottom w:val="nil"/>
              <w:right w:val="nil"/>
            </w:tcBorders>
            <w:tcMar>
              <w:left w:w="0" w:type="dxa"/>
              <w:right w:w="0" w:type="dxa"/>
            </w:tcMar>
          </w:tcPr>
          <w:p w14:paraId="76BB12B0" w14:textId="77777777" w:rsidR="00632A64" w:rsidRDefault="007E193A" w:rsidP="00991BDF">
            <w:pPr>
              <w:jc w:val="center"/>
              <w:rPr>
                <w:sz w:val="18"/>
                <w:szCs w:val="18"/>
              </w:rPr>
            </w:pPr>
            <w:sdt>
              <w:sdtPr>
                <w:rPr>
                  <w:sz w:val="18"/>
                  <w:szCs w:val="18"/>
                </w:rPr>
                <w:id w:val="1031764064"/>
                <w15:appearance w15:val="hidden"/>
                <w14:checkbox>
                  <w14:checked w14:val="1"/>
                  <w14:checkedState w14:val="2612" w14:font="MS Gothic"/>
                  <w14:uncheckedState w14:val="2610" w14:font="MS Gothic"/>
                </w14:checkbox>
              </w:sdtPr>
              <w:sdtContent>
                <w:r w:rsidR="004B6487">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01C8F442" w14:textId="77777777" w:rsidR="00632A64" w:rsidRDefault="00632A64" w:rsidP="00991BDF">
            <w:pPr>
              <w:rPr>
                <w:sz w:val="18"/>
                <w:szCs w:val="18"/>
              </w:rPr>
            </w:pPr>
            <w:r w:rsidRPr="002F5C3C">
              <w:rPr>
                <w:b/>
                <w:sz w:val="18"/>
                <w:szCs w:val="18"/>
              </w:rPr>
              <w:t>On-Site school students</w:t>
            </w:r>
            <w:r w:rsidRPr="002F5C3C">
              <w:rPr>
                <w:sz w:val="18"/>
                <w:szCs w:val="18"/>
              </w:rPr>
              <w:t>: Full-time</w:t>
            </w:r>
            <w:r w:rsidRPr="002F5C3C">
              <w:rPr>
                <w:sz w:val="18"/>
                <w:szCs w:val="18"/>
                <w:highlight w:val="white"/>
              </w:rPr>
              <w:t xml:space="preserve"> and part-time</w:t>
            </w:r>
            <w:r w:rsidRPr="002F5C3C">
              <w:rPr>
                <w:i/>
                <w:sz w:val="18"/>
                <w:szCs w:val="18"/>
                <w:highlight w:val="white"/>
              </w:rPr>
              <w:t xml:space="preserve"> </w:t>
            </w:r>
            <w:r w:rsidRPr="002F5C3C">
              <w:rPr>
                <w:sz w:val="18"/>
                <w:szCs w:val="18"/>
                <w:highlight w:val="white"/>
              </w:rPr>
              <w:t>students follow normal reporting policy and procedures.</w:t>
            </w:r>
          </w:p>
        </w:tc>
        <w:tc>
          <w:tcPr>
            <w:tcW w:w="5395" w:type="dxa"/>
            <w:vMerge w:val="restart"/>
            <w:tcBorders>
              <w:left w:val="single" w:sz="4" w:space="0" w:color="auto"/>
            </w:tcBorders>
          </w:tcPr>
          <w:p w14:paraId="154F4772" w14:textId="77777777" w:rsidR="004B6487" w:rsidRDefault="004B6487" w:rsidP="004B6487">
            <w:pPr>
              <w:rPr>
                <w:sz w:val="18"/>
                <w:szCs w:val="18"/>
              </w:rPr>
            </w:pPr>
            <w:r>
              <w:rPr>
                <w:sz w:val="18"/>
                <w:szCs w:val="18"/>
              </w:rPr>
              <w:t>No student will be dropped for non-attendance if they meet the following conditions:</w:t>
            </w:r>
          </w:p>
          <w:p w14:paraId="1D748E20" w14:textId="77777777" w:rsidR="004B6487" w:rsidRDefault="004B6487" w:rsidP="00F41CF3">
            <w:pPr>
              <w:pStyle w:val="ListParagraph"/>
              <w:numPr>
                <w:ilvl w:val="0"/>
                <w:numId w:val="8"/>
              </w:numPr>
              <w:rPr>
                <w:sz w:val="18"/>
                <w:szCs w:val="18"/>
              </w:rPr>
            </w:pPr>
            <w:r>
              <w:rPr>
                <w:sz w:val="18"/>
                <w:szCs w:val="18"/>
              </w:rPr>
              <w:t>Are identified as vulnerable, or otherwise considered to be part of a population vulnerable to infection with COVID-19.</w:t>
            </w:r>
          </w:p>
          <w:p w14:paraId="1B7D2477" w14:textId="77777777" w:rsidR="004B6487" w:rsidRDefault="004B6487" w:rsidP="00F41CF3">
            <w:pPr>
              <w:pStyle w:val="ListParagraph"/>
              <w:numPr>
                <w:ilvl w:val="0"/>
                <w:numId w:val="8"/>
              </w:numPr>
              <w:rPr>
                <w:sz w:val="18"/>
                <w:szCs w:val="18"/>
              </w:rPr>
            </w:pPr>
            <w:r>
              <w:rPr>
                <w:sz w:val="18"/>
                <w:szCs w:val="18"/>
              </w:rPr>
              <w:t>Have COVID-19 symptoms for the past 14 days</w:t>
            </w:r>
          </w:p>
          <w:p w14:paraId="2AEC9D9B" w14:textId="77777777" w:rsidR="004B6487" w:rsidRPr="007D34AE" w:rsidRDefault="004B6487" w:rsidP="004B6487">
            <w:pPr>
              <w:rPr>
                <w:sz w:val="18"/>
                <w:szCs w:val="18"/>
              </w:rPr>
            </w:pPr>
            <w:r>
              <w:rPr>
                <w:sz w:val="18"/>
                <w:szCs w:val="18"/>
              </w:rPr>
              <w:t>Attendance will be taken daily on all 4 instructional days.</w:t>
            </w:r>
          </w:p>
          <w:p w14:paraId="52671BDF" w14:textId="77777777" w:rsidR="004B6487" w:rsidRPr="002331F9" w:rsidRDefault="004B6487" w:rsidP="004B6487">
            <w:pPr>
              <w:rPr>
                <w:sz w:val="18"/>
                <w:szCs w:val="18"/>
              </w:rPr>
            </w:pPr>
            <w:r w:rsidRPr="002331F9">
              <w:rPr>
                <w:sz w:val="18"/>
                <w:szCs w:val="18"/>
              </w:rPr>
              <w:t>For students enrolled in 4-days a week on-site instruction</w:t>
            </w:r>
          </w:p>
          <w:p w14:paraId="58A52EAD" w14:textId="78E48FF5" w:rsidR="004B6487" w:rsidRDefault="004B6487" w:rsidP="004B6487">
            <w:pPr>
              <w:rPr>
                <w:sz w:val="18"/>
                <w:szCs w:val="18"/>
              </w:rPr>
            </w:pPr>
            <w:r>
              <w:rPr>
                <w:sz w:val="18"/>
                <w:szCs w:val="18"/>
              </w:rPr>
              <w:t>F</w:t>
            </w:r>
            <w:r w:rsidRPr="005331FE">
              <w:rPr>
                <w:sz w:val="18"/>
                <w:szCs w:val="18"/>
              </w:rPr>
              <w:t>or students in fully online learning</w:t>
            </w:r>
            <w:r w:rsidR="00FB1246">
              <w:rPr>
                <w:sz w:val="18"/>
                <w:szCs w:val="18"/>
              </w:rPr>
              <w:t xml:space="preserve"> (CDL model)</w:t>
            </w:r>
            <w:r w:rsidRPr="005331FE">
              <w:rPr>
                <w:sz w:val="18"/>
                <w:szCs w:val="18"/>
              </w:rPr>
              <w:t xml:space="preserve">, two-way communication on </w:t>
            </w:r>
            <w:r w:rsidR="00F8771C">
              <w:rPr>
                <w:sz w:val="18"/>
                <w:szCs w:val="18"/>
              </w:rPr>
              <w:t xml:space="preserve">all 4 </w:t>
            </w:r>
            <w:r w:rsidRPr="005331FE">
              <w:rPr>
                <w:sz w:val="18"/>
                <w:szCs w:val="18"/>
              </w:rPr>
              <w:t xml:space="preserve"> of the 4 days of</w:t>
            </w:r>
            <w:r>
              <w:rPr>
                <w:sz w:val="18"/>
                <w:szCs w:val="18"/>
              </w:rPr>
              <w:t xml:space="preserve"> online learning may include: </w:t>
            </w:r>
          </w:p>
          <w:p w14:paraId="53FC7591" w14:textId="2FFEA412" w:rsidR="004B6487" w:rsidRPr="005331FE" w:rsidRDefault="004B6487" w:rsidP="00F41CF3">
            <w:pPr>
              <w:pStyle w:val="ListParagraph"/>
              <w:numPr>
                <w:ilvl w:val="0"/>
                <w:numId w:val="7"/>
              </w:numPr>
              <w:rPr>
                <w:sz w:val="18"/>
                <w:szCs w:val="18"/>
              </w:rPr>
            </w:pPr>
            <w:r w:rsidRPr="005331FE">
              <w:rPr>
                <w:sz w:val="18"/>
                <w:szCs w:val="18"/>
              </w:rPr>
              <w:t xml:space="preserve">Live </w:t>
            </w:r>
            <w:r w:rsidR="00F8771C">
              <w:rPr>
                <w:sz w:val="18"/>
                <w:szCs w:val="18"/>
              </w:rPr>
              <w:t>Zoom and or Canvas</w:t>
            </w:r>
            <w:r w:rsidRPr="005331FE">
              <w:rPr>
                <w:sz w:val="18"/>
                <w:szCs w:val="18"/>
              </w:rPr>
              <w:t xml:space="preserve"> sessions </w:t>
            </w:r>
          </w:p>
          <w:p w14:paraId="173729E6" w14:textId="77777777" w:rsidR="004B6487" w:rsidRPr="005331FE" w:rsidRDefault="004B6487" w:rsidP="00F41CF3">
            <w:pPr>
              <w:pStyle w:val="ListParagraph"/>
              <w:numPr>
                <w:ilvl w:val="0"/>
                <w:numId w:val="7"/>
              </w:numPr>
              <w:rPr>
                <w:sz w:val="18"/>
                <w:szCs w:val="18"/>
              </w:rPr>
            </w:pPr>
            <w:r w:rsidRPr="005331FE">
              <w:rPr>
                <w:sz w:val="18"/>
                <w:szCs w:val="18"/>
              </w:rPr>
              <w:t xml:space="preserve">Assignment submission </w:t>
            </w:r>
          </w:p>
          <w:p w14:paraId="3A4F1773" w14:textId="77777777" w:rsidR="004B6487" w:rsidRPr="005331FE" w:rsidRDefault="004B6487" w:rsidP="00F41CF3">
            <w:pPr>
              <w:pStyle w:val="ListParagraph"/>
              <w:numPr>
                <w:ilvl w:val="0"/>
                <w:numId w:val="7"/>
              </w:numPr>
              <w:rPr>
                <w:sz w:val="18"/>
                <w:szCs w:val="18"/>
              </w:rPr>
            </w:pPr>
            <w:r w:rsidRPr="005331FE">
              <w:rPr>
                <w:sz w:val="18"/>
                <w:szCs w:val="18"/>
              </w:rPr>
              <w:t xml:space="preserve">Email communication </w:t>
            </w:r>
          </w:p>
          <w:p w14:paraId="074367C7" w14:textId="52B8BDA4" w:rsidR="004B6487" w:rsidRPr="005331FE" w:rsidRDefault="004B6487" w:rsidP="00F41CF3">
            <w:pPr>
              <w:pStyle w:val="ListParagraph"/>
              <w:numPr>
                <w:ilvl w:val="0"/>
                <w:numId w:val="7"/>
              </w:numPr>
              <w:rPr>
                <w:sz w:val="18"/>
                <w:szCs w:val="18"/>
              </w:rPr>
            </w:pPr>
            <w:r w:rsidRPr="005331FE">
              <w:rPr>
                <w:sz w:val="18"/>
                <w:szCs w:val="18"/>
              </w:rPr>
              <w:t>Phone</w:t>
            </w:r>
            <w:r w:rsidR="00F8771C">
              <w:rPr>
                <w:sz w:val="18"/>
                <w:szCs w:val="18"/>
              </w:rPr>
              <w:t>/messaging</w:t>
            </w:r>
            <w:r w:rsidRPr="005331FE">
              <w:rPr>
                <w:sz w:val="18"/>
                <w:szCs w:val="18"/>
              </w:rPr>
              <w:t xml:space="preserve"> communication</w:t>
            </w:r>
          </w:p>
          <w:p w14:paraId="3FF0FE55" w14:textId="77777777" w:rsidR="004B6487" w:rsidRPr="005331FE" w:rsidRDefault="004B6487" w:rsidP="004B6487">
            <w:pPr>
              <w:rPr>
                <w:sz w:val="18"/>
                <w:szCs w:val="18"/>
              </w:rPr>
            </w:pPr>
            <w:r w:rsidRPr="005331FE">
              <w:rPr>
                <w:sz w:val="18"/>
                <w:szCs w:val="18"/>
              </w:rPr>
              <w:t xml:space="preserve">The designated attendance team will review individual and school-wide attendance data weekly. </w:t>
            </w:r>
          </w:p>
          <w:p w14:paraId="1B59CFD5" w14:textId="77777777" w:rsidR="00632A64" w:rsidRDefault="00632A64" w:rsidP="00991BDF">
            <w:pPr>
              <w:rPr>
                <w:sz w:val="18"/>
                <w:szCs w:val="18"/>
              </w:rPr>
            </w:pPr>
          </w:p>
        </w:tc>
      </w:tr>
      <w:tr w:rsidR="00632A64" w14:paraId="442C1885" w14:textId="77777777" w:rsidTr="00991BDF">
        <w:tc>
          <w:tcPr>
            <w:tcW w:w="265" w:type="dxa"/>
            <w:tcBorders>
              <w:top w:val="nil"/>
              <w:left w:val="single" w:sz="4" w:space="0" w:color="auto"/>
              <w:bottom w:val="nil"/>
              <w:right w:val="nil"/>
            </w:tcBorders>
            <w:tcMar>
              <w:left w:w="0" w:type="dxa"/>
              <w:right w:w="0" w:type="dxa"/>
            </w:tcMar>
          </w:tcPr>
          <w:p w14:paraId="554F8C26" w14:textId="77777777" w:rsidR="00632A64" w:rsidRDefault="007E193A" w:rsidP="00991BDF">
            <w:pPr>
              <w:jc w:val="center"/>
              <w:rPr>
                <w:sz w:val="18"/>
                <w:szCs w:val="18"/>
              </w:rPr>
            </w:pPr>
            <w:sdt>
              <w:sdtPr>
                <w:rPr>
                  <w:sz w:val="18"/>
                  <w:szCs w:val="18"/>
                </w:rPr>
                <w:id w:val="1595825346"/>
                <w15:appearance w15:val="hidden"/>
                <w14:checkbox>
                  <w14:checked w14:val="1"/>
                  <w14:checkedState w14:val="2612" w14:font="MS Gothic"/>
                  <w14:uncheckedState w14:val="2610" w14:font="MS Gothic"/>
                </w14:checkbox>
              </w:sdtPr>
              <w:sdtContent>
                <w:r w:rsidR="004B648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7C06851" w14:textId="77777777" w:rsidR="00632A64" w:rsidRPr="002F5C3C" w:rsidRDefault="00632A64" w:rsidP="00991BDF">
            <w:pPr>
              <w:rPr>
                <w:rFonts w:ascii="Arial" w:eastAsia="Arial" w:hAnsi="Arial" w:cs="Arial"/>
                <w:sz w:val="18"/>
                <w:szCs w:val="18"/>
              </w:rPr>
            </w:pPr>
            <w:r w:rsidRPr="002F5C3C">
              <w:rPr>
                <w:b/>
                <w:sz w:val="18"/>
                <w:szCs w:val="18"/>
              </w:rPr>
              <w:t>Full-Time Online and/or Hybrid school students</w:t>
            </w:r>
            <w:r w:rsidRPr="002F5C3C">
              <w:rPr>
                <w:sz w:val="18"/>
                <w:szCs w:val="18"/>
              </w:rPr>
              <w:t>: Full-</w:t>
            </w:r>
            <w:r w:rsidRPr="002F5C3C">
              <w:rPr>
                <w:sz w:val="18"/>
                <w:szCs w:val="18"/>
                <w:highlight w:val="white"/>
              </w:rPr>
              <w:t>time students who are enrolled in school and taking online and/or hybrid courses only are reported on an FTE basis using a standard record (ADMProgTypCd = 01) as identified in the Oregon Cumulative Average Daily Membership (ADM) Manual. This is an existing policy previously used in the online setting. As such, there should not be any need to reprogram student information systems to accommodate for this change and the addition of the hybrid setting.</w:t>
            </w:r>
          </w:p>
          <w:p w14:paraId="5B6ED573" w14:textId="77777777" w:rsidR="00632A64" w:rsidRPr="002F5C3C" w:rsidRDefault="00632A64" w:rsidP="00F41CF3">
            <w:pPr>
              <w:pStyle w:val="ListParagraph"/>
              <w:numPr>
                <w:ilvl w:val="0"/>
                <w:numId w:val="4"/>
              </w:numPr>
              <w:spacing w:after="0"/>
              <w:rPr>
                <w:sz w:val="18"/>
                <w:szCs w:val="18"/>
                <w:highlight w:val="white"/>
              </w:rPr>
            </w:pPr>
            <w:r w:rsidRPr="002F5C3C">
              <w:rPr>
                <w:sz w:val="18"/>
                <w:szCs w:val="18"/>
                <w:highlight w:val="white"/>
              </w:rPr>
              <w:t>Note: Because the students in the online and/or hybrid setting do not regularly attend classes at the district facilities, the standard procedures for recording student days present and days absent cannot be effectively applied to those students. This will reduce accuracy of attendance data for the state while this is in effect.</w:t>
            </w:r>
          </w:p>
          <w:p w14:paraId="45FF7771" w14:textId="77777777" w:rsidR="00632A64" w:rsidRPr="002F5C3C" w:rsidRDefault="00632A64" w:rsidP="00F41CF3">
            <w:pPr>
              <w:pStyle w:val="ListParagraph"/>
              <w:numPr>
                <w:ilvl w:val="0"/>
                <w:numId w:val="4"/>
              </w:numPr>
              <w:spacing w:after="0"/>
              <w:rPr>
                <w:sz w:val="18"/>
                <w:szCs w:val="18"/>
                <w:highlight w:val="white"/>
              </w:rPr>
            </w:pPr>
            <w:r w:rsidRPr="002F5C3C">
              <w:rPr>
                <w:sz w:val="18"/>
                <w:szCs w:val="18"/>
                <w:highlight w:val="white"/>
              </w:rPr>
              <w:t xml:space="preserve">For the purposes of this section, please use the following definition and clarification: </w:t>
            </w:r>
            <w:r w:rsidRPr="002F5C3C">
              <w:rPr>
                <w:b/>
                <w:sz w:val="18"/>
                <w:szCs w:val="18"/>
              </w:rPr>
              <w:t xml:space="preserve">Online and/or Hybrid Check-in: </w:t>
            </w:r>
            <w:r w:rsidRPr="002F5C3C">
              <w:rPr>
                <w:sz w:val="18"/>
                <w:szCs w:val="18"/>
              </w:rPr>
              <w:t>The responsibility of taking attendance must be performed by the teacher of record. “Check-ins” with appropriately licensed instructional staff are two-way communications between the student and the teacher. A check-in does not include a student leaving a message on an answering machine or sending an email that does not receive a response from the appropriately licensed instructional staff by the end of the next school day.</w:t>
            </w:r>
          </w:p>
          <w:p w14:paraId="7495FBA5" w14:textId="77777777" w:rsidR="00632A64" w:rsidRPr="002F5C3C" w:rsidRDefault="00632A64" w:rsidP="00F41CF3">
            <w:pPr>
              <w:pStyle w:val="ListParagraph"/>
              <w:numPr>
                <w:ilvl w:val="0"/>
                <w:numId w:val="4"/>
              </w:numPr>
              <w:spacing w:after="0"/>
              <w:rPr>
                <w:sz w:val="18"/>
                <w:szCs w:val="18"/>
                <w:highlight w:val="white"/>
              </w:rPr>
            </w:pPr>
            <w:r w:rsidRPr="002F5C3C">
              <w:rPr>
                <w:sz w:val="18"/>
                <w:szCs w:val="18"/>
                <w:highlight w:val="white"/>
              </w:rPr>
              <w:t xml:space="preserve">The student must check-in </w:t>
            </w:r>
            <w:r w:rsidRPr="002F5C3C">
              <w:rPr>
                <w:b/>
                <w:sz w:val="18"/>
                <w:szCs w:val="18"/>
                <w:highlight w:val="white"/>
              </w:rPr>
              <w:t>at least</w:t>
            </w:r>
            <w:r w:rsidRPr="002F5C3C">
              <w:rPr>
                <w:sz w:val="18"/>
                <w:szCs w:val="18"/>
                <w:highlight w:val="white"/>
              </w:rPr>
              <w:t xml:space="preserve"> twice a week with their teacher(s) of record on </w:t>
            </w:r>
            <w:r w:rsidRPr="002F5C3C">
              <w:rPr>
                <w:b/>
                <w:sz w:val="18"/>
                <w:szCs w:val="18"/>
                <w:highlight w:val="white"/>
              </w:rPr>
              <w:t>at least</w:t>
            </w:r>
            <w:r w:rsidRPr="002F5C3C">
              <w:rPr>
                <w:sz w:val="18"/>
                <w:szCs w:val="18"/>
                <w:highlight w:val="white"/>
              </w:rPr>
              <w:t xml:space="preserve"> two separate weekdays in order to be counted as present for all five days of that week.</w:t>
            </w:r>
          </w:p>
          <w:p w14:paraId="38E3E1BA" w14:textId="77777777" w:rsidR="00632A64" w:rsidRPr="002F5C3C" w:rsidRDefault="00632A64" w:rsidP="00F41CF3">
            <w:pPr>
              <w:pStyle w:val="ListParagraph"/>
              <w:numPr>
                <w:ilvl w:val="0"/>
                <w:numId w:val="4"/>
              </w:numPr>
              <w:spacing w:after="0"/>
              <w:rPr>
                <w:sz w:val="18"/>
                <w:szCs w:val="18"/>
                <w:highlight w:val="white"/>
              </w:rPr>
            </w:pPr>
            <w:r w:rsidRPr="002F5C3C">
              <w:rPr>
                <w:sz w:val="18"/>
                <w:szCs w:val="18"/>
                <w:highlight w:val="white"/>
              </w:rPr>
              <w:t xml:space="preserve">If the student only checks in once during the week, the student must be counted as absent for half of the scheduled week (2.5 days, if there are 5 days scheduled in the week). </w:t>
            </w:r>
          </w:p>
          <w:p w14:paraId="19576EEB" w14:textId="77777777" w:rsidR="00632A64" w:rsidRPr="002F5C3C" w:rsidRDefault="00632A64" w:rsidP="00F41CF3">
            <w:pPr>
              <w:pStyle w:val="ListParagraph"/>
              <w:numPr>
                <w:ilvl w:val="0"/>
                <w:numId w:val="4"/>
              </w:numPr>
              <w:spacing w:after="0"/>
              <w:rPr>
                <w:sz w:val="18"/>
                <w:szCs w:val="18"/>
                <w:highlight w:val="white"/>
              </w:rPr>
            </w:pPr>
            <w:r w:rsidRPr="002F5C3C">
              <w:rPr>
                <w:sz w:val="18"/>
                <w:szCs w:val="18"/>
                <w:highlight w:val="white"/>
              </w:rPr>
              <w:t>The student must be counted as absent for the entire week (5 days, if there are 5 days scheduled in the week) if they do not report in at all during the week.</w:t>
            </w:r>
          </w:p>
          <w:p w14:paraId="4A46F8C0" w14:textId="77777777" w:rsidR="00632A64" w:rsidRDefault="00632A64" w:rsidP="00F41CF3">
            <w:pPr>
              <w:pStyle w:val="ListParagraph"/>
              <w:numPr>
                <w:ilvl w:val="0"/>
                <w:numId w:val="4"/>
              </w:numPr>
              <w:spacing w:after="0"/>
              <w:rPr>
                <w:sz w:val="18"/>
                <w:szCs w:val="18"/>
                <w:highlight w:val="white"/>
              </w:rPr>
            </w:pPr>
            <w:r w:rsidRPr="002F5C3C">
              <w:rPr>
                <w:sz w:val="18"/>
                <w:szCs w:val="18"/>
                <w:highlight w:val="white"/>
              </w:rPr>
              <w:t>Note: If a district schedule is based on a 4-day school week, the student would still need to</w:t>
            </w:r>
            <w:r w:rsidRPr="002F5C3C">
              <w:rPr>
                <w:i/>
                <w:sz w:val="18"/>
                <w:szCs w:val="18"/>
                <w:highlight w:val="white"/>
              </w:rPr>
              <w:t xml:space="preserve"> </w:t>
            </w:r>
            <w:r w:rsidRPr="002F5C3C">
              <w:rPr>
                <w:sz w:val="18"/>
                <w:szCs w:val="18"/>
                <w:highlight w:val="white"/>
              </w:rPr>
              <w:t>check in twice a week as described above in order to be counted as present for the entire week (4 days) and once a week to be counted as present for half of the week (2 days).</w:t>
            </w:r>
          </w:p>
          <w:p w14:paraId="1FC1AD40" w14:textId="77777777" w:rsidR="00632A64" w:rsidRPr="00B23FEE" w:rsidRDefault="00632A64" w:rsidP="00F41CF3">
            <w:pPr>
              <w:pStyle w:val="ListParagraph"/>
              <w:numPr>
                <w:ilvl w:val="0"/>
                <w:numId w:val="4"/>
              </w:numPr>
              <w:spacing w:after="0"/>
              <w:rPr>
                <w:sz w:val="18"/>
                <w:szCs w:val="18"/>
                <w:highlight w:val="white"/>
              </w:rPr>
            </w:pPr>
            <w:r w:rsidRPr="00B23FEE">
              <w:rPr>
                <w:sz w:val="18"/>
                <w:szCs w:val="18"/>
                <w:highlight w:val="white"/>
              </w:rPr>
              <w:t xml:space="preserve">Days in attendance may not be claimed for days in which the student did not have access to appropriately licensed instructional staff. The purpose of the rule regarding checking in with the teacher of record is to assure that the teacher can evaluate whether the student is making adequate progress in the course and the student has additional guaranteed opportunities to engage with a teacher. The responsibility of taking attendance must be </w:t>
            </w:r>
            <w:r w:rsidRPr="00B23FEE">
              <w:rPr>
                <w:sz w:val="18"/>
                <w:szCs w:val="18"/>
                <w:highlight w:val="white"/>
              </w:rPr>
              <w:lastRenderedPageBreak/>
              <w:t>performed by the teacher of record, not another staff member (e.g., the registrar or school secretary).</w:t>
            </w:r>
          </w:p>
        </w:tc>
        <w:tc>
          <w:tcPr>
            <w:tcW w:w="5395" w:type="dxa"/>
            <w:vMerge/>
            <w:tcBorders>
              <w:left w:val="single" w:sz="4" w:space="0" w:color="auto"/>
            </w:tcBorders>
          </w:tcPr>
          <w:p w14:paraId="64203F5F" w14:textId="77777777" w:rsidR="00632A64" w:rsidRDefault="00632A64" w:rsidP="00991BDF">
            <w:pPr>
              <w:rPr>
                <w:sz w:val="18"/>
                <w:szCs w:val="18"/>
              </w:rPr>
            </w:pPr>
          </w:p>
        </w:tc>
      </w:tr>
      <w:tr w:rsidR="00632A64" w14:paraId="072C10AE" w14:textId="77777777" w:rsidTr="00991BDF">
        <w:tc>
          <w:tcPr>
            <w:tcW w:w="265" w:type="dxa"/>
            <w:tcBorders>
              <w:top w:val="nil"/>
              <w:left w:val="single" w:sz="4" w:space="0" w:color="auto"/>
              <w:bottom w:val="single" w:sz="4" w:space="0" w:color="auto"/>
              <w:right w:val="nil"/>
            </w:tcBorders>
            <w:tcMar>
              <w:left w:w="0" w:type="dxa"/>
              <w:right w:w="0" w:type="dxa"/>
            </w:tcMar>
          </w:tcPr>
          <w:p w14:paraId="6AB58D91" w14:textId="77777777" w:rsidR="00632A64" w:rsidRDefault="007E193A" w:rsidP="00991BDF">
            <w:pPr>
              <w:jc w:val="center"/>
              <w:rPr>
                <w:sz w:val="18"/>
                <w:szCs w:val="18"/>
              </w:rPr>
            </w:pPr>
            <w:sdt>
              <w:sdtPr>
                <w:rPr>
                  <w:sz w:val="18"/>
                  <w:szCs w:val="18"/>
                </w:rPr>
                <w:id w:val="1359853952"/>
                <w15:appearance w15:val="hidden"/>
                <w14:checkbox>
                  <w14:checked w14:val="1"/>
                  <w14:checkedState w14:val="2612" w14:font="MS Gothic"/>
                  <w14:uncheckedState w14:val="2610" w14:font="MS Gothic"/>
                </w14:checkbox>
              </w:sdtPr>
              <w:sdtContent>
                <w:r w:rsidR="004B6487">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5204D90E" w14:textId="77777777" w:rsidR="00632A64" w:rsidRPr="003A01ED" w:rsidRDefault="00632A64" w:rsidP="00991BDF">
            <w:pPr>
              <w:rPr>
                <w:sz w:val="18"/>
                <w:szCs w:val="18"/>
              </w:rPr>
            </w:pPr>
            <w:r w:rsidRPr="002F5C3C">
              <w:rPr>
                <w:b/>
                <w:sz w:val="18"/>
                <w:szCs w:val="18"/>
              </w:rPr>
              <w:t>Part-time students receiving online and/or hybrid instruction (not college courses):</w:t>
            </w:r>
            <w:r w:rsidRPr="002F5C3C">
              <w:rPr>
                <w:sz w:val="18"/>
                <w:szCs w:val="18"/>
              </w:rPr>
              <w:t xml:space="preserve"> Students who are not enrolled full-time and are taking online and/or hybrid courses offered by the school district or charter school are reported as large group instruction (program type 4), unless they are an ESD-registered homeschooled or private school student receiving supplemental coursework in public school, which are reported as shared time (program type 9). The district may count up to 1 hour per day per course taken, provided appropriately licensed teachers for the coursework taken, are available and accessible to the student during regular business hours on each school day to be claimed. Because this is online and/or hybrid instruction, attendance is based on check-ins with the student’s appropriately licensed teacher(s) of record at least two times (on different days) during the school week.</w:t>
            </w:r>
          </w:p>
        </w:tc>
        <w:tc>
          <w:tcPr>
            <w:tcW w:w="5395" w:type="dxa"/>
            <w:vMerge/>
            <w:tcBorders>
              <w:left w:val="single" w:sz="4" w:space="0" w:color="auto"/>
              <w:bottom w:val="single" w:sz="4" w:space="0" w:color="auto"/>
            </w:tcBorders>
          </w:tcPr>
          <w:p w14:paraId="1F07BEB6" w14:textId="77777777" w:rsidR="00632A64" w:rsidRDefault="00632A64" w:rsidP="00991BDF">
            <w:pPr>
              <w:rPr>
                <w:sz w:val="18"/>
                <w:szCs w:val="18"/>
              </w:rPr>
            </w:pPr>
          </w:p>
        </w:tc>
      </w:tr>
    </w:tbl>
    <w:p w14:paraId="40889E68" w14:textId="77777777" w:rsidR="00632A64" w:rsidRDefault="00632A64" w:rsidP="00632A64">
      <w:pPr>
        <w:spacing w:after="0"/>
        <w:rPr>
          <w:sz w:val="18"/>
          <w:szCs w:val="18"/>
        </w:rPr>
      </w:pPr>
    </w:p>
    <w:p w14:paraId="5431C24A" w14:textId="77777777" w:rsidR="004B6487" w:rsidRDefault="004B6487" w:rsidP="00632A64">
      <w:pPr>
        <w:spacing w:after="0"/>
        <w:jc w:val="center"/>
        <w:rPr>
          <w:b/>
          <w:color w:val="306EB1"/>
          <w:sz w:val="18"/>
          <w:szCs w:val="18"/>
        </w:rPr>
      </w:pPr>
    </w:p>
    <w:p w14:paraId="13F767CD" w14:textId="77777777" w:rsidR="004B6487" w:rsidRDefault="004B6487" w:rsidP="00632A64">
      <w:pPr>
        <w:spacing w:after="0"/>
        <w:jc w:val="center"/>
        <w:rPr>
          <w:b/>
          <w:color w:val="306EB1"/>
          <w:sz w:val="18"/>
          <w:szCs w:val="18"/>
        </w:rPr>
      </w:pPr>
    </w:p>
    <w:p w14:paraId="1555F1ED" w14:textId="77777777" w:rsidR="004B6487" w:rsidRDefault="004B6487" w:rsidP="00632A64">
      <w:pPr>
        <w:spacing w:after="0"/>
        <w:jc w:val="center"/>
        <w:rPr>
          <w:b/>
          <w:color w:val="306EB1"/>
          <w:sz w:val="18"/>
          <w:szCs w:val="18"/>
        </w:rPr>
      </w:pPr>
    </w:p>
    <w:p w14:paraId="1D2ECB65" w14:textId="77777777" w:rsidR="00632A64" w:rsidRDefault="00632A64" w:rsidP="00632A64">
      <w:pPr>
        <w:spacing w:after="0"/>
        <w:jc w:val="center"/>
        <w:rPr>
          <w:sz w:val="18"/>
          <w:szCs w:val="18"/>
        </w:rPr>
      </w:pPr>
      <w:r>
        <w:rPr>
          <w:b/>
          <w:color w:val="306EB1"/>
          <w:sz w:val="18"/>
          <w:szCs w:val="18"/>
        </w:rPr>
        <w:t>2c. TECHNOLOGY</w:t>
      </w:r>
    </w:p>
    <w:tbl>
      <w:tblPr>
        <w:tblW w:w="0" w:type="auto"/>
        <w:tblLook w:val="04A0" w:firstRow="1" w:lastRow="0" w:firstColumn="1" w:lastColumn="0" w:noHBand="0" w:noVBand="1"/>
        <w:tblDescription w:val="2c. TECHNOLOGY"/>
      </w:tblPr>
      <w:tblGrid>
        <w:gridCol w:w="265"/>
        <w:gridCol w:w="5130"/>
        <w:gridCol w:w="5395"/>
      </w:tblGrid>
      <w:tr w:rsidR="00632A64" w:rsidRPr="00E60A86" w14:paraId="06F36CED" w14:textId="77777777" w:rsidTr="00991BDF">
        <w:trPr>
          <w:tblHeader/>
        </w:trPr>
        <w:tc>
          <w:tcPr>
            <w:tcW w:w="5395" w:type="dxa"/>
            <w:gridSpan w:val="2"/>
            <w:tcBorders>
              <w:bottom w:val="single" w:sz="4" w:space="0" w:color="auto"/>
            </w:tcBorders>
            <w:shd w:val="clear" w:color="auto" w:fill="306EB1"/>
            <w:tcMar>
              <w:left w:w="0" w:type="dxa"/>
              <w:right w:w="0" w:type="dxa"/>
            </w:tcMar>
            <w:vAlign w:val="center"/>
          </w:tcPr>
          <w:p w14:paraId="273DA14F" w14:textId="77777777" w:rsidR="00632A64" w:rsidRPr="00E60A86" w:rsidRDefault="00632A64" w:rsidP="00991BDF">
            <w:pPr>
              <w:rPr>
                <w:color w:val="FFFFFF" w:themeColor="background1"/>
                <w:sz w:val="18"/>
                <w:szCs w:val="18"/>
              </w:rPr>
            </w:pPr>
            <w:r w:rsidRPr="00E60A86">
              <w:rPr>
                <w:b/>
                <w:color w:val="FFFFFF" w:themeColor="background1"/>
                <w:sz w:val="18"/>
                <w:szCs w:val="18"/>
              </w:rPr>
              <w:t>OHA/ODE Requirements</w:t>
            </w:r>
          </w:p>
        </w:tc>
        <w:tc>
          <w:tcPr>
            <w:tcW w:w="5395" w:type="dxa"/>
            <w:shd w:val="clear" w:color="auto" w:fill="306EB1"/>
          </w:tcPr>
          <w:p w14:paraId="02620F59" w14:textId="77777777" w:rsidR="00632A64" w:rsidRPr="00E60A86" w:rsidRDefault="00632A64" w:rsidP="00991BDF">
            <w:pPr>
              <w:rPr>
                <w:color w:val="FFFFFF" w:themeColor="background1"/>
                <w:sz w:val="18"/>
                <w:szCs w:val="18"/>
              </w:rPr>
            </w:pPr>
            <w:r w:rsidRPr="00E60A86">
              <w:rPr>
                <w:b/>
                <w:color w:val="FFFFFF" w:themeColor="background1"/>
                <w:sz w:val="18"/>
                <w:szCs w:val="18"/>
              </w:rPr>
              <w:t>Hybrid/Onsite Plan</w:t>
            </w:r>
          </w:p>
        </w:tc>
      </w:tr>
      <w:tr w:rsidR="00632A64" w14:paraId="55DD1BC7" w14:textId="77777777" w:rsidTr="00991BDF">
        <w:tc>
          <w:tcPr>
            <w:tcW w:w="265" w:type="dxa"/>
            <w:tcBorders>
              <w:top w:val="single" w:sz="4" w:space="0" w:color="auto"/>
              <w:left w:val="single" w:sz="4" w:space="0" w:color="auto"/>
              <w:bottom w:val="nil"/>
              <w:right w:val="nil"/>
            </w:tcBorders>
            <w:tcMar>
              <w:left w:w="0" w:type="dxa"/>
              <w:right w:w="0" w:type="dxa"/>
            </w:tcMar>
          </w:tcPr>
          <w:p w14:paraId="43A67E4A" w14:textId="77777777" w:rsidR="00632A64" w:rsidRDefault="007E193A" w:rsidP="00991BDF">
            <w:pPr>
              <w:jc w:val="center"/>
              <w:rPr>
                <w:sz w:val="18"/>
                <w:szCs w:val="18"/>
              </w:rPr>
            </w:pPr>
            <w:sdt>
              <w:sdtPr>
                <w:rPr>
                  <w:sz w:val="18"/>
                  <w:szCs w:val="18"/>
                </w:rPr>
                <w:id w:val="-88621179"/>
                <w15:appearance w15:val="hidden"/>
                <w14:checkbox>
                  <w14:checked w14:val="1"/>
                  <w14:checkedState w14:val="2612" w14:font="MS Gothic"/>
                  <w14:uncheckedState w14:val="2610" w14:font="MS Gothic"/>
                </w14:checkbox>
              </w:sdtPr>
              <w:sdtContent>
                <w:r w:rsidR="004B6487">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6547C492" w14:textId="77777777" w:rsidR="00632A64" w:rsidRDefault="00632A64" w:rsidP="00991BDF">
            <w:pPr>
              <w:rPr>
                <w:sz w:val="18"/>
                <w:szCs w:val="18"/>
              </w:rPr>
            </w:pPr>
            <w:r w:rsidRPr="002F5C3C">
              <w:rPr>
                <w:sz w:val="18"/>
                <w:szCs w:val="18"/>
              </w:rPr>
              <w:t>Update procedures for district-owned devices to match cleaning requirements (see section 2d</w:t>
            </w:r>
            <w:r>
              <w:rPr>
                <w:sz w:val="18"/>
                <w:szCs w:val="18"/>
              </w:rPr>
              <w:t xml:space="preserve"> of </w:t>
            </w:r>
            <w:r w:rsidRPr="00590D20">
              <w:rPr>
                <w:sz w:val="18"/>
                <w:szCs w:val="18"/>
              </w:rPr>
              <w:t xml:space="preserve">the </w:t>
            </w:r>
            <w:r w:rsidRPr="00590D20">
              <w:rPr>
                <w:b/>
                <w:bCs/>
                <w:i/>
                <w:iCs/>
                <w:sz w:val="18"/>
                <w:szCs w:val="18"/>
              </w:rPr>
              <w:t>Ready Schools, Safe Learners</w:t>
            </w:r>
            <w:r w:rsidRPr="00590D20">
              <w:rPr>
                <w:sz w:val="18"/>
                <w:szCs w:val="18"/>
              </w:rPr>
              <w:t xml:space="preserve"> guidance</w:t>
            </w:r>
            <w:r w:rsidRPr="002F5C3C">
              <w:rPr>
                <w:sz w:val="18"/>
                <w:szCs w:val="18"/>
              </w:rPr>
              <w:t>).</w:t>
            </w:r>
          </w:p>
        </w:tc>
        <w:tc>
          <w:tcPr>
            <w:tcW w:w="5395" w:type="dxa"/>
            <w:vMerge w:val="restart"/>
            <w:tcBorders>
              <w:left w:val="single" w:sz="4" w:space="0" w:color="auto"/>
            </w:tcBorders>
          </w:tcPr>
          <w:p w14:paraId="0D4D14F2" w14:textId="10B4ED10" w:rsidR="009E5854" w:rsidRDefault="009E5854" w:rsidP="00991BDF">
            <w:pPr>
              <w:rPr>
                <w:sz w:val="18"/>
                <w:szCs w:val="18"/>
              </w:rPr>
            </w:pPr>
            <w:r>
              <w:rPr>
                <w:sz w:val="18"/>
                <w:szCs w:val="18"/>
              </w:rPr>
              <w:t>Conduct a follow-up family technology and connectivity survey in early August</w:t>
            </w:r>
            <w:r w:rsidR="002331F9">
              <w:rPr>
                <w:sz w:val="18"/>
                <w:szCs w:val="18"/>
              </w:rPr>
              <w:t>/</w:t>
            </w:r>
            <w:r w:rsidR="00F8771C">
              <w:rPr>
                <w:sz w:val="18"/>
                <w:szCs w:val="18"/>
              </w:rPr>
              <w:t xml:space="preserve">September before and after </w:t>
            </w:r>
            <w:r w:rsidR="002331F9">
              <w:rPr>
                <w:sz w:val="18"/>
                <w:szCs w:val="18"/>
              </w:rPr>
              <w:t>registration</w:t>
            </w:r>
            <w:r>
              <w:rPr>
                <w:sz w:val="18"/>
                <w:szCs w:val="18"/>
              </w:rPr>
              <w:t xml:space="preserve"> and inventory building technology and internet connectivity resources</w:t>
            </w:r>
            <w:r w:rsidR="00F8771C">
              <w:rPr>
                <w:sz w:val="18"/>
                <w:szCs w:val="18"/>
              </w:rPr>
              <w:t xml:space="preserve"> with local providers.</w:t>
            </w:r>
          </w:p>
          <w:p w14:paraId="61293DB6" w14:textId="094BFEDA" w:rsidR="004B6487" w:rsidRDefault="004B6487" w:rsidP="00991BDF">
            <w:pPr>
              <w:rPr>
                <w:sz w:val="18"/>
                <w:szCs w:val="18"/>
              </w:rPr>
            </w:pPr>
            <w:r>
              <w:rPr>
                <w:sz w:val="18"/>
                <w:szCs w:val="18"/>
              </w:rPr>
              <w:t xml:space="preserve">All students will be </w:t>
            </w:r>
            <w:r w:rsidRPr="004B6487">
              <w:rPr>
                <w:sz w:val="18"/>
                <w:szCs w:val="18"/>
              </w:rPr>
              <w:t>assigned a district-owned device fo</w:t>
            </w:r>
            <w:r w:rsidR="00B420B3">
              <w:rPr>
                <w:sz w:val="18"/>
                <w:szCs w:val="18"/>
              </w:rPr>
              <w:t>r use in the school building and at home. Students in grades 3</w:t>
            </w:r>
            <w:r w:rsidR="00B420B3" w:rsidRPr="00B420B3">
              <w:rPr>
                <w:sz w:val="18"/>
                <w:szCs w:val="18"/>
                <w:vertAlign w:val="superscript"/>
              </w:rPr>
              <w:t>rd</w:t>
            </w:r>
            <w:r w:rsidR="00B420B3">
              <w:rPr>
                <w:sz w:val="18"/>
                <w:szCs w:val="18"/>
              </w:rPr>
              <w:t>-12</w:t>
            </w:r>
            <w:r w:rsidR="00B420B3" w:rsidRPr="00B420B3">
              <w:rPr>
                <w:sz w:val="18"/>
                <w:szCs w:val="18"/>
                <w:vertAlign w:val="superscript"/>
              </w:rPr>
              <w:t>th</w:t>
            </w:r>
            <w:r w:rsidR="00B420B3">
              <w:rPr>
                <w:sz w:val="18"/>
                <w:szCs w:val="18"/>
              </w:rPr>
              <w:t xml:space="preserve"> will keep this with them. Grades Kinder-2</w:t>
            </w:r>
            <w:r w:rsidR="00B420B3" w:rsidRPr="00B420B3">
              <w:rPr>
                <w:sz w:val="18"/>
                <w:szCs w:val="18"/>
                <w:vertAlign w:val="superscript"/>
              </w:rPr>
              <w:t>nd</w:t>
            </w:r>
            <w:r w:rsidR="00B420B3">
              <w:rPr>
                <w:sz w:val="18"/>
                <w:szCs w:val="18"/>
              </w:rPr>
              <w:t xml:space="preserve"> will have devices issued at registration to keep at home and the classroom will have a set which remain on campus. These will be sanitized daily and not shared even </w:t>
            </w:r>
            <w:r w:rsidR="00F8771C">
              <w:rPr>
                <w:sz w:val="18"/>
                <w:szCs w:val="18"/>
              </w:rPr>
              <w:t>with</w:t>
            </w:r>
            <w:r w:rsidR="00B420B3">
              <w:rPr>
                <w:sz w:val="18"/>
                <w:szCs w:val="18"/>
              </w:rPr>
              <w:t>in the cohort.</w:t>
            </w:r>
          </w:p>
          <w:p w14:paraId="063158FF" w14:textId="77777777" w:rsidR="004B6487" w:rsidRDefault="004B6487" w:rsidP="00991BDF">
            <w:pPr>
              <w:rPr>
                <w:sz w:val="18"/>
                <w:szCs w:val="18"/>
              </w:rPr>
            </w:pPr>
            <w:r w:rsidRPr="004B6487">
              <w:rPr>
                <w:sz w:val="18"/>
                <w:szCs w:val="18"/>
              </w:rPr>
              <w:t>Deployment of district-provided hotspots</w:t>
            </w:r>
            <w:r>
              <w:rPr>
                <w:sz w:val="18"/>
                <w:szCs w:val="18"/>
              </w:rPr>
              <w:t>/cellular devices</w:t>
            </w:r>
            <w:r w:rsidRPr="004B6487">
              <w:rPr>
                <w:sz w:val="18"/>
                <w:szCs w:val="18"/>
              </w:rPr>
              <w:t xml:space="preserve"> will continue to ensure adequate int</w:t>
            </w:r>
            <w:r>
              <w:rPr>
                <w:sz w:val="18"/>
                <w:szCs w:val="18"/>
              </w:rPr>
              <w:t xml:space="preserve">ernet access for all families. </w:t>
            </w:r>
          </w:p>
          <w:p w14:paraId="2E2FD500" w14:textId="77777777" w:rsidR="004B6487" w:rsidRDefault="004B6487" w:rsidP="00991BDF">
            <w:pPr>
              <w:rPr>
                <w:sz w:val="18"/>
                <w:szCs w:val="18"/>
              </w:rPr>
            </w:pPr>
            <w:r w:rsidRPr="004B6487">
              <w:rPr>
                <w:sz w:val="18"/>
                <w:szCs w:val="18"/>
              </w:rPr>
              <w:t>Additional devices will be accessible for in-building use for students with broken dev</w:t>
            </w:r>
            <w:r>
              <w:rPr>
                <w:sz w:val="18"/>
                <w:szCs w:val="18"/>
              </w:rPr>
              <w:t xml:space="preserve">ices or devices left at home. </w:t>
            </w:r>
          </w:p>
          <w:p w14:paraId="7C0B3AD6" w14:textId="77777777" w:rsidR="00632A64" w:rsidRDefault="004B6487" w:rsidP="004B6487">
            <w:pPr>
              <w:rPr>
                <w:sz w:val="18"/>
                <w:szCs w:val="18"/>
              </w:rPr>
            </w:pPr>
            <w:r w:rsidRPr="004B6487">
              <w:rPr>
                <w:sz w:val="18"/>
                <w:szCs w:val="18"/>
              </w:rPr>
              <w:t>School devices will be cleaned and sanitized between each use</w:t>
            </w:r>
            <w:r>
              <w:rPr>
                <w:sz w:val="18"/>
                <w:szCs w:val="18"/>
              </w:rPr>
              <w:t>. Students will keep their device with them throughout the day when possible.</w:t>
            </w:r>
          </w:p>
        </w:tc>
      </w:tr>
      <w:tr w:rsidR="00632A64" w14:paraId="0EB1F275" w14:textId="77777777" w:rsidTr="00991BDF">
        <w:tc>
          <w:tcPr>
            <w:tcW w:w="265" w:type="dxa"/>
            <w:tcBorders>
              <w:top w:val="nil"/>
              <w:left w:val="single" w:sz="4" w:space="0" w:color="auto"/>
              <w:bottom w:val="single" w:sz="4" w:space="0" w:color="auto"/>
              <w:right w:val="nil"/>
            </w:tcBorders>
            <w:tcMar>
              <w:left w:w="0" w:type="dxa"/>
              <w:right w:w="0" w:type="dxa"/>
            </w:tcMar>
          </w:tcPr>
          <w:p w14:paraId="1E7F7AD6" w14:textId="77777777" w:rsidR="00632A64" w:rsidRDefault="007E193A" w:rsidP="00991BDF">
            <w:pPr>
              <w:jc w:val="center"/>
              <w:rPr>
                <w:sz w:val="18"/>
                <w:szCs w:val="18"/>
              </w:rPr>
            </w:pPr>
            <w:sdt>
              <w:sdtPr>
                <w:rPr>
                  <w:sz w:val="18"/>
                  <w:szCs w:val="18"/>
                </w:rPr>
                <w:id w:val="-2093766098"/>
                <w15:appearance w15:val="hidden"/>
                <w14:checkbox>
                  <w14:checked w14:val="1"/>
                  <w14:checkedState w14:val="2612" w14:font="MS Gothic"/>
                  <w14:uncheckedState w14:val="2610" w14:font="MS Gothic"/>
                </w14:checkbox>
              </w:sdtPr>
              <w:sdtContent>
                <w:r w:rsidR="004B6487">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1B98198B" w14:textId="77777777" w:rsidR="00632A64" w:rsidRDefault="00632A64" w:rsidP="00991BDF">
            <w:pPr>
              <w:rPr>
                <w:sz w:val="18"/>
                <w:szCs w:val="18"/>
              </w:rPr>
            </w:pPr>
            <w:r w:rsidRPr="002F5C3C">
              <w:rPr>
                <w:sz w:val="18"/>
                <w:szCs w:val="18"/>
              </w:rPr>
              <w:t>Procedures for return, inventory, updating, and redistributing district-owned devices must meet physical distancing requirements.</w:t>
            </w:r>
          </w:p>
        </w:tc>
        <w:tc>
          <w:tcPr>
            <w:tcW w:w="5395" w:type="dxa"/>
            <w:vMerge/>
            <w:tcBorders>
              <w:left w:val="single" w:sz="4" w:space="0" w:color="auto"/>
              <w:bottom w:val="single" w:sz="4" w:space="0" w:color="auto"/>
            </w:tcBorders>
          </w:tcPr>
          <w:p w14:paraId="3518AD02" w14:textId="77777777" w:rsidR="00632A64" w:rsidRDefault="00632A64" w:rsidP="00991BDF">
            <w:pPr>
              <w:rPr>
                <w:sz w:val="18"/>
                <w:szCs w:val="18"/>
              </w:rPr>
            </w:pPr>
          </w:p>
        </w:tc>
      </w:tr>
    </w:tbl>
    <w:p w14:paraId="5BAF25FA" w14:textId="77777777" w:rsidR="00632A64" w:rsidRDefault="00632A64" w:rsidP="00632A64">
      <w:pPr>
        <w:spacing w:after="0"/>
        <w:rPr>
          <w:sz w:val="18"/>
          <w:szCs w:val="18"/>
        </w:rPr>
      </w:pPr>
    </w:p>
    <w:p w14:paraId="6950DFDA" w14:textId="77777777" w:rsidR="002331F9" w:rsidRDefault="002331F9" w:rsidP="00632A64">
      <w:pPr>
        <w:spacing w:after="0"/>
        <w:jc w:val="center"/>
        <w:rPr>
          <w:b/>
          <w:color w:val="306EB1"/>
          <w:sz w:val="18"/>
          <w:szCs w:val="18"/>
        </w:rPr>
      </w:pPr>
    </w:p>
    <w:p w14:paraId="5EA8ADF2" w14:textId="77777777" w:rsidR="002331F9" w:rsidRDefault="002331F9" w:rsidP="00632A64">
      <w:pPr>
        <w:spacing w:after="0"/>
        <w:jc w:val="center"/>
        <w:rPr>
          <w:b/>
          <w:color w:val="306EB1"/>
          <w:sz w:val="18"/>
          <w:szCs w:val="18"/>
        </w:rPr>
      </w:pPr>
    </w:p>
    <w:p w14:paraId="08261182" w14:textId="77777777" w:rsidR="002331F9" w:rsidRDefault="002331F9" w:rsidP="00632A64">
      <w:pPr>
        <w:spacing w:after="0"/>
        <w:jc w:val="center"/>
        <w:rPr>
          <w:b/>
          <w:color w:val="306EB1"/>
          <w:sz w:val="18"/>
          <w:szCs w:val="18"/>
        </w:rPr>
      </w:pPr>
    </w:p>
    <w:p w14:paraId="377A4D9E" w14:textId="77777777" w:rsidR="002331F9" w:rsidRDefault="002331F9" w:rsidP="00632A64">
      <w:pPr>
        <w:spacing w:after="0"/>
        <w:jc w:val="center"/>
        <w:rPr>
          <w:b/>
          <w:color w:val="306EB1"/>
          <w:sz w:val="18"/>
          <w:szCs w:val="18"/>
        </w:rPr>
      </w:pPr>
    </w:p>
    <w:p w14:paraId="6A007260" w14:textId="77777777" w:rsidR="00632A64" w:rsidRDefault="00632A64" w:rsidP="00632A64">
      <w:pPr>
        <w:spacing w:after="0"/>
        <w:jc w:val="center"/>
        <w:rPr>
          <w:sz w:val="18"/>
          <w:szCs w:val="18"/>
        </w:rPr>
      </w:pPr>
      <w:r>
        <w:rPr>
          <w:b/>
          <w:color w:val="306EB1"/>
          <w:sz w:val="18"/>
          <w:szCs w:val="18"/>
        </w:rPr>
        <w:t>2d. SCHOOL SPECIFIC FUNCTIONS/FACILITY FEATURES</w:t>
      </w:r>
    </w:p>
    <w:tbl>
      <w:tblPr>
        <w:tblW w:w="0" w:type="auto"/>
        <w:tblLook w:val="04A0" w:firstRow="1" w:lastRow="0" w:firstColumn="1" w:lastColumn="0" w:noHBand="0" w:noVBand="1"/>
        <w:tblDescription w:val="2d. SCHOOL SPECIFIC FUNCTIONS/FACILITY FEATURES"/>
      </w:tblPr>
      <w:tblGrid>
        <w:gridCol w:w="265"/>
        <w:gridCol w:w="5130"/>
        <w:gridCol w:w="5395"/>
      </w:tblGrid>
      <w:tr w:rsidR="00632A64" w:rsidRPr="00E60A86" w14:paraId="78806F47" w14:textId="77777777" w:rsidTr="00991BDF">
        <w:trPr>
          <w:tblHeader/>
        </w:trPr>
        <w:tc>
          <w:tcPr>
            <w:tcW w:w="5395" w:type="dxa"/>
            <w:gridSpan w:val="2"/>
            <w:tcBorders>
              <w:bottom w:val="single" w:sz="4" w:space="0" w:color="auto"/>
            </w:tcBorders>
            <w:shd w:val="clear" w:color="auto" w:fill="306EB1"/>
            <w:tcMar>
              <w:left w:w="0" w:type="dxa"/>
              <w:right w:w="0" w:type="dxa"/>
            </w:tcMar>
            <w:vAlign w:val="center"/>
          </w:tcPr>
          <w:p w14:paraId="2E30ADC2" w14:textId="77777777" w:rsidR="00632A64" w:rsidRPr="00E60A86" w:rsidRDefault="00632A64" w:rsidP="00991BDF">
            <w:pPr>
              <w:rPr>
                <w:color w:val="FFFFFF" w:themeColor="background1"/>
                <w:sz w:val="18"/>
                <w:szCs w:val="18"/>
              </w:rPr>
            </w:pPr>
            <w:r w:rsidRPr="00E60A86">
              <w:rPr>
                <w:b/>
                <w:color w:val="FFFFFF" w:themeColor="background1"/>
                <w:sz w:val="18"/>
                <w:szCs w:val="18"/>
              </w:rPr>
              <w:t>OHA/ODE Requirements</w:t>
            </w:r>
          </w:p>
        </w:tc>
        <w:tc>
          <w:tcPr>
            <w:tcW w:w="5395" w:type="dxa"/>
            <w:shd w:val="clear" w:color="auto" w:fill="306EB1"/>
          </w:tcPr>
          <w:p w14:paraId="1C86C000" w14:textId="77777777" w:rsidR="00632A64" w:rsidRPr="00E60A86" w:rsidRDefault="00632A64" w:rsidP="00991BDF">
            <w:pPr>
              <w:rPr>
                <w:color w:val="FFFFFF" w:themeColor="background1"/>
                <w:sz w:val="18"/>
                <w:szCs w:val="18"/>
              </w:rPr>
            </w:pPr>
            <w:r w:rsidRPr="00E60A86">
              <w:rPr>
                <w:b/>
                <w:color w:val="FFFFFF" w:themeColor="background1"/>
                <w:sz w:val="18"/>
                <w:szCs w:val="18"/>
              </w:rPr>
              <w:t>Hybrid/Onsite Plan</w:t>
            </w:r>
          </w:p>
        </w:tc>
      </w:tr>
      <w:tr w:rsidR="00632A64" w14:paraId="2268A90E" w14:textId="77777777" w:rsidTr="00991BDF">
        <w:tc>
          <w:tcPr>
            <w:tcW w:w="265" w:type="dxa"/>
            <w:tcBorders>
              <w:top w:val="single" w:sz="4" w:space="0" w:color="auto"/>
              <w:left w:val="single" w:sz="4" w:space="0" w:color="auto"/>
              <w:bottom w:val="nil"/>
              <w:right w:val="nil"/>
            </w:tcBorders>
            <w:tcMar>
              <w:left w:w="0" w:type="dxa"/>
              <w:right w:w="0" w:type="dxa"/>
            </w:tcMar>
          </w:tcPr>
          <w:p w14:paraId="7239E83B" w14:textId="77777777" w:rsidR="00632A64" w:rsidRDefault="007E193A" w:rsidP="00991BDF">
            <w:pPr>
              <w:jc w:val="center"/>
              <w:rPr>
                <w:sz w:val="18"/>
                <w:szCs w:val="18"/>
              </w:rPr>
            </w:pPr>
            <w:sdt>
              <w:sdtPr>
                <w:rPr>
                  <w:sz w:val="18"/>
                  <w:szCs w:val="18"/>
                </w:rPr>
                <w:id w:val="1886916311"/>
                <w15:appearance w15:val="hidden"/>
                <w14:checkbox>
                  <w14:checked w14:val="1"/>
                  <w14:checkedState w14:val="2612" w14:font="MS Gothic"/>
                  <w14:uncheckedState w14:val="2610" w14:font="MS Gothic"/>
                </w14:checkbox>
              </w:sdtPr>
              <w:sdtContent>
                <w:r w:rsidR="009E5854">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328F1FF0" w14:textId="77777777" w:rsidR="00632A64" w:rsidRDefault="00632A64" w:rsidP="00991BDF">
            <w:pPr>
              <w:pBdr>
                <w:top w:val="nil"/>
                <w:left w:val="nil"/>
                <w:bottom w:val="nil"/>
                <w:right w:val="nil"/>
                <w:between w:val="nil"/>
              </w:pBdr>
              <w:rPr>
                <w:sz w:val="18"/>
                <w:szCs w:val="18"/>
              </w:rPr>
            </w:pPr>
            <w:r w:rsidRPr="002F5C3C">
              <w:rPr>
                <w:b/>
                <w:sz w:val="18"/>
                <w:szCs w:val="18"/>
              </w:rPr>
              <w:t>Handwashing:</w:t>
            </w:r>
            <w:r w:rsidRPr="002F5C3C">
              <w:rPr>
                <w:sz w:val="18"/>
                <w:szCs w:val="18"/>
              </w:rPr>
              <w:t xml:space="preserve"> All people on campus should be advised and encouraged to wash their hands frequently.</w:t>
            </w:r>
          </w:p>
        </w:tc>
        <w:tc>
          <w:tcPr>
            <w:tcW w:w="5395" w:type="dxa"/>
            <w:vMerge w:val="restart"/>
            <w:tcBorders>
              <w:left w:val="single" w:sz="4" w:space="0" w:color="auto"/>
            </w:tcBorders>
          </w:tcPr>
          <w:p w14:paraId="37C90172" w14:textId="77777777" w:rsidR="00632A64" w:rsidRPr="00E80080" w:rsidRDefault="00632A64" w:rsidP="00AA4784">
            <w:pPr>
              <w:widowControl w:val="0"/>
              <w:pBdr>
                <w:top w:val="nil"/>
                <w:left w:val="nil"/>
                <w:bottom w:val="nil"/>
                <w:right w:val="nil"/>
                <w:between w:val="nil"/>
              </w:pBdr>
              <w:rPr>
                <w:sz w:val="18"/>
                <w:szCs w:val="18"/>
              </w:rPr>
            </w:pPr>
            <w:r>
              <w:rPr>
                <w:b/>
                <w:sz w:val="18"/>
                <w:szCs w:val="18"/>
              </w:rPr>
              <w:t>Handwashing:</w:t>
            </w:r>
            <w:r w:rsidR="000E6A38">
              <w:rPr>
                <w:b/>
                <w:sz w:val="18"/>
                <w:szCs w:val="18"/>
              </w:rPr>
              <w:t xml:space="preserve"> All students will have access to hand washing at each entry, before and after meals, and frequent opportunities throughout the day. Hand washing will be supplemented with the use of hand sanitizer.</w:t>
            </w:r>
          </w:p>
          <w:p w14:paraId="3549424A" w14:textId="77777777" w:rsidR="00F44526" w:rsidRPr="00F44526" w:rsidRDefault="00632A64" w:rsidP="00AA4784">
            <w:pPr>
              <w:widowControl w:val="0"/>
              <w:pBdr>
                <w:top w:val="nil"/>
                <w:left w:val="nil"/>
                <w:bottom w:val="nil"/>
                <w:right w:val="nil"/>
                <w:between w:val="nil"/>
              </w:pBdr>
              <w:rPr>
                <w:sz w:val="18"/>
                <w:szCs w:val="18"/>
              </w:rPr>
            </w:pPr>
            <w:r>
              <w:rPr>
                <w:b/>
                <w:sz w:val="18"/>
                <w:szCs w:val="18"/>
              </w:rPr>
              <w:t>Equipment:</w:t>
            </w:r>
            <w:r w:rsidR="000E6A38">
              <w:t xml:space="preserve"> </w:t>
            </w:r>
            <w:r w:rsidR="000E6A38" w:rsidRPr="000E6A38">
              <w:rPr>
                <w:b/>
                <w:sz w:val="18"/>
                <w:szCs w:val="18"/>
              </w:rPr>
              <w:t xml:space="preserve">Equipment includes materials such as school supplies </w:t>
            </w:r>
            <w:r w:rsidR="000E6A38" w:rsidRPr="000E6A38">
              <w:rPr>
                <w:b/>
                <w:sz w:val="18"/>
                <w:szCs w:val="18"/>
              </w:rPr>
              <w:lastRenderedPageBreak/>
              <w:t>(scissors, glue sticks), PE and recess equ</w:t>
            </w:r>
            <w:r w:rsidR="00F44526">
              <w:rPr>
                <w:b/>
                <w:sz w:val="18"/>
                <w:szCs w:val="18"/>
              </w:rPr>
              <w:t xml:space="preserve">ipment, Science Lab supplies. </w:t>
            </w:r>
          </w:p>
          <w:p w14:paraId="5680DC7C" w14:textId="77777777" w:rsidR="00F44526" w:rsidRPr="00F44526" w:rsidRDefault="000E6A38" w:rsidP="00AA4784">
            <w:pPr>
              <w:widowControl w:val="0"/>
              <w:pBdr>
                <w:top w:val="nil"/>
                <w:left w:val="nil"/>
                <w:bottom w:val="nil"/>
                <w:right w:val="nil"/>
                <w:between w:val="nil"/>
              </w:pBdr>
              <w:ind w:left="720"/>
            </w:pPr>
            <w:r w:rsidRPr="00AA4784">
              <w:rPr>
                <w:sz w:val="18"/>
                <w:szCs w:val="18"/>
              </w:rPr>
              <w:t>Sharing of supplies will be restricted whenever possible</w:t>
            </w:r>
            <w:r w:rsidR="00F44526" w:rsidRPr="00AA4784">
              <w:rPr>
                <w:sz w:val="18"/>
                <w:szCs w:val="18"/>
              </w:rPr>
              <w:t>.</w:t>
            </w:r>
            <w:r w:rsidR="00F44526" w:rsidRPr="00F44526">
              <w:t xml:space="preserve"> </w:t>
            </w:r>
          </w:p>
          <w:p w14:paraId="28976574" w14:textId="77777777" w:rsidR="00632A64" w:rsidRPr="00AA4784" w:rsidRDefault="00F44526" w:rsidP="00AA4784">
            <w:pPr>
              <w:widowControl w:val="0"/>
              <w:pBdr>
                <w:top w:val="nil"/>
                <w:left w:val="nil"/>
                <w:bottom w:val="nil"/>
                <w:right w:val="nil"/>
                <w:between w:val="nil"/>
              </w:pBdr>
              <w:ind w:left="720"/>
              <w:rPr>
                <w:sz w:val="18"/>
                <w:szCs w:val="18"/>
              </w:rPr>
            </w:pPr>
            <w:r w:rsidRPr="00AA4784">
              <w:rPr>
                <w:sz w:val="18"/>
                <w:szCs w:val="18"/>
              </w:rPr>
              <w:t>All shared equipment will be cleaned between users</w:t>
            </w:r>
          </w:p>
          <w:p w14:paraId="531BD5E7" w14:textId="5C60C2D0" w:rsidR="00AA4784" w:rsidRDefault="00AA4784" w:rsidP="00AA4784">
            <w:pPr>
              <w:widowControl w:val="0"/>
              <w:rPr>
                <w:b/>
                <w:sz w:val="18"/>
                <w:szCs w:val="18"/>
              </w:rPr>
            </w:pPr>
            <w:r w:rsidRPr="00AA4784">
              <w:rPr>
                <w:b/>
                <w:sz w:val="18"/>
                <w:szCs w:val="18"/>
              </w:rPr>
              <w:t xml:space="preserve">Safety Drills: Safety drills at the start of the school year will be scheduled for </w:t>
            </w:r>
            <w:r w:rsidR="00F8771C">
              <w:rPr>
                <w:b/>
                <w:sz w:val="18"/>
                <w:szCs w:val="18"/>
              </w:rPr>
              <w:t>all</w:t>
            </w:r>
            <w:r w:rsidRPr="00AA4784">
              <w:rPr>
                <w:b/>
                <w:sz w:val="18"/>
                <w:szCs w:val="18"/>
              </w:rPr>
              <w:t xml:space="preserve"> to participate: </w:t>
            </w:r>
          </w:p>
          <w:p w14:paraId="6DE9D2AF" w14:textId="77777777" w:rsidR="00AA4784" w:rsidRPr="00AA4784" w:rsidRDefault="00AA4784" w:rsidP="00AA4784">
            <w:pPr>
              <w:widowControl w:val="0"/>
              <w:ind w:left="720"/>
              <w:rPr>
                <w:sz w:val="18"/>
                <w:szCs w:val="18"/>
              </w:rPr>
            </w:pPr>
            <w:r w:rsidRPr="00AA4784">
              <w:rPr>
                <w:sz w:val="18"/>
                <w:szCs w:val="18"/>
              </w:rPr>
              <w:t xml:space="preserve">September evacuation drill </w:t>
            </w:r>
          </w:p>
          <w:p w14:paraId="3E4486A0" w14:textId="77777777" w:rsidR="00AA4784" w:rsidRPr="00AA4784" w:rsidRDefault="00AA4784" w:rsidP="00AA4784">
            <w:pPr>
              <w:widowControl w:val="0"/>
              <w:ind w:left="720"/>
              <w:rPr>
                <w:sz w:val="18"/>
                <w:szCs w:val="18"/>
              </w:rPr>
            </w:pPr>
            <w:r w:rsidRPr="00AA4784">
              <w:rPr>
                <w:sz w:val="18"/>
                <w:szCs w:val="18"/>
              </w:rPr>
              <w:t xml:space="preserve">Lockdown drill </w:t>
            </w:r>
          </w:p>
          <w:p w14:paraId="65ED7620" w14:textId="77777777" w:rsidR="00AA4784" w:rsidRPr="00AA4784" w:rsidRDefault="00AA4784" w:rsidP="00AA4784">
            <w:pPr>
              <w:widowControl w:val="0"/>
              <w:ind w:left="720"/>
              <w:rPr>
                <w:sz w:val="18"/>
                <w:szCs w:val="18"/>
              </w:rPr>
            </w:pPr>
            <w:r w:rsidRPr="00AA4784">
              <w:rPr>
                <w:sz w:val="18"/>
                <w:szCs w:val="18"/>
              </w:rPr>
              <w:t xml:space="preserve">Earthquake drill </w:t>
            </w:r>
          </w:p>
          <w:p w14:paraId="61D986D6" w14:textId="77777777" w:rsidR="00AA4784" w:rsidRPr="00AA4784" w:rsidRDefault="00AA4784" w:rsidP="00AA4784">
            <w:pPr>
              <w:widowControl w:val="0"/>
              <w:ind w:left="720"/>
              <w:rPr>
                <w:sz w:val="18"/>
                <w:szCs w:val="18"/>
              </w:rPr>
            </w:pPr>
            <w:r w:rsidRPr="00AA4784">
              <w:rPr>
                <w:sz w:val="18"/>
                <w:szCs w:val="18"/>
              </w:rPr>
              <w:t xml:space="preserve">Remaining drills will alternate monthly between cohorts. </w:t>
            </w:r>
          </w:p>
          <w:p w14:paraId="71169814" w14:textId="77777777" w:rsidR="00AA4784" w:rsidRPr="00AA4784" w:rsidRDefault="00AA4784" w:rsidP="00AA4784">
            <w:pPr>
              <w:widowControl w:val="0"/>
              <w:rPr>
                <w:sz w:val="18"/>
                <w:szCs w:val="18"/>
              </w:rPr>
            </w:pPr>
            <w:r w:rsidRPr="00AA4784">
              <w:rPr>
                <w:sz w:val="18"/>
                <w:szCs w:val="18"/>
              </w:rPr>
              <w:t xml:space="preserve">Staff and students will follow distance requirements during exit of the building. </w:t>
            </w:r>
          </w:p>
          <w:p w14:paraId="0AD53D64" w14:textId="77777777" w:rsidR="00F44526" w:rsidRPr="00F44526" w:rsidRDefault="00632A64" w:rsidP="00AA4784">
            <w:pPr>
              <w:widowControl w:val="0"/>
              <w:rPr>
                <w:sz w:val="18"/>
                <w:szCs w:val="18"/>
              </w:rPr>
            </w:pPr>
            <w:r>
              <w:rPr>
                <w:b/>
                <w:sz w:val="18"/>
                <w:szCs w:val="18"/>
              </w:rPr>
              <w:t>Events:</w:t>
            </w:r>
            <w:r w:rsidR="00F44526">
              <w:rPr>
                <w:b/>
                <w:sz w:val="18"/>
                <w:szCs w:val="18"/>
              </w:rPr>
              <w:t xml:space="preserve"> </w:t>
            </w:r>
          </w:p>
          <w:p w14:paraId="31A0DE33" w14:textId="77777777" w:rsidR="00F44526" w:rsidRPr="00F44526" w:rsidRDefault="00F44526" w:rsidP="00F44526">
            <w:pPr>
              <w:pStyle w:val="ListParagraph"/>
              <w:widowControl w:val="0"/>
              <w:numPr>
                <w:ilvl w:val="1"/>
                <w:numId w:val="1"/>
              </w:numPr>
              <w:rPr>
                <w:sz w:val="18"/>
                <w:szCs w:val="18"/>
              </w:rPr>
            </w:pPr>
            <w:r w:rsidRPr="00F44526">
              <w:rPr>
                <w:sz w:val="18"/>
                <w:szCs w:val="18"/>
              </w:rPr>
              <w:t xml:space="preserve">Off-site field trips and events requiring visitors or volunteers have been canceled.  </w:t>
            </w:r>
          </w:p>
          <w:p w14:paraId="03791F33" w14:textId="77777777" w:rsidR="00632A64" w:rsidRDefault="00F44526" w:rsidP="00F44526">
            <w:pPr>
              <w:pStyle w:val="ListParagraph"/>
              <w:widowControl w:val="0"/>
              <w:numPr>
                <w:ilvl w:val="1"/>
                <w:numId w:val="1"/>
              </w:numPr>
              <w:rPr>
                <w:sz w:val="18"/>
                <w:szCs w:val="18"/>
              </w:rPr>
            </w:pPr>
            <w:r w:rsidRPr="00F44526">
              <w:rPr>
                <w:sz w:val="18"/>
                <w:szCs w:val="18"/>
              </w:rPr>
              <w:t>In-school events will be modified to follow cohorting and social-distancing guidance.</w:t>
            </w:r>
          </w:p>
          <w:p w14:paraId="58AEA4BE" w14:textId="77777777" w:rsidR="00F44526" w:rsidRPr="00F44526" w:rsidRDefault="00F44526" w:rsidP="00F44526">
            <w:pPr>
              <w:pStyle w:val="ListParagraph"/>
              <w:widowControl w:val="0"/>
              <w:numPr>
                <w:ilvl w:val="1"/>
                <w:numId w:val="1"/>
              </w:numPr>
              <w:rPr>
                <w:sz w:val="18"/>
                <w:szCs w:val="18"/>
              </w:rPr>
            </w:pPr>
            <w:r>
              <w:rPr>
                <w:sz w:val="18"/>
                <w:szCs w:val="18"/>
              </w:rPr>
              <w:t>Athletic events are coordinated with OSAA guidance. Use of the building by outside groups will not be allowed.</w:t>
            </w:r>
          </w:p>
          <w:p w14:paraId="3EF2F639" w14:textId="77777777" w:rsidR="00632A64" w:rsidRDefault="00632A64" w:rsidP="00AA4784">
            <w:pPr>
              <w:widowControl w:val="0"/>
              <w:rPr>
                <w:sz w:val="18"/>
                <w:szCs w:val="18"/>
              </w:rPr>
            </w:pPr>
            <w:r>
              <w:rPr>
                <w:b/>
                <w:sz w:val="18"/>
                <w:szCs w:val="18"/>
              </w:rPr>
              <w:t>Transitions/Hallways:</w:t>
            </w:r>
            <w:r>
              <w:rPr>
                <w:sz w:val="18"/>
                <w:szCs w:val="18"/>
              </w:rPr>
              <w:t xml:space="preserve"> </w:t>
            </w:r>
          </w:p>
          <w:p w14:paraId="09DCC373" w14:textId="77777777" w:rsidR="00AA4784" w:rsidRPr="00AA4784" w:rsidRDefault="00AA4784" w:rsidP="00AA4784">
            <w:pPr>
              <w:widowControl w:val="0"/>
              <w:rPr>
                <w:sz w:val="18"/>
                <w:szCs w:val="18"/>
              </w:rPr>
            </w:pPr>
            <w:r>
              <w:rPr>
                <w:sz w:val="18"/>
                <w:szCs w:val="18"/>
              </w:rPr>
              <w:t>Hallw</w:t>
            </w:r>
            <w:r w:rsidRPr="00AA4784">
              <w:rPr>
                <w:sz w:val="18"/>
                <w:szCs w:val="18"/>
              </w:rPr>
              <w:t>ays will include one-way traffic markings to reduce contact.</w:t>
            </w:r>
          </w:p>
          <w:p w14:paraId="7542C4FA" w14:textId="656EF718" w:rsidR="00AA4784" w:rsidRPr="00AA4784" w:rsidRDefault="00AA4784" w:rsidP="00AA4784">
            <w:pPr>
              <w:widowControl w:val="0"/>
              <w:rPr>
                <w:sz w:val="18"/>
                <w:szCs w:val="18"/>
              </w:rPr>
            </w:pPr>
            <w:r w:rsidRPr="00AA4784">
              <w:rPr>
                <w:sz w:val="18"/>
                <w:szCs w:val="18"/>
              </w:rPr>
              <w:t xml:space="preserve">Transitions by </w:t>
            </w:r>
            <w:r w:rsidR="00F8771C">
              <w:rPr>
                <w:sz w:val="18"/>
                <w:szCs w:val="18"/>
              </w:rPr>
              <w:t xml:space="preserve">grade </w:t>
            </w:r>
            <w:r w:rsidRPr="00AA4784">
              <w:rPr>
                <w:sz w:val="18"/>
                <w:szCs w:val="18"/>
              </w:rPr>
              <w:t>level cohort groups will be staggered to reduce contact.</w:t>
            </w:r>
          </w:p>
          <w:p w14:paraId="1D8B9F7C" w14:textId="77777777" w:rsidR="00AA4784" w:rsidRPr="00AA4784" w:rsidRDefault="00AA4784" w:rsidP="00AA4784">
            <w:pPr>
              <w:widowControl w:val="0"/>
              <w:rPr>
                <w:sz w:val="18"/>
                <w:szCs w:val="18"/>
              </w:rPr>
            </w:pPr>
            <w:r w:rsidRPr="00AA4784">
              <w:rPr>
                <w:sz w:val="18"/>
                <w:szCs w:val="18"/>
              </w:rPr>
              <w:t>Student cohorts will remain in the classroom with adult transitions when possible.</w:t>
            </w:r>
            <w:r>
              <w:rPr>
                <w:sz w:val="18"/>
                <w:szCs w:val="18"/>
              </w:rPr>
              <w:t xml:space="preserve"> Specifically in K-5 grades/hallway.</w:t>
            </w:r>
          </w:p>
          <w:p w14:paraId="10722AD9" w14:textId="77777777" w:rsidR="00AA4784" w:rsidRPr="00AA4784" w:rsidRDefault="00AA4784" w:rsidP="00AA4784">
            <w:pPr>
              <w:widowControl w:val="0"/>
              <w:rPr>
                <w:sz w:val="18"/>
                <w:szCs w:val="18"/>
              </w:rPr>
            </w:pPr>
            <w:r w:rsidRPr="00AA4784">
              <w:rPr>
                <w:sz w:val="18"/>
                <w:szCs w:val="18"/>
              </w:rPr>
              <w:t>Cohort classrooms will be assigned by building area/level to allow access to a single bathroom, drinking fountain</w:t>
            </w:r>
            <w:r>
              <w:rPr>
                <w:sz w:val="18"/>
                <w:szCs w:val="18"/>
              </w:rPr>
              <w:t xml:space="preserve"> (fill bottles only)</w:t>
            </w:r>
            <w:r w:rsidRPr="00AA4784">
              <w:rPr>
                <w:sz w:val="18"/>
                <w:szCs w:val="18"/>
              </w:rPr>
              <w:t xml:space="preserve"> and hand washing station throughout the school day.</w:t>
            </w:r>
          </w:p>
          <w:p w14:paraId="06E26F4C" w14:textId="77777777" w:rsidR="00AA4784" w:rsidRDefault="00AA4784" w:rsidP="00AA4784">
            <w:pPr>
              <w:widowControl w:val="0"/>
              <w:rPr>
                <w:sz w:val="18"/>
                <w:szCs w:val="18"/>
              </w:rPr>
            </w:pPr>
            <w:r w:rsidRPr="00AA4784">
              <w:rPr>
                <w:b/>
                <w:sz w:val="18"/>
                <w:szCs w:val="18"/>
              </w:rPr>
              <w:t>Classroom line up:</w:t>
            </w:r>
            <w:r w:rsidRPr="00AA4784">
              <w:rPr>
                <w:sz w:val="18"/>
                <w:szCs w:val="18"/>
              </w:rPr>
              <w:t xml:space="preserve"> Visual makers will be used around doorways and inside classrooms to support physical</w:t>
            </w:r>
            <w:r>
              <w:rPr>
                <w:sz w:val="18"/>
                <w:szCs w:val="18"/>
              </w:rPr>
              <w:t xml:space="preserve"> distancing during transitions.</w:t>
            </w:r>
          </w:p>
          <w:p w14:paraId="37D46D62" w14:textId="19B47B63" w:rsidR="00AA4784" w:rsidRPr="00AA4784" w:rsidRDefault="00AA4784" w:rsidP="00AA4784">
            <w:pPr>
              <w:widowControl w:val="0"/>
              <w:rPr>
                <w:sz w:val="18"/>
                <w:szCs w:val="18"/>
              </w:rPr>
            </w:pPr>
            <w:r w:rsidRPr="00AA4784">
              <w:rPr>
                <w:b/>
                <w:sz w:val="18"/>
                <w:szCs w:val="18"/>
              </w:rPr>
              <w:t>Personal Property</w:t>
            </w:r>
            <w:r w:rsidRPr="00AA4784">
              <w:rPr>
                <w:sz w:val="18"/>
                <w:szCs w:val="18"/>
              </w:rPr>
              <w:t>: Students will not use lockers to store personal property. All personal property brought to school will be carried by the student throughout the school day in their backpack/bag.</w:t>
            </w:r>
            <w:r w:rsidR="00F8771C">
              <w:rPr>
                <w:sz w:val="18"/>
                <w:szCs w:val="18"/>
              </w:rPr>
              <w:t xml:space="preserve"> Storage of bag is a personal cubby or spaced hooks in rooms without cubbies.</w:t>
            </w:r>
          </w:p>
          <w:p w14:paraId="6B7519F9" w14:textId="77777777" w:rsidR="00AA4784" w:rsidRPr="00AA4784" w:rsidRDefault="00AA4784" w:rsidP="00AA4784">
            <w:pPr>
              <w:widowControl w:val="0"/>
              <w:rPr>
                <w:sz w:val="18"/>
                <w:szCs w:val="18"/>
              </w:rPr>
            </w:pPr>
            <w:r w:rsidRPr="00AA4784">
              <w:rPr>
                <w:sz w:val="18"/>
                <w:szCs w:val="18"/>
              </w:rPr>
              <w:t>Personal property must be labeled with a student name and will only be used by the student.</w:t>
            </w:r>
          </w:p>
          <w:p w14:paraId="06724957" w14:textId="77777777" w:rsidR="00AA4784" w:rsidRPr="00AA4784" w:rsidRDefault="00AA4784" w:rsidP="00AA4784">
            <w:pPr>
              <w:widowControl w:val="0"/>
              <w:rPr>
                <w:sz w:val="18"/>
                <w:szCs w:val="18"/>
              </w:rPr>
            </w:pPr>
            <w:r w:rsidRPr="002331F9">
              <w:rPr>
                <w:b/>
                <w:sz w:val="18"/>
                <w:szCs w:val="18"/>
              </w:rPr>
              <w:t>Restrooms:</w:t>
            </w:r>
            <w:r w:rsidRPr="002331F9">
              <w:rPr>
                <w:sz w:val="18"/>
                <w:szCs w:val="18"/>
              </w:rPr>
              <w:t xml:space="preserve"> Restrooms</w:t>
            </w:r>
            <w:r w:rsidR="002331F9" w:rsidRPr="002331F9">
              <w:rPr>
                <w:sz w:val="18"/>
                <w:szCs w:val="18"/>
              </w:rPr>
              <w:t xml:space="preserve"> assigned based on cohort room location. </w:t>
            </w:r>
          </w:p>
          <w:p w14:paraId="69744706" w14:textId="77777777" w:rsidR="00AA4784" w:rsidRPr="00AA4784" w:rsidRDefault="00AA4784" w:rsidP="00AA4784">
            <w:pPr>
              <w:widowControl w:val="0"/>
              <w:rPr>
                <w:i/>
                <w:sz w:val="18"/>
                <w:szCs w:val="18"/>
              </w:rPr>
            </w:pPr>
            <w:r w:rsidRPr="00AA4784">
              <w:rPr>
                <w:i/>
                <w:sz w:val="18"/>
                <w:szCs w:val="18"/>
              </w:rPr>
              <w:t xml:space="preserve">Visual reminders will be used in all restrooms to encourage hygienic practices including: </w:t>
            </w:r>
          </w:p>
          <w:p w14:paraId="2CD5A8C4" w14:textId="77777777" w:rsidR="00AA4784" w:rsidRPr="00AA4784" w:rsidRDefault="00AA4784" w:rsidP="00F41CF3">
            <w:pPr>
              <w:pStyle w:val="ListParagraph"/>
              <w:widowControl w:val="0"/>
              <w:numPr>
                <w:ilvl w:val="0"/>
                <w:numId w:val="9"/>
              </w:numPr>
              <w:rPr>
                <w:sz w:val="18"/>
                <w:szCs w:val="18"/>
              </w:rPr>
            </w:pPr>
            <w:r w:rsidRPr="00AA4784">
              <w:rPr>
                <w:sz w:val="18"/>
                <w:szCs w:val="18"/>
              </w:rPr>
              <w:t xml:space="preserve">Handwashing techniques </w:t>
            </w:r>
          </w:p>
          <w:p w14:paraId="1BB83D26" w14:textId="77777777" w:rsidR="00AA4784" w:rsidRPr="00AA4784" w:rsidRDefault="00AA4784" w:rsidP="00F41CF3">
            <w:pPr>
              <w:pStyle w:val="ListParagraph"/>
              <w:widowControl w:val="0"/>
              <w:numPr>
                <w:ilvl w:val="0"/>
                <w:numId w:val="9"/>
              </w:numPr>
              <w:rPr>
                <w:sz w:val="18"/>
                <w:szCs w:val="18"/>
              </w:rPr>
            </w:pPr>
            <w:r w:rsidRPr="00AA4784">
              <w:rPr>
                <w:sz w:val="18"/>
                <w:szCs w:val="18"/>
              </w:rPr>
              <w:t xml:space="preserve">Covering coughs/sneezes </w:t>
            </w:r>
          </w:p>
          <w:p w14:paraId="060E9B66" w14:textId="77777777" w:rsidR="00AA4784" w:rsidRPr="00AA4784" w:rsidRDefault="00AA4784" w:rsidP="00F41CF3">
            <w:pPr>
              <w:pStyle w:val="ListParagraph"/>
              <w:widowControl w:val="0"/>
              <w:numPr>
                <w:ilvl w:val="0"/>
                <w:numId w:val="9"/>
              </w:numPr>
              <w:rPr>
                <w:sz w:val="18"/>
                <w:szCs w:val="18"/>
              </w:rPr>
            </w:pPr>
            <w:r w:rsidRPr="00AA4784">
              <w:rPr>
                <w:sz w:val="18"/>
                <w:szCs w:val="18"/>
              </w:rPr>
              <w:t xml:space="preserve">Social distancing </w:t>
            </w:r>
          </w:p>
          <w:p w14:paraId="796C3B31" w14:textId="77777777" w:rsidR="00AA4784" w:rsidRPr="00AA4784" w:rsidRDefault="00AA4784" w:rsidP="00F41CF3">
            <w:pPr>
              <w:pStyle w:val="ListParagraph"/>
              <w:widowControl w:val="0"/>
              <w:numPr>
                <w:ilvl w:val="0"/>
                <w:numId w:val="9"/>
              </w:numPr>
              <w:rPr>
                <w:sz w:val="18"/>
                <w:szCs w:val="18"/>
              </w:rPr>
            </w:pPr>
            <w:r w:rsidRPr="00AA4784">
              <w:rPr>
                <w:sz w:val="18"/>
                <w:szCs w:val="18"/>
              </w:rPr>
              <w:lastRenderedPageBreak/>
              <w:t xml:space="preserve">Facial coverings </w:t>
            </w:r>
          </w:p>
          <w:p w14:paraId="4827CE45" w14:textId="77777777" w:rsidR="00AA4784" w:rsidRPr="00AA4784" w:rsidRDefault="00AA4784" w:rsidP="00F41CF3">
            <w:pPr>
              <w:pStyle w:val="ListParagraph"/>
              <w:widowControl w:val="0"/>
              <w:numPr>
                <w:ilvl w:val="0"/>
                <w:numId w:val="9"/>
              </w:numPr>
              <w:rPr>
                <w:sz w:val="18"/>
                <w:szCs w:val="18"/>
              </w:rPr>
            </w:pPr>
            <w:r w:rsidRPr="00AA4784">
              <w:rPr>
                <w:sz w:val="18"/>
                <w:szCs w:val="18"/>
              </w:rPr>
              <w:t>Covid-19 symptom</w:t>
            </w:r>
          </w:p>
          <w:p w14:paraId="3A21167E" w14:textId="77777777" w:rsidR="00632A64" w:rsidRDefault="00632A64" w:rsidP="00AA4784">
            <w:pPr>
              <w:widowControl w:val="0"/>
              <w:rPr>
                <w:sz w:val="18"/>
                <w:szCs w:val="18"/>
              </w:rPr>
            </w:pPr>
          </w:p>
        </w:tc>
      </w:tr>
      <w:tr w:rsidR="00632A64" w14:paraId="5BC81653" w14:textId="77777777" w:rsidTr="00991BDF">
        <w:tc>
          <w:tcPr>
            <w:tcW w:w="265" w:type="dxa"/>
            <w:tcBorders>
              <w:top w:val="nil"/>
              <w:left w:val="single" w:sz="4" w:space="0" w:color="auto"/>
              <w:bottom w:val="nil"/>
              <w:right w:val="nil"/>
            </w:tcBorders>
            <w:tcMar>
              <w:left w:w="0" w:type="dxa"/>
              <w:right w:w="0" w:type="dxa"/>
            </w:tcMar>
          </w:tcPr>
          <w:p w14:paraId="242A4A4A" w14:textId="77777777" w:rsidR="00632A64" w:rsidRDefault="007E193A" w:rsidP="00991BDF">
            <w:pPr>
              <w:jc w:val="center"/>
              <w:rPr>
                <w:sz w:val="18"/>
                <w:szCs w:val="18"/>
              </w:rPr>
            </w:pPr>
            <w:sdt>
              <w:sdtPr>
                <w:rPr>
                  <w:sz w:val="18"/>
                  <w:szCs w:val="18"/>
                </w:rPr>
                <w:id w:val="1437339183"/>
                <w15:appearance w15:val="hidden"/>
                <w14:checkbox>
                  <w14:checked w14:val="1"/>
                  <w14:checkedState w14:val="2612" w14:font="MS Gothic"/>
                  <w14:uncheckedState w14:val="2610" w14:font="MS Gothic"/>
                </w14:checkbox>
              </w:sdtPr>
              <w:sdtContent>
                <w:r w:rsidR="009E5854">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0570C850" w14:textId="77777777" w:rsidR="00632A64" w:rsidRDefault="00632A64" w:rsidP="00991BDF">
            <w:pPr>
              <w:rPr>
                <w:sz w:val="18"/>
                <w:szCs w:val="18"/>
              </w:rPr>
            </w:pPr>
            <w:r w:rsidRPr="002F5C3C">
              <w:rPr>
                <w:b/>
                <w:sz w:val="18"/>
                <w:szCs w:val="18"/>
              </w:rPr>
              <w:t xml:space="preserve">Equipment: </w:t>
            </w:r>
            <w:r w:rsidRPr="002F5C3C">
              <w:rPr>
                <w:sz w:val="18"/>
                <w:szCs w:val="18"/>
              </w:rPr>
              <w:t>Develop and use sanitizing protocols for all equipment used by more than one individual or purchase equipment for individual use.</w:t>
            </w:r>
          </w:p>
        </w:tc>
        <w:tc>
          <w:tcPr>
            <w:tcW w:w="5395" w:type="dxa"/>
            <w:vMerge/>
            <w:tcBorders>
              <w:left w:val="single" w:sz="4" w:space="0" w:color="auto"/>
            </w:tcBorders>
          </w:tcPr>
          <w:p w14:paraId="52C146DB" w14:textId="77777777" w:rsidR="00632A64" w:rsidRDefault="00632A64" w:rsidP="00991BDF">
            <w:pPr>
              <w:rPr>
                <w:sz w:val="18"/>
                <w:szCs w:val="18"/>
              </w:rPr>
            </w:pPr>
          </w:p>
        </w:tc>
      </w:tr>
      <w:tr w:rsidR="00632A64" w14:paraId="70E696D7" w14:textId="77777777" w:rsidTr="00991BDF">
        <w:tc>
          <w:tcPr>
            <w:tcW w:w="265" w:type="dxa"/>
            <w:tcBorders>
              <w:top w:val="nil"/>
              <w:left w:val="single" w:sz="4" w:space="0" w:color="auto"/>
              <w:bottom w:val="nil"/>
              <w:right w:val="nil"/>
            </w:tcBorders>
            <w:tcMar>
              <w:left w:w="0" w:type="dxa"/>
              <w:right w:w="0" w:type="dxa"/>
            </w:tcMar>
          </w:tcPr>
          <w:p w14:paraId="260D5508" w14:textId="77777777" w:rsidR="00632A64" w:rsidRDefault="007E193A" w:rsidP="00991BDF">
            <w:pPr>
              <w:jc w:val="center"/>
              <w:rPr>
                <w:sz w:val="18"/>
                <w:szCs w:val="18"/>
              </w:rPr>
            </w:pPr>
            <w:sdt>
              <w:sdtPr>
                <w:rPr>
                  <w:sz w:val="18"/>
                  <w:szCs w:val="18"/>
                </w:rPr>
                <w:id w:val="-566958188"/>
                <w15:appearance w15:val="hidden"/>
                <w14:checkbox>
                  <w14:checked w14:val="1"/>
                  <w14:checkedState w14:val="2612" w14:font="MS Gothic"/>
                  <w14:uncheckedState w14:val="2610" w14:font="MS Gothic"/>
                </w14:checkbox>
              </w:sdtPr>
              <w:sdtContent>
                <w:r w:rsidR="009E5854">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883D671" w14:textId="77777777" w:rsidR="00632A64" w:rsidRDefault="00632A64" w:rsidP="00991BDF">
            <w:pPr>
              <w:rPr>
                <w:sz w:val="18"/>
                <w:szCs w:val="18"/>
              </w:rPr>
            </w:pPr>
            <w:r w:rsidRPr="002F5C3C">
              <w:rPr>
                <w:b/>
                <w:sz w:val="18"/>
                <w:szCs w:val="18"/>
              </w:rPr>
              <w:t>Events:</w:t>
            </w:r>
            <w:r w:rsidRPr="002F5C3C">
              <w:rPr>
                <w:sz w:val="18"/>
                <w:szCs w:val="18"/>
              </w:rPr>
              <w:t xml:space="preserve"> Cancel, modify, or postpone field trips, assemblies, athletic events, practices, special performances, school-wide parent meetings and other large gatherings to meet requirements for physical distancing.</w:t>
            </w:r>
          </w:p>
        </w:tc>
        <w:tc>
          <w:tcPr>
            <w:tcW w:w="5395" w:type="dxa"/>
            <w:vMerge/>
            <w:tcBorders>
              <w:left w:val="single" w:sz="4" w:space="0" w:color="auto"/>
            </w:tcBorders>
          </w:tcPr>
          <w:p w14:paraId="24C69248" w14:textId="77777777" w:rsidR="00632A64" w:rsidRDefault="00632A64" w:rsidP="00991BDF">
            <w:pPr>
              <w:rPr>
                <w:sz w:val="18"/>
                <w:szCs w:val="18"/>
              </w:rPr>
            </w:pPr>
          </w:p>
        </w:tc>
      </w:tr>
      <w:tr w:rsidR="00632A64" w14:paraId="322C69C1" w14:textId="77777777" w:rsidTr="00991BDF">
        <w:tc>
          <w:tcPr>
            <w:tcW w:w="265" w:type="dxa"/>
            <w:tcBorders>
              <w:top w:val="nil"/>
              <w:left w:val="single" w:sz="4" w:space="0" w:color="auto"/>
              <w:bottom w:val="nil"/>
              <w:right w:val="nil"/>
            </w:tcBorders>
            <w:tcMar>
              <w:left w:w="0" w:type="dxa"/>
              <w:right w:w="0" w:type="dxa"/>
            </w:tcMar>
          </w:tcPr>
          <w:p w14:paraId="5935A945" w14:textId="77777777" w:rsidR="00632A64" w:rsidRDefault="007E193A" w:rsidP="00991BDF">
            <w:pPr>
              <w:jc w:val="center"/>
              <w:rPr>
                <w:sz w:val="18"/>
                <w:szCs w:val="18"/>
              </w:rPr>
            </w:pPr>
            <w:sdt>
              <w:sdtPr>
                <w:rPr>
                  <w:sz w:val="18"/>
                  <w:szCs w:val="18"/>
                </w:rPr>
                <w:id w:val="1770428356"/>
                <w15:appearance w15:val="hidden"/>
                <w14:checkbox>
                  <w14:checked w14:val="1"/>
                  <w14:checkedState w14:val="2612" w14:font="MS Gothic"/>
                  <w14:uncheckedState w14:val="2610" w14:font="MS Gothic"/>
                </w14:checkbox>
              </w:sdtPr>
              <w:sdtContent>
                <w:r w:rsidR="009E5854">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AAB9CF2" w14:textId="77777777" w:rsidR="00632A64" w:rsidRDefault="00632A64" w:rsidP="00991BDF">
            <w:pPr>
              <w:rPr>
                <w:sz w:val="18"/>
                <w:szCs w:val="18"/>
              </w:rPr>
            </w:pPr>
            <w:r w:rsidRPr="002F5C3C">
              <w:rPr>
                <w:b/>
                <w:sz w:val="18"/>
                <w:szCs w:val="18"/>
              </w:rPr>
              <w:t>Transitions/Hallways:</w:t>
            </w:r>
            <w:r w:rsidRPr="002F5C3C">
              <w:rPr>
                <w:sz w:val="18"/>
                <w:szCs w:val="18"/>
              </w:rPr>
              <w:t xml:space="preserve"> Limit transitions to the extent possible. Create hallway procedures to promote physical distancing and minimize gatherings.</w:t>
            </w:r>
          </w:p>
        </w:tc>
        <w:tc>
          <w:tcPr>
            <w:tcW w:w="5395" w:type="dxa"/>
            <w:vMerge/>
            <w:tcBorders>
              <w:left w:val="single" w:sz="4" w:space="0" w:color="auto"/>
            </w:tcBorders>
          </w:tcPr>
          <w:p w14:paraId="24B0EACC" w14:textId="77777777" w:rsidR="00632A64" w:rsidRDefault="00632A64" w:rsidP="00991BDF">
            <w:pPr>
              <w:rPr>
                <w:sz w:val="18"/>
                <w:szCs w:val="18"/>
              </w:rPr>
            </w:pPr>
          </w:p>
        </w:tc>
      </w:tr>
      <w:tr w:rsidR="00632A64" w14:paraId="038A9A4C" w14:textId="77777777" w:rsidTr="00991BDF">
        <w:tc>
          <w:tcPr>
            <w:tcW w:w="265" w:type="dxa"/>
            <w:tcBorders>
              <w:top w:val="nil"/>
              <w:left w:val="single" w:sz="4" w:space="0" w:color="auto"/>
              <w:bottom w:val="single" w:sz="4" w:space="0" w:color="auto"/>
              <w:right w:val="nil"/>
            </w:tcBorders>
            <w:tcMar>
              <w:left w:w="0" w:type="dxa"/>
              <w:right w:w="0" w:type="dxa"/>
            </w:tcMar>
          </w:tcPr>
          <w:p w14:paraId="6CE1DC30" w14:textId="77777777" w:rsidR="00632A64" w:rsidRDefault="007E193A" w:rsidP="00991BDF">
            <w:pPr>
              <w:jc w:val="center"/>
              <w:rPr>
                <w:sz w:val="18"/>
                <w:szCs w:val="18"/>
              </w:rPr>
            </w:pPr>
            <w:sdt>
              <w:sdtPr>
                <w:rPr>
                  <w:sz w:val="18"/>
                  <w:szCs w:val="18"/>
                </w:rPr>
                <w:id w:val="1703897176"/>
                <w15:appearance w15:val="hidden"/>
                <w14:checkbox>
                  <w14:checked w14:val="1"/>
                  <w14:checkedState w14:val="2612" w14:font="MS Gothic"/>
                  <w14:uncheckedState w14:val="2610" w14:font="MS Gothic"/>
                </w14:checkbox>
              </w:sdtPr>
              <w:sdtContent>
                <w:r w:rsidR="009E5854">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2FC91DCA" w14:textId="77777777" w:rsidR="00632A64" w:rsidRDefault="00632A64" w:rsidP="00991BDF">
            <w:pPr>
              <w:rPr>
                <w:sz w:val="18"/>
                <w:szCs w:val="18"/>
              </w:rPr>
            </w:pPr>
            <w:r w:rsidRPr="002F5C3C">
              <w:rPr>
                <w:b/>
                <w:sz w:val="18"/>
                <w:szCs w:val="18"/>
              </w:rPr>
              <w:t>Personal Property</w:t>
            </w:r>
            <w:r w:rsidRPr="002F5C3C">
              <w:rPr>
                <w:sz w:val="18"/>
                <w:szCs w:val="18"/>
              </w:rPr>
              <w:t>: Establish policies for personal property being brought to school (e.g., refillable water bottles, school supplies, headphones/earbuds, cell phones, books, instruments, etc.). If personal items are brought to school, they must be labeled prior to entering school and use should be limited to the item owner.</w:t>
            </w:r>
          </w:p>
        </w:tc>
        <w:tc>
          <w:tcPr>
            <w:tcW w:w="5395" w:type="dxa"/>
            <w:vMerge/>
            <w:tcBorders>
              <w:left w:val="single" w:sz="4" w:space="0" w:color="auto"/>
              <w:bottom w:val="single" w:sz="4" w:space="0" w:color="auto"/>
            </w:tcBorders>
          </w:tcPr>
          <w:p w14:paraId="5188AE11" w14:textId="77777777" w:rsidR="00632A64" w:rsidRDefault="00632A64" w:rsidP="00991BDF">
            <w:pPr>
              <w:rPr>
                <w:sz w:val="18"/>
                <w:szCs w:val="18"/>
              </w:rPr>
            </w:pPr>
          </w:p>
        </w:tc>
      </w:tr>
    </w:tbl>
    <w:p w14:paraId="774DFA19" w14:textId="77777777" w:rsidR="00632A64" w:rsidRDefault="00632A64" w:rsidP="00632A64">
      <w:pPr>
        <w:spacing w:after="0"/>
        <w:rPr>
          <w:sz w:val="18"/>
          <w:szCs w:val="18"/>
        </w:rPr>
      </w:pPr>
    </w:p>
    <w:p w14:paraId="05807C88" w14:textId="77777777" w:rsidR="00632A64" w:rsidRDefault="00632A64" w:rsidP="00632A64">
      <w:pPr>
        <w:spacing w:after="0"/>
        <w:jc w:val="center"/>
        <w:rPr>
          <w:sz w:val="18"/>
          <w:szCs w:val="18"/>
        </w:rPr>
      </w:pPr>
      <w:r>
        <w:rPr>
          <w:b/>
          <w:color w:val="306EB1"/>
          <w:sz w:val="18"/>
          <w:szCs w:val="18"/>
        </w:rPr>
        <w:t>2e. ARRIVAL AND DISMISSAL</w:t>
      </w:r>
    </w:p>
    <w:tbl>
      <w:tblPr>
        <w:tblW w:w="0" w:type="auto"/>
        <w:tblLook w:val="04A0" w:firstRow="1" w:lastRow="0" w:firstColumn="1" w:lastColumn="0" w:noHBand="0" w:noVBand="1"/>
        <w:tblDescription w:val="2e. ARRIVAL AND DISMISSAL"/>
      </w:tblPr>
      <w:tblGrid>
        <w:gridCol w:w="265"/>
        <w:gridCol w:w="5130"/>
        <w:gridCol w:w="5395"/>
      </w:tblGrid>
      <w:tr w:rsidR="00632A64" w:rsidRPr="00E60A86" w14:paraId="595625A4" w14:textId="77777777" w:rsidTr="00991BDF">
        <w:trPr>
          <w:tblHeader/>
        </w:trPr>
        <w:tc>
          <w:tcPr>
            <w:tcW w:w="5395" w:type="dxa"/>
            <w:gridSpan w:val="2"/>
            <w:tcBorders>
              <w:bottom w:val="single" w:sz="4" w:space="0" w:color="auto"/>
            </w:tcBorders>
            <w:shd w:val="clear" w:color="auto" w:fill="306EB1"/>
            <w:tcMar>
              <w:left w:w="0" w:type="dxa"/>
              <w:right w:w="0" w:type="dxa"/>
            </w:tcMar>
            <w:vAlign w:val="center"/>
          </w:tcPr>
          <w:p w14:paraId="2D36332A" w14:textId="77777777" w:rsidR="00632A64" w:rsidRPr="00E60A86" w:rsidRDefault="00632A64" w:rsidP="00991BDF">
            <w:pPr>
              <w:rPr>
                <w:color w:val="FFFFFF" w:themeColor="background1"/>
                <w:sz w:val="18"/>
                <w:szCs w:val="18"/>
              </w:rPr>
            </w:pPr>
            <w:r w:rsidRPr="00E60A86">
              <w:rPr>
                <w:b/>
                <w:color w:val="FFFFFF" w:themeColor="background1"/>
                <w:sz w:val="18"/>
                <w:szCs w:val="18"/>
              </w:rPr>
              <w:t>OHA/ODE Requirements</w:t>
            </w:r>
          </w:p>
        </w:tc>
        <w:tc>
          <w:tcPr>
            <w:tcW w:w="5395" w:type="dxa"/>
            <w:shd w:val="clear" w:color="auto" w:fill="306EB1"/>
          </w:tcPr>
          <w:p w14:paraId="1355B039" w14:textId="77777777" w:rsidR="00632A64" w:rsidRPr="00E60A86" w:rsidRDefault="00632A64" w:rsidP="00991BDF">
            <w:pPr>
              <w:rPr>
                <w:color w:val="FFFFFF" w:themeColor="background1"/>
                <w:sz w:val="18"/>
                <w:szCs w:val="18"/>
              </w:rPr>
            </w:pPr>
            <w:r w:rsidRPr="00E60A86">
              <w:rPr>
                <w:b/>
                <w:color w:val="FFFFFF" w:themeColor="background1"/>
                <w:sz w:val="18"/>
                <w:szCs w:val="18"/>
              </w:rPr>
              <w:t>Hybrid/Onsite Plan</w:t>
            </w:r>
          </w:p>
        </w:tc>
      </w:tr>
      <w:tr w:rsidR="00632A64" w14:paraId="3502A0F3" w14:textId="77777777" w:rsidTr="00991BDF">
        <w:tc>
          <w:tcPr>
            <w:tcW w:w="265" w:type="dxa"/>
            <w:tcBorders>
              <w:top w:val="single" w:sz="4" w:space="0" w:color="auto"/>
              <w:left w:val="single" w:sz="4" w:space="0" w:color="auto"/>
              <w:bottom w:val="nil"/>
              <w:right w:val="nil"/>
            </w:tcBorders>
            <w:tcMar>
              <w:left w:w="0" w:type="dxa"/>
              <w:right w:w="0" w:type="dxa"/>
            </w:tcMar>
          </w:tcPr>
          <w:p w14:paraId="58EEE17D" w14:textId="77777777" w:rsidR="00632A64" w:rsidRDefault="007E193A" w:rsidP="00991BDF">
            <w:pPr>
              <w:jc w:val="center"/>
              <w:rPr>
                <w:sz w:val="18"/>
                <w:szCs w:val="18"/>
              </w:rPr>
            </w:pPr>
            <w:sdt>
              <w:sdtPr>
                <w:rPr>
                  <w:sz w:val="18"/>
                  <w:szCs w:val="18"/>
                </w:rPr>
                <w:id w:val="227424632"/>
                <w15:appearance w15:val="hidden"/>
                <w14:checkbox>
                  <w14:checked w14:val="1"/>
                  <w14:checkedState w14:val="2612" w14:font="MS Gothic"/>
                  <w14:uncheckedState w14:val="2610" w14:font="MS Gothic"/>
                </w14:checkbox>
              </w:sdtPr>
              <w:sdtContent>
                <w:r w:rsidR="00C3346A">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5F4D5B3D" w14:textId="77777777" w:rsidR="00632A64" w:rsidRDefault="00632A64" w:rsidP="00991BDF">
            <w:pPr>
              <w:rPr>
                <w:sz w:val="18"/>
                <w:szCs w:val="18"/>
              </w:rPr>
            </w:pPr>
            <w:r w:rsidRPr="002F5C3C">
              <w:rPr>
                <w:sz w:val="18"/>
                <w:szCs w:val="18"/>
              </w:rPr>
              <w:t>Physical distancing, stable cohorts, square footage, and cleaning requirements must be maintained during arrival and dismissal procedures.</w:t>
            </w:r>
          </w:p>
        </w:tc>
        <w:tc>
          <w:tcPr>
            <w:tcW w:w="5395" w:type="dxa"/>
            <w:vMerge w:val="restart"/>
            <w:tcBorders>
              <w:left w:val="single" w:sz="4" w:space="0" w:color="auto"/>
            </w:tcBorders>
          </w:tcPr>
          <w:p w14:paraId="35B22367" w14:textId="77777777" w:rsidR="000C7653" w:rsidRPr="00FB1246" w:rsidRDefault="000C7653" w:rsidP="00C3346A">
            <w:pPr>
              <w:rPr>
                <w:b/>
                <w:sz w:val="18"/>
                <w:szCs w:val="18"/>
              </w:rPr>
            </w:pPr>
            <w:r w:rsidRPr="00FB1246">
              <w:rPr>
                <w:b/>
                <w:sz w:val="18"/>
                <w:szCs w:val="18"/>
              </w:rPr>
              <w:t>Arrival and Entry</w:t>
            </w:r>
          </w:p>
          <w:p w14:paraId="0E050402" w14:textId="77777777" w:rsidR="000C7653" w:rsidRDefault="000C7653" w:rsidP="00C3346A">
            <w:pPr>
              <w:rPr>
                <w:sz w:val="18"/>
                <w:szCs w:val="18"/>
              </w:rPr>
            </w:pPr>
            <w:r>
              <w:rPr>
                <w:sz w:val="18"/>
                <w:szCs w:val="18"/>
              </w:rPr>
              <w:t xml:space="preserve">Each </w:t>
            </w:r>
            <w:r w:rsidR="00C3346A" w:rsidRPr="00C3346A">
              <w:rPr>
                <w:sz w:val="18"/>
                <w:szCs w:val="18"/>
              </w:rPr>
              <w:t xml:space="preserve">student will be assigned an entrance point (i.e., a specific </w:t>
            </w:r>
            <w:r>
              <w:rPr>
                <w:sz w:val="18"/>
                <w:szCs w:val="18"/>
              </w:rPr>
              <w:t xml:space="preserve">door) to the school building. </w:t>
            </w:r>
          </w:p>
          <w:p w14:paraId="71776F2E" w14:textId="77777777" w:rsidR="000C7653" w:rsidRDefault="00C3346A" w:rsidP="00C3346A">
            <w:pPr>
              <w:rPr>
                <w:sz w:val="18"/>
                <w:szCs w:val="18"/>
              </w:rPr>
            </w:pPr>
            <w:r w:rsidRPr="00C3346A">
              <w:rPr>
                <w:sz w:val="18"/>
                <w:szCs w:val="18"/>
              </w:rPr>
              <w:t xml:space="preserve">Upon entry, students will go directly to their first content cohort (i.e., the students </w:t>
            </w:r>
            <w:r w:rsidR="000C7653">
              <w:rPr>
                <w:sz w:val="18"/>
                <w:szCs w:val="18"/>
              </w:rPr>
              <w:t xml:space="preserve">in their first period class). </w:t>
            </w:r>
          </w:p>
          <w:p w14:paraId="0DF1293B" w14:textId="77777777" w:rsidR="000C7653" w:rsidRDefault="00C3346A" w:rsidP="00C3346A">
            <w:pPr>
              <w:rPr>
                <w:sz w:val="18"/>
                <w:szCs w:val="18"/>
              </w:rPr>
            </w:pPr>
            <w:r w:rsidRPr="00C3346A">
              <w:rPr>
                <w:sz w:val="18"/>
                <w:szCs w:val="18"/>
              </w:rPr>
              <w:t>Staff will be present at each entry point to visually screen students for s</w:t>
            </w:r>
            <w:r w:rsidR="000C7653">
              <w:rPr>
                <w:sz w:val="18"/>
                <w:szCs w:val="18"/>
              </w:rPr>
              <w:t xml:space="preserve">ymptoms and track cohort data. </w:t>
            </w:r>
          </w:p>
          <w:p w14:paraId="77C77719" w14:textId="77777777" w:rsidR="000C7653" w:rsidRDefault="00C3346A" w:rsidP="00C3346A">
            <w:pPr>
              <w:rPr>
                <w:sz w:val="18"/>
                <w:szCs w:val="18"/>
              </w:rPr>
            </w:pPr>
            <w:r w:rsidRPr="00C3346A">
              <w:rPr>
                <w:sz w:val="18"/>
                <w:szCs w:val="18"/>
              </w:rPr>
              <w:t>Students identified as potentially symptomatic will be directed to the office. *fo</w:t>
            </w:r>
            <w:r w:rsidR="000C7653">
              <w:rPr>
                <w:sz w:val="18"/>
                <w:szCs w:val="18"/>
              </w:rPr>
              <w:t xml:space="preserve">llow plan outlined in 1a. </w:t>
            </w:r>
          </w:p>
          <w:p w14:paraId="3A3102E7" w14:textId="7C24CEE4" w:rsidR="00C3346A" w:rsidRPr="00C3346A" w:rsidRDefault="00C3346A" w:rsidP="00C3346A">
            <w:pPr>
              <w:rPr>
                <w:sz w:val="18"/>
                <w:szCs w:val="18"/>
              </w:rPr>
            </w:pPr>
            <w:r w:rsidRPr="00C3346A">
              <w:rPr>
                <w:sz w:val="18"/>
                <w:szCs w:val="18"/>
              </w:rPr>
              <w:t xml:space="preserve">Breakfast in the classroom starts at </w:t>
            </w:r>
            <w:r w:rsidR="00411751">
              <w:rPr>
                <w:sz w:val="18"/>
                <w:szCs w:val="18"/>
              </w:rPr>
              <w:t>8:15</w:t>
            </w:r>
            <w:r w:rsidRPr="00C3346A">
              <w:rPr>
                <w:sz w:val="18"/>
                <w:szCs w:val="18"/>
              </w:rPr>
              <w:t xml:space="preserve">AM and goes until </w:t>
            </w:r>
            <w:r w:rsidR="00411751">
              <w:rPr>
                <w:sz w:val="18"/>
                <w:szCs w:val="18"/>
              </w:rPr>
              <w:t>8:45</w:t>
            </w:r>
            <w:r w:rsidRPr="00C3346A">
              <w:rPr>
                <w:sz w:val="18"/>
                <w:szCs w:val="18"/>
              </w:rPr>
              <w:t>AM. Students must wash hands before</w:t>
            </w:r>
            <w:r w:rsidR="00411751">
              <w:rPr>
                <w:sz w:val="18"/>
                <w:szCs w:val="18"/>
              </w:rPr>
              <w:t xml:space="preserve"> and</w:t>
            </w:r>
            <w:r w:rsidRPr="00C3346A">
              <w:rPr>
                <w:sz w:val="18"/>
                <w:szCs w:val="18"/>
              </w:rPr>
              <w:t xml:space="preserve"> bre</w:t>
            </w:r>
            <w:r w:rsidR="000C7653">
              <w:rPr>
                <w:sz w:val="18"/>
                <w:szCs w:val="18"/>
              </w:rPr>
              <w:t>akfast. First period starts at A</w:t>
            </w:r>
            <w:r w:rsidRPr="00C3346A">
              <w:rPr>
                <w:sz w:val="18"/>
                <w:szCs w:val="18"/>
              </w:rPr>
              <w:t>M.</w:t>
            </w:r>
          </w:p>
          <w:p w14:paraId="05492579" w14:textId="77777777" w:rsidR="000C7653" w:rsidRDefault="000C7653" w:rsidP="000C7653">
            <w:pPr>
              <w:rPr>
                <w:sz w:val="18"/>
                <w:szCs w:val="18"/>
              </w:rPr>
            </w:pPr>
          </w:p>
          <w:p w14:paraId="622F465B" w14:textId="77777777" w:rsidR="000C7653" w:rsidRPr="000C7653" w:rsidRDefault="000C7653" w:rsidP="000C7653">
            <w:pPr>
              <w:rPr>
                <w:b/>
                <w:sz w:val="18"/>
                <w:szCs w:val="18"/>
              </w:rPr>
            </w:pPr>
            <w:r w:rsidRPr="000C7653">
              <w:rPr>
                <w:b/>
                <w:sz w:val="18"/>
                <w:szCs w:val="18"/>
              </w:rPr>
              <w:t xml:space="preserve">Sign-In / Sign-Out Procedures </w:t>
            </w:r>
          </w:p>
          <w:p w14:paraId="4AAB0220" w14:textId="77777777" w:rsidR="000C7653" w:rsidRDefault="00C3346A" w:rsidP="000C7653">
            <w:pPr>
              <w:rPr>
                <w:sz w:val="18"/>
                <w:szCs w:val="18"/>
              </w:rPr>
            </w:pPr>
            <w:r w:rsidRPr="00C3346A">
              <w:rPr>
                <w:sz w:val="18"/>
                <w:szCs w:val="18"/>
              </w:rPr>
              <w:t xml:space="preserve">Students entering or leaving the building at times other than arrival or dismissal will use the main </w:t>
            </w:r>
            <w:r w:rsidR="000C7653">
              <w:rPr>
                <w:sz w:val="18"/>
                <w:szCs w:val="18"/>
              </w:rPr>
              <w:t xml:space="preserve">building entrance. </w:t>
            </w:r>
          </w:p>
          <w:p w14:paraId="1D7D6323" w14:textId="77777777" w:rsidR="000C7653" w:rsidRDefault="00C3346A" w:rsidP="000C7653">
            <w:pPr>
              <w:rPr>
                <w:sz w:val="18"/>
                <w:szCs w:val="18"/>
              </w:rPr>
            </w:pPr>
            <w:r w:rsidRPr="00C3346A">
              <w:rPr>
                <w:sz w:val="18"/>
                <w:szCs w:val="18"/>
              </w:rPr>
              <w:t>Arrivals will be greeted at the door by a staff me</w:t>
            </w:r>
            <w:r w:rsidR="000C7653">
              <w:rPr>
                <w:sz w:val="18"/>
                <w:szCs w:val="18"/>
              </w:rPr>
              <w:t xml:space="preserve">mber to reduce office traffic. </w:t>
            </w:r>
          </w:p>
          <w:p w14:paraId="6E510390" w14:textId="77777777" w:rsidR="00632A64" w:rsidRDefault="00C3346A" w:rsidP="000C7653">
            <w:pPr>
              <w:rPr>
                <w:sz w:val="18"/>
                <w:szCs w:val="18"/>
              </w:rPr>
            </w:pPr>
            <w:r w:rsidRPr="00C3346A">
              <w:rPr>
                <w:sz w:val="18"/>
                <w:szCs w:val="18"/>
              </w:rPr>
              <w:t>All sign-in/sign-out tracking will be handled by office staff to reduce sharing of pen/paper</w:t>
            </w:r>
          </w:p>
        </w:tc>
      </w:tr>
      <w:tr w:rsidR="00632A64" w14:paraId="6D0672D7" w14:textId="77777777" w:rsidTr="00991BDF">
        <w:tc>
          <w:tcPr>
            <w:tcW w:w="265" w:type="dxa"/>
            <w:tcBorders>
              <w:top w:val="nil"/>
              <w:left w:val="single" w:sz="4" w:space="0" w:color="auto"/>
              <w:bottom w:val="nil"/>
              <w:right w:val="nil"/>
            </w:tcBorders>
            <w:tcMar>
              <w:left w:w="0" w:type="dxa"/>
              <w:right w:w="0" w:type="dxa"/>
            </w:tcMar>
          </w:tcPr>
          <w:p w14:paraId="40E56B03" w14:textId="77777777" w:rsidR="00632A64" w:rsidRDefault="007E193A" w:rsidP="00991BDF">
            <w:pPr>
              <w:jc w:val="center"/>
              <w:rPr>
                <w:sz w:val="18"/>
                <w:szCs w:val="18"/>
              </w:rPr>
            </w:pPr>
            <w:sdt>
              <w:sdtPr>
                <w:rPr>
                  <w:sz w:val="18"/>
                  <w:szCs w:val="18"/>
                </w:rPr>
                <w:id w:val="-265621427"/>
                <w15:appearance w15:val="hidden"/>
                <w14:checkbox>
                  <w14:checked w14:val="1"/>
                  <w14:checkedState w14:val="2612" w14:font="MS Gothic"/>
                  <w14:uncheckedState w14:val="2610" w14:font="MS Gothic"/>
                </w14:checkbox>
              </w:sdtPr>
              <w:sdtContent>
                <w:r w:rsidR="00C3346A">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C4718AC" w14:textId="77777777" w:rsidR="00632A64" w:rsidRDefault="00632A64" w:rsidP="00991BDF">
            <w:pPr>
              <w:rPr>
                <w:sz w:val="18"/>
                <w:szCs w:val="18"/>
              </w:rPr>
            </w:pPr>
            <w:r w:rsidRPr="002F5C3C">
              <w:rPr>
                <w:sz w:val="18"/>
                <w:szCs w:val="18"/>
              </w:rPr>
              <w:t>Create schedule(s) and communicate staggered arrival and/or dismissal times.</w:t>
            </w:r>
          </w:p>
        </w:tc>
        <w:tc>
          <w:tcPr>
            <w:tcW w:w="5395" w:type="dxa"/>
            <w:vMerge/>
            <w:tcBorders>
              <w:left w:val="single" w:sz="4" w:space="0" w:color="auto"/>
            </w:tcBorders>
          </w:tcPr>
          <w:p w14:paraId="0E8A5C5F" w14:textId="77777777" w:rsidR="00632A64" w:rsidRDefault="00632A64" w:rsidP="00991BDF">
            <w:pPr>
              <w:rPr>
                <w:sz w:val="18"/>
                <w:szCs w:val="18"/>
              </w:rPr>
            </w:pPr>
          </w:p>
        </w:tc>
      </w:tr>
      <w:tr w:rsidR="00632A64" w14:paraId="3B8F34AF" w14:textId="77777777" w:rsidTr="00991BDF">
        <w:tc>
          <w:tcPr>
            <w:tcW w:w="265" w:type="dxa"/>
            <w:tcBorders>
              <w:top w:val="nil"/>
              <w:left w:val="single" w:sz="4" w:space="0" w:color="auto"/>
              <w:bottom w:val="nil"/>
              <w:right w:val="nil"/>
            </w:tcBorders>
            <w:tcMar>
              <w:left w:w="0" w:type="dxa"/>
              <w:right w:w="0" w:type="dxa"/>
            </w:tcMar>
          </w:tcPr>
          <w:p w14:paraId="2B708324" w14:textId="77777777" w:rsidR="00632A64" w:rsidRDefault="007E193A" w:rsidP="00991BDF">
            <w:pPr>
              <w:jc w:val="center"/>
              <w:rPr>
                <w:sz w:val="18"/>
                <w:szCs w:val="18"/>
              </w:rPr>
            </w:pPr>
            <w:sdt>
              <w:sdtPr>
                <w:rPr>
                  <w:sz w:val="18"/>
                  <w:szCs w:val="18"/>
                </w:rPr>
                <w:id w:val="750399438"/>
                <w15:appearance w15:val="hidden"/>
                <w14:checkbox>
                  <w14:checked w14:val="1"/>
                  <w14:checkedState w14:val="2612" w14:font="MS Gothic"/>
                  <w14:uncheckedState w14:val="2610" w14:font="MS Gothic"/>
                </w14:checkbox>
              </w:sdtPr>
              <w:sdtContent>
                <w:r w:rsidR="00C3346A">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663B840" w14:textId="77777777" w:rsidR="00632A64" w:rsidRDefault="00632A64" w:rsidP="00991BDF">
            <w:pPr>
              <w:rPr>
                <w:sz w:val="18"/>
                <w:szCs w:val="18"/>
              </w:rPr>
            </w:pPr>
            <w:r w:rsidRPr="002F5C3C">
              <w:rPr>
                <w:sz w:val="18"/>
                <w:szCs w:val="18"/>
              </w:rPr>
              <w:t>Assign students or cohorts to an entrance; assign staff member(s) to conduct visual screenings (see section 1f</w:t>
            </w:r>
            <w:r>
              <w:rPr>
                <w:sz w:val="18"/>
                <w:szCs w:val="18"/>
              </w:rPr>
              <w:t xml:space="preserve"> of </w:t>
            </w:r>
            <w:r w:rsidRPr="00590D20">
              <w:rPr>
                <w:sz w:val="18"/>
                <w:szCs w:val="18"/>
              </w:rPr>
              <w:t xml:space="preserve">the </w:t>
            </w:r>
            <w:r w:rsidRPr="00590D20">
              <w:rPr>
                <w:b/>
                <w:bCs/>
                <w:i/>
                <w:iCs/>
                <w:sz w:val="18"/>
                <w:szCs w:val="18"/>
              </w:rPr>
              <w:t>Ready Schools, Safe Learners</w:t>
            </w:r>
            <w:r w:rsidRPr="00590D20">
              <w:rPr>
                <w:sz w:val="18"/>
                <w:szCs w:val="18"/>
              </w:rPr>
              <w:t xml:space="preserve"> guidance</w:t>
            </w:r>
            <w:r w:rsidRPr="002F5C3C">
              <w:rPr>
                <w:sz w:val="18"/>
                <w:szCs w:val="18"/>
              </w:rPr>
              <w:t>).</w:t>
            </w:r>
          </w:p>
        </w:tc>
        <w:tc>
          <w:tcPr>
            <w:tcW w:w="5395" w:type="dxa"/>
            <w:vMerge/>
            <w:tcBorders>
              <w:left w:val="single" w:sz="4" w:space="0" w:color="auto"/>
            </w:tcBorders>
          </w:tcPr>
          <w:p w14:paraId="0AA01D42" w14:textId="77777777" w:rsidR="00632A64" w:rsidRDefault="00632A64" w:rsidP="00991BDF">
            <w:pPr>
              <w:rPr>
                <w:sz w:val="18"/>
                <w:szCs w:val="18"/>
              </w:rPr>
            </w:pPr>
          </w:p>
        </w:tc>
      </w:tr>
      <w:tr w:rsidR="00632A64" w14:paraId="66A42D4B" w14:textId="77777777" w:rsidTr="00991BDF">
        <w:tc>
          <w:tcPr>
            <w:tcW w:w="265" w:type="dxa"/>
            <w:tcBorders>
              <w:top w:val="nil"/>
              <w:left w:val="single" w:sz="4" w:space="0" w:color="auto"/>
              <w:bottom w:val="nil"/>
              <w:right w:val="nil"/>
            </w:tcBorders>
            <w:tcMar>
              <w:left w:w="0" w:type="dxa"/>
              <w:right w:w="0" w:type="dxa"/>
            </w:tcMar>
          </w:tcPr>
          <w:p w14:paraId="7FE4F0E4" w14:textId="77777777" w:rsidR="00632A64" w:rsidRDefault="007E193A" w:rsidP="00991BDF">
            <w:pPr>
              <w:jc w:val="center"/>
              <w:rPr>
                <w:sz w:val="18"/>
                <w:szCs w:val="18"/>
              </w:rPr>
            </w:pPr>
            <w:sdt>
              <w:sdtPr>
                <w:rPr>
                  <w:sz w:val="18"/>
                  <w:szCs w:val="18"/>
                </w:rPr>
                <w:id w:val="889763289"/>
                <w15:appearance w15:val="hidden"/>
                <w14:checkbox>
                  <w14:checked w14:val="1"/>
                  <w14:checkedState w14:val="2612" w14:font="MS Gothic"/>
                  <w14:uncheckedState w14:val="2610" w14:font="MS Gothic"/>
                </w14:checkbox>
              </w:sdtPr>
              <w:sdtContent>
                <w:r w:rsidR="00C3346A">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0CFA5A6F" w14:textId="77777777" w:rsidR="00632A64" w:rsidRPr="002F5C3C" w:rsidRDefault="00632A64" w:rsidP="00991BDF">
            <w:pPr>
              <w:pBdr>
                <w:top w:val="nil"/>
                <w:left w:val="nil"/>
                <w:bottom w:val="nil"/>
                <w:right w:val="nil"/>
                <w:between w:val="nil"/>
              </w:pBdr>
              <w:rPr>
                <w:sz w:val="18"/>
                <w:szCs w:val="18"/>
              </w:rPr>
            </w:pPr>
            <w:r w:rsidRPr="002F5C3C">
              <w:rPr>
                <w:sz w:val="18"/>
                <w:szCs w:val="18"/>
              </w:rPr>
              <w:t>Develop sign-in/sign-out protocol to help facilitate contact tracing:</w:t>
            </w:r>
          </w:p>
          <w:p w14:paraId="7B6C14AF" w14:textId="77777777" w:rsidR="00632A64" w:rsidRDefault="00632A64" w:rsidP="00F41CF3">
            <w:pPr>
              <w:pStyle w:val="ListParagraph"/>
              <w:numPr>
                <w:ilvl w:val="0"/>
                <w:numId w:val="4"/>
              </w:numPr>
              <w:spacing w:after="0"/>
              <w:rPr>
                <w:sz w:val="18"/>
                <w:szCs w:val="18"/>
              </w:rPr>
            </w:pPr>
            <w:r w:rsidRPr="002F5C3C">
              <w:rPr>
                <w:sz w:val="18"/>
                <w:szCs w:val="18"/>
              </w:rPr>
              <w:t>Eliminate shared pen and paper sign-in/sign-out sheets.</w:t>
            </w:r>
          </w:p>
          <w:p w14:paraId="7C627EE6" w14:textId="77777777" w:rsidR="00632A64" w:rsidRPr="00B23FEE" w:rsidRDefault="00632A64" w:rsidP="00F41CF3">
            <w:pPr>
              <w:pStyle w:val="ListParagraph"/>
              <w:numPr>
                <w:ilvl w:val="0"/>
                <w:numId w:val="4"/>
              </w:numPr>
              <w:spacing w:after="0"/>
              <w:rPr>
                <w:sz w:val="18"/>
                <w:szCs w:val="18"/>
              </w:rPr>
            </w:pPr>
            <w:r w:rsidRPr="00B23FEE">
              <w:rPr>
                <w:sz w:val="18"/>
                <w:szCs w:val="18"/>
              </w:rPr>
              <w:t>Ensure hand sanitizer is available if signing children in or out on an electronic device.</w:t>
            </w:r>
          </w:p>
        </w:tc>
        <w:tc>
          <w:tcPr>
            <w:tcW w:w="5395" w:type="dxa"/>
            <w:vMerge/>
            <w:tcBorders>
              <w:left w:val="single" w:sz="4" w:space="0" w:color="auto"/>
            </w:tcBorders>
          </w:tcPr>
          <w:p w14:paraId="69AB2B2C" w14:textId="77777777" w:rsidR="00632A64" w:rsidRDefault="00632A64" w:rsidP="00991BDF">
            <w:pPr>
              <w:rPr>
                <w:sz w:val="18"/>
                <w:szCs w:val="18"/>
              </w:rPr>
            </w:pPr>
          </w:p>
        </w:tc>
      </w:tr>
      <w:tr w:rsidR="00632A64" w14:paraId="11AAA02E" w14:textId="77777777" w:rsidTr="00991BDF">
        <w:tc>
          <w:tcPr>
            <w:tcW w:w="265" w:type="dxa"/>
            <w:tcBorders>
              <w:top w:val="nil"/>
              <w:left w:val="single" w:sz="4" w:space="0" w:color="auto"/>
              <w:bottom w:val="nil"/>
              <w:right w:val="nil"/>
            </w:tcBorders>
            <w:tcMar>
              <w:left w:w="0" w:type="dxa"/>
              <w:right w:w="0" w:type="dxa"/>
            </w:tcMar>
          </w:tcPr>
          <w:p w14:paraId="436A8F2E" w14:textId="77777777" w:rsidR="00632A64" w:rsidRDefault="007E193A" w:rsidP="00991BDF">
            <w:pPr>
              <w:jc w:val="center"/>
              <w:rPr>
                <w:sz w:val="18"/>
                <w:szCs w:val="18"/>
              </w:rPr>
            </w:pPr>
            <w:sdt>
              <w:sdtPr>
                <w:rPr>
                  <w:sz w:val="18"/>
                  <w:szCs w:val="18"/>
                </w:rPr>
                <w:id w:val="-1310405413"/>
                <w15:appearance w15:val="hidden"/>
                <w14:checkbox>
                  <w14:checked w14:val="1"/>
                  <w14:checkedState w14:val="2612" w14:font="MS Gothic"/>
                  <w14:uncheckedState w14:val="2610" w14:font="MS Gothic"/>
                </w14:checkbox>
              </w:sdtPr>
              <w:sdtContent>
                <w:r w:rsidR="00C3346A">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A03B7FE" w14:textId="77777777" w:rsidR="00632A64" w:rsidRDefault="00632A64" w:rsidP="00991BDF">
            <w:pPr>
              <w:rPr>
                <w:sz w:val="18"/>
                <w:szCs w:val="18"/>
              </w:rPr>
            </w:pPr>
            <w:r w:rsidRPr="002F5C3C">
              <w:rPr>
                <w:sz w:val="18"/>
                <w:szCs w:val="18"/>
              </w:rPr>
              <w:t>Install hand sanitizer dispensers near all entry doors and other high-traffic areas.</w:t>
            </w:r>
          </w:p>
        </w:tc>
        <w:tc>
          <w:tcPr>
            <w:tcW w:w="5395" w:type="dxa"/>
            <w:vMerge/>
            <w:tcBorders>
              <w:left w:val="single" w:sz="4" w:space="0" w:color="auto"/>
            </w:tcBorders>
          </w:tcPr>
          <w:p w14:paraId="2BB674C6" w14:textId="77777777" w:rsidR="00632A64" w:rsidRDefault="00632A64" w:rsidP="00991BDF">
            <w:pPr>
              <w:rPr>
                <w:sz w:val="18"/>
                <w:szCs w:val="18"/>
              </w:rPr>
            </w:pPr>
          </w:p>
        </w:tc>
      </w:tr>
      <w:tr w:rsidR="00632A64" w14:paraId="79AB7C4C" w14:textId="77777777" w:rsidTr="00991BDF">
        <w:tc>
          <w:tcPr>
            <w:tcW w:w="265" w:type="dxa"/>
            <w:tcBorders>
              <w:top w:val="nil"/>
              <w:left w:val="single" w:sz="4" w:space="0" w:color="auto"/>
              <w:bottom w:val="single" w:sz="4" w:space="0" w:color="auto"/>
              <w:right w:val="nil"/>
            </w:tcBorders>
            <w:tcMar>
              <w:left w:w="0" w:type="dxa"/>
              <w:right w:w="0" w:type="dxa"/>
            </w:tcMar>
          </w:tcPr>
          <w:p w14:paraId="59CFCCCA" w14:textId="77777777" w:rsidR="00632A64" w:rsidRDefault="007E193A" w:rsidP="00991BDF">
            <w:pPr>
              <w:jc w:val="center"/>
              <w:rPr>
                <w:sz w:val="18"/>
                <w:szCs w:val="18"/>
              </w:rPr>
            </w:pPr>
            <w:sdt>
              <w:sdtPr>
                <w:rPr>
                  <w:sz w:val="18"/>
                  <w:szCs w:val="18"/>
                </w:rPr>
                <w:id w:val="-1172649553"/>
                <w15:appearance w15:val="hidden"/>
                <w14:checkbox>
                  <w14:checked w14:val="1"/>
                  <w14:checkedState w14:val="2612" w14:font="MS Gothic"/>
                  <w14:uncheckedState w14:val="2610" w14:font="MS Gothic"/>
                </w14:checkbox>
              </w:sdtPr>
              <w:sdtContent>
                <w:r w:rsidR="00C3346A">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13F0578C" w14:textId="77777777" w:rsidR="00632A64" w:rsidRDefault="00632A64" w:rsidP="00991BDF">
            <w:pPr>
              <w:rPr>
                <w:sz w:val="18"/>
                <w:szCs w:val="18"/>
              </w:rPr>
            </w:pPr>
            <w:r w:rsidRPr="002F5C3C">
              <w:rPr>
                <w:sz w:val="18"/>
                <w:szCs w:val="18"/>
              </w:rPr>
              <w:t>Establish and clearly communicate procedures for keeping caregiver drop-off/pick-up as brief as possible.</w:t>
            </w:r>
          </w:p>
        </w:tc>
        <w:tc>
          <w:tcPr>
            <w:tcW w:w="5395" w:type="dxa"/>
            <w:vMerge/>
            <w:tcBorders>
              <w:left w:val="single" w:sz="4" w:space="0" w:color="auto"/>
              <w:bottom w:val="single" w:sz="4" w:space="0" w:color="auto"/>
            </w:tcBorders>
          </w:tcPr>
          <w:p w14:paraId="065B5A7F" w14:textId="77777777" w:rsidR="00632A64" w:rsidRDefault="00632A64" w:rsidP="00991BDF">
            <w:pPr>
              <w:rPr>
                <w:sz w:val="18"/>
                <w:szCs w:val="18"/>
              </w:rPr>
            </w:pPr>
          </w:p>
        </w:tc>
      </w:tr>
    </w:tbl>
    <w:p w14:paraId="42CC585C" w14:textId="77777777" w:rsidR="00632A64" w:rsidRDefault="00632A64" w:rsidP="00632A64">
      <w:pPr>
        <w:spacing w:after="0"/>
        <w:rPr>
          <w:sz w:val="18"/>
          <w:szCs w:val="18"/>
        </w:rPr>
      </w:pPr>
    </w:p>
    <w:p w14:paraId="346698DD" w14:textId="77777777" w:rsidR="00632A64" w:rsidRDefault="00632A64" w:rsidP="00632A64">
      <w:pPr>
        <w:spacing w:after="0"/>
        <w:jc w:val="center"/>
        <w:rPr>
          <w:sz w:val="18"/>
          <w:szCs w:val="18"/>
        </w:rPr>
      </w:pPr>
      <w:r>
        <w:rPr>
          <w:b/>
          <w:color w:val="306EB1"/>
          <w:sz w:val="18"/>
          <w:szCs w:val="18"/>
        </w:rPr>
        <w:t>2f. CLASSROOMS/REPURPOSED LEARNING SPACES</w:t>
      </w:r>
    </w:p>
    <w:tbl>
      <w:tblPr>
        <w:tblW w:w="0" w:type="auto"/>
        <w:tblLook w:val="04A0" w:firstRow="1" w:lastRow="0" w:firstColumn="1" w:lastColumn="0" w:noHBand="0" w:noVBand="1"/>
        <w:tblDescription w:val="2f. CLASSROOMS/REPURPOSED LEARNING SPACES"/>
      </w:tblPr>
      <w:tblGrid>
        <w:gridCol w:w="265"/>
        <w:gridCol w:w="5130"/>
        <w:gridCol w:w="5395"/>
      </w:tblGrid>
      <w:tr w:rsidR="00632A64" w:rsidRPr="00E60A86" w14:paraId="3829956C" w14:textId="77777777" w:rsidTr="00991BDF">
        <w:trPr>
          <w:tblHeader/>
        </w:trPr>
        <w:tc>
          <w:tcPr>
            <w:tcW w:w="5395" w:type="dxa"/>
            <w:gridSpan w:val="2"/>
            <w:tcBorders>
              <w:bottom w:val="single" w:sz="4" w:space="0" w:color="auto"/>
            </w:tcBorders>
            <w:shd w:val="clear" w:color="auto" w:fill="306EB1"/>
            <w:tcMar>
              <w:left w:w="0" w:type="dxa"/>
              <w:right w:w="0" w:type="dxa"/>
            </w:tcMar>
            <w:vAlign w:val="center"/>
          </w:tcPr>
          <w:p w14:paraId="5F032F26" w14:textId="77777777" w:rsidR="00632A64" w:rsidRPr="00E60A86" w:rsidRDefault="00632A64" w:rsidP="00991BDF">
            <w:pPr>
              <w:rPr>
                <w:color w:val="FFFFFF" w:themeColor="background1"/>
                <w:sz w:val="18"/>
                <w:szCs w:val="18"/>
              </w:rPr>
            </w:pPr>
            <w:r w:rsidRPr="00E60A86">
              <w:rPr>
                <w:b/>
                <w:color w:val="FFFFFF" w:themeColor="background1"/>
                <w:sz w:val="18"/>
                <w:szCs w:val="18"/>
              </w:rPr>
              <w:t>OHA/ODE Requirements</w:t>
            </w:r>
          </w:p>
        </w:tc>
        <w:tc>
          <w:tcPr>
            <w:tcW w:w="5395" w:type="dxa"/>
            <w:shd w:val="clear" w:color="auto" w:fill="306EB1"/>
          </w:tcPr>
          <w:p w14:paraId="1834AEFB" w14:textId="77777777" w:rsidR="00632A64" w:rsidRPr="00E60A86" w:rsidRDefault="00632A64" w:rsidP="00991BDF">
            <w:pPr>
              <w:rPr>
                <w:color w:val="FFFFFF" w:themeColor="background1"/>
                <w:sz w:val="18"/>
                <w:szCs w:val="18"/>
              </w:rPr>
            </w:pPr>
            <w:r w:rsidRPr="00E60A86">
              <w:rPr>
                <w:b/>
                <w:color w:val="FFFFFF" w:themeColor="background1"/>
                <w:sz w:val="18"/>
                <w:szCs w:val="18"/>
              </w:rPr>
              <w:t>Hybrid/Onsite Plan</w:t>
            </w:r>
          </w:p>
        </w:tc>
      </w:tr>
      <w:tr w:rsidR="00632A64" w14:paraId="0511B3C6" w14:textId="77777777" w:rsidTr="00991BDF">
        <w:tc>
          <w:tcPr>
            <w:tcW w:w="265" w:type="dxa"/>
            <w:tcBorders>
              <w:top w:val="single" w:sz="4" w:space="0" w:color="auto"/>
              <w:left w:val="single" w:sz="4" w:space="0" w:color="auto"/>
              <w:bottom w:val="nil"/>
              <w:right w:val="nil"/>
            </w:tcBorders>
            <w:tcMar>
              <w:left w:w="0" w:type="dxa"/>
              <w:right w:w="0" w:type="dxa"/>
            </w:tcMar>
          </w:tcPr>
          <w:p w14:paraId="2E561997" w14:textId="77777777" w:rsidR="00632A64" w:rsidRDefault="007E193A" w:rsidP="00991BDF">
            <w:pPr>
              <w:jc w:val="center"/>
              <w:rPr>
                <w:sz w:val="18"/>
                <w:szCs w:val="18"/>
              </w:rPr>
            </w:pPr>
            <w:sdt>
              <w:sdtPr>
                <w:rPr>
                  <w:sz w:val="18"/>
                  <w:szCs w:val="18"/>
                </w:rPr>
                <w:id w:val="-393581896"/>
                <w15:appearance w15:val="hidden"/>
                <w14:checkbox>
                  <w14:checked w14:val="1"/>
                  <w14:checkedState w14:val="2612" w14:font="MS Gothic"/>
                  <w14:uncheckedState w14:val="2610" w14:font="MS Gothic"/>
                </w14:checkbox>
              </w:sdtPr>
              <w:sdtContent>
                <w:r w:rsidR="00C3346A">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38208907" w14:textId="77777777" w:rsidR="00632A64" w:rsidRDefault="00632A64" w:rsidP="00991BDF">
            <w:pPr>
              <w:rPr>
                <w:sz w:val="18"/>
                <w:szCs w:val="18"/>
              </w:rPr>
            </w:pPr>
            <w:r w:rsidRPr="002F5C3C">
              <w:rPr>
                <w:b/>
                <w:sz w:val="18"/>
                <w:szCs w:val="18"/>
              </w:rPr>
              <w:t xml:space="preserve">Seating: </w:t>
            </w:r>
            <w:r w:rsidRPr="002F5C3C">
              <w:rPr>
                <w:sz w:val="18"/>
                <w:szCs w:val="18"/>
              </w:rPr>
              <w:t>Rearrange student desks and other seat spaces to at least six feet apart; assign seating so students are in the same seat at all times.</w:t>
            </w:r>
          </w:p>
        </w:tc>
        <w:tc>
          <w:tcPr>
            <w:tcW w:w="5395" w:type="dxa"/>
            <w:vMerge w:val="restart"/>
            <w:tcBorders>
              <w:left w:val="single" w:sz="4" w:space="0" w:color="auto"/>
            </w:tcBorders>
          </w:tcPr>
          <w:p w14:paraId="53359CD8" w14:textId="77777777" w:rsidR="000C7653" w:rsidRPr="000C7653" w:rsidRDefault="000C7653" w:rsidP="000C7653">
            <w:pPr>
              <w:rPr>
                <w:b/>
                <w:sz w:val="18"/>
                <w:szCs w:val="18"/>
              </w:rPr>
            </w:pPr>
            <w:r w:rsidRPr="000C7653">
              <w:rPr>
                <w:b/>
                <w:sz w:val="18"/>
                <w:szCs w:val="18"/>
              </w:rPr>
              <w:t>Seating:</w:t>
            </w:r>
          </w:p>
          <w:p w14:paraId="4ACEF95D" w14:textId="77777777" w:rsidR="000C7653" w:rsidRPr="000C7653" w:rsidRDefault="000C7653" w:rsidP="000C7653">
            <w:pPr>
              <w:rPr>
                <w:sz w:val="18"/>
                <w:szCs w:val="18"/>
              </w:rPr>
            </w:pPr>
            <w:r>
              <w:rPr>
                <w:sz w:val="18"/>
                <w:szCs w:val="18"/>
              </w:rPr>
              <w:t xml:space="preserve">Classroom desks and </w:t>
            </w:r>
            <w:r w:rsidRPr="000C7653">
              <w:rPr>
                <w:sz w:val="18"/>
                <w:szCs w:val="18"/>
              </w:rPr>
              <w:t xml:space="preserve">tables will be arranged with students being seated a minimum of six feet apart. </w:t>
            </w:r>
          </w:p>
          <w:p w14:paraId="01413809" w14:textId="77777777" w:rsidR="000C7653" w:rsidRPr="000C7653" w:rsidRDefault="000C7653" w:rsidP="000C7653">
            <w:pPr>
              <w:rPr>
                <w:sz w:val="18"/>
                <w:szCs w:val="18"/>
              </w:rPr>
            </w:pPr>
            <w:r w:rsidRPr="000C7653">
              <w:rPr>
                <w:sz w:val="18"/>
                <w:szCs w:val="18"/>
              </w:rPr>
              <w:t xml:space="preserve">Students will use a single assigned seat at all times. </w:t>
            </w:r>
          </w:p>
          <w:p w14:paraId="3E0F5D2E" w14:textId="77777777" w:rsidR="000C7653" w:rsidRPr="000C7653" w:rsidRDefault="000C7653" w:rsidP="000C7653">
            <w:pPr>
              <w:rPr>
                <w:b/>
                <w:sz w:val="18"/>
                <w:szCs w:val="18"/>
              </w:rPr>
            </w:pPr>
            <w:r w:rsidRPr="000C7653">
              <w:rPr>
                <w:b/>
                <w:sz w:val="18"/>
                <w:szCs w:val="18"/>
              </w:rPr>
              <w:t>Materials:</w:t>
            </w:r>
          </w:p>
          <w:p w14:paraId="6E76721E" w14:textId="4867102E" w:rsidR="000C7653" w:rsidRPr="000C7653" w:rsidRDefault="000C7653" w:rsidP="000C7653">
            <w:pPr>
              <w:rPr>
                <w:sz w:val="18"/>
                <w:szCs w:val="18"/>
              </w:rPr>
            </w:pPr>
            <w:r w:rsidRPr="000C7653">
              <w:rPr>
                <w:sz w:val="18"/>
                <w:szCs w:val="18"/>
              </w:rPr>
              <w:t xml:space="preserve"> Each classroom will limit sharing of community supplies when possible (e.g., scissors, pencils, etc.).</w:t>
            </w:r>
            <w:r w:rsidR="00411751">
              <w:rPr>
                <w:sz w:val="18"/>
                <w:szCs w:val="18"/>
              </w:rPr>
              <w:t xml:space="preserve"> All elementary rooms have individual utensil boxes provided to each student.</w:t>
            </w:r>
            <w:r w:rsidRPr="000C7653">
              <w:rPr>
                <w:sz w:val="18"/>
                <w:szCs w:val="18"/>
              </w:rPr>
              <w:t xml:space="preserve"> If needed to share</w:t>
            </w:r>
            <w:r w:rsidR="00411751">
              <w:rPr>
                <w:sz w:val="18"/>
                <w:szCs w:val="18"/>
              </w:rPr>
              <w:t xml:space="preserve"> larger items</w:t>
            </w:r>
            <w:r w:rsidRPr="000C7653">
              <w:rPr>
                <w:sz w:val="18"/>
                <w:szCs w:val="18"/>
              </w:rPr>
              <w:t xml:space="preserve">, these items will be cleaned between each use. Hand sanitizer and tissues will be available for use by students and staff. </w:t>
            </w:r>
          </w:p>
          <w:p w14:paraId="5104EE58" w14:textId="77777777" w:rsidR="000C7653" w:rsidRPr="000C7653" w:rsidRDefault="000C7653" w:rsidP="000C7653">
            <w:pPr>
              <w:rPr>
                <w:b/>
                <w:sz w:val="18"/>
                <w:szCs w:val="18"/>
              </w:rPr>
            </w:pPr>
            <w:r w:rsidRPr="000C7653">
              <w:rPr>
                <w:b/>
                <w:sz w:val="18"/>
                <w:szCs w:val="18"/>
              </w:rPr>
              <w:t xml:space="preserve">Hand Washing: </w:t>
            </w:r>
          </w:p>
          <w:p w14:paraId="45389324" w14:textId="77777777" w:rsidR="000C7653" w:rsidRPr="000C7653" w:rsidRDefault="000C7653" w:rsidP="000C7653">
            <w:pPr>
              <w:rPr>
                <w:sz w:val="18"/>
                <w:szCs w:val="18"/>
              </w:rPr>
            </w:pPr>
            <w:r w:rsidRPr="000C7653">
              <w:rPr>
                <w:sz w:val="18"/>
                <w:szCs w:val="18"/>
              </w:rPr>
              <w:lastRenderedPageBreak/>
              <w:t xml:space="preserve">All students will wash their hands upon building entry and prior to breakfast and lunch. Additional hand washing opportunities will be provided throughout the school day. </w:t>
            </w:r>
          </w:p>
          <w:p w14:paraId="26719882" w14:textId="77777777" w:rsidR="000C7653" w:rsidRPr="000C7653" w:rsidRDefault="000C7653" w:rsidP="000C7653">
            <w:pPr>
              <w:rPr>
                <w:sz w:val="18"/>
                <w:szCs w:val="18"/>
              </w:rPr>
            </w:pPr>
            <w:r w:rsidRPr="000C7653">
              <w:rPr>
                <w:sz w:val="18"/>
                <w:szCs w:val="18"/>
              </w:rPr>
              <w:t xml:space="preserve">Signage at each sink/hand washing station will remind students and staff of effective handwashing practices. </w:t>
            </w:r>
          </w:p>
          <w:p w14:paraId="6EF47131" w14:textId="77777777" w:rsidR="000C7653" w:rsidRPr="000C7653" w:rsidRDefault="000C7653" w:rsidP="000C7653">
            <w:pPr>
              <w:rPr>
                <w:b/>
                <w:sz w:val="18"/>
                <w:szCs w:val="18"/>
              </w:rPr>
            </w:pPr>
            <w:r w:rsidRPr="000C7653">
              <w:rPr>
                <w:b/>
                <w:sz w:val="18"/>
                <w:szCs w:val="18"/>
              </w:rPr>
              <w:t xml:space="preserve">Furniture: </w:t>
            </w:r>
          </w:p>
          <w:p w14:paraId="32A746F5" w14:textId="77777777" w:rsidR="000C7653" w:rsidRPr="000C7653" w:rsidRDefault="000C7653" w:rsidP="000C7653">
            <w:pPr>
              <w:rPr>
                <w:sz w:val="18"/>
                <w:szCs w:val="18"/>
              </w:rPr>
            </w:pPr>
            <w:r w:rsidRPr="000C7653">
              <w:rPr>
                <w:sz w:val="18"/>
                <w:szCs w:val="18"/>
              </w:rPr>
              <w:t xml:space="preserve">All upholstered furniture and soft seating has been removed from the school building. </w:t>
            </w:r>
          </w:p>
          <w:p w14:paraId="5659FD0B" w14:textId="77777777" w:rsidR="000C7653" w:rsidRPr="000C7653" w:rsidRDefault="000C7653" w:rsidP="000C7653">
            <w:pPr>
              <w:rPr>
                <w:b/>
                <w:sz w:val="18"/>
                <w:szCs w:val="18"/>
              </w:rPr>
            </w:pPr>
            <w:r w:rsidRPr="000C7653">
              <w:rPr>
                <w:b/>
                <w:sz w:val="18"/>
                <w:szCs w:val="18"/>
              </w:rPr>
              <w:t xml:space="preserve">Classroom Procedures: </w:t>
            </w:r>
          </w:p>
          <w:p w14:paraId="554D793E" w14:textId="77777777" w:rsidR="000C7653" w:rsidRPr="000C7653" w:rsidRDefault="000C7653" w:rsidP="000C7653">
            <w:pPr>
              <w:rPr>
                <w:sz w:val="18"/>
                <w:szCs w:val="18"/>
              </w:rPr>
            </w:pPr>
            <w:r w:rsidRPr="000C7653">
              <w:rPr>
                <w:sz w:val="18"/>
                <w:szCs w:val="18"/>
              </w:rPr>
              <w:t xml:space="preserve">All classes will use an assigned cubby or storage spaces for individual student belongings. </w:t>
            </w:r>
          </w:p>
          <w:p w14:paraId="18312F18" w14:textId="77777777" w:rsidR="000C7653" w:rsidRPr="000C7653" w:rsidRDefault="000C7653" w:rsidP="000C7653">
            <w:pPr>
              <w:rPr>
                <w:sz w:val="18"/>
                <w:szCs w:val="18"/>
              </w:rPr>
            </w:pPr>
            <w:r w:rsidRPr="000C7653">
              <w:rPr>
                <w:sz w:val="18"/>
                <w:szCs w:val="18"/>
              </w:rPr>
              <w:t xml:space="preserve">If a classroom uses a permanent restroom/hall passes it must be cleaned and sanitized between student use. Consider elimination of shared hall passes. </w:t>
            </w:r>
          </w:p>
          <w:p w14:paraId="31E870F4" w14:textId="77777777" w:rsidR="000C7653" w:rsidRPr="000C7653" w:rsidRDefault="000C7653" w:rsidP="000C7653">
            <w:pPr>
              <w:rPr>
                <w:b/>
                <w:sz w:val="18"/>
                <w:szCs w:val="18"/>
              </w:rPr>
            </w:pPr>
            <w:r w:rsidRPr="000C7653">
              <w:rPr>
                <w:b/>
                <w:sz w:val="18"/>
                <w:szCs w:val="18"/>
              </w:rPr>
              <w:t xml:space="preserve">Seating: </w:t>
            </w:r>
          </w:p>
          <w:p w14:paraId="3D421430" w14:textId="77777777" w:rsidR="000C7653" w:rsidRDefault="000C7653" w:rsidP="000C7653">
            <w:pPr>
              <w:rPr>
                <w:sz w:val="18"/>
                <w:szCs w:val="18"/>
              </w:rPr>
            </w:pPr>
            <w:r w:rsidRPr="000C7653">
              <w:rPr>
                <w:sz w:val="18"/>
                <w:szCs w:val="18"/>
              </w:rPr>
              <w:t>Each class and hallway will have visual aids (e.g., painter’s tape, stickers, etc.) to illustrate traffic flow, appropriate spacing,</w:t>
            </w:r>
            <w:r>
              <w:rPr>
                <w:sz w:val="18"/>
                <w:szCs w:val="18"/>
              </w:rPr>
              <w:t xml:space="preserve"> and assigned seating areas.</w:t>
            </w:r>
          </w:p>
          <w:p w14:paraId="2B0D3D38" w14:textId="77777777" w:rsidR="000C7653" w:rsidRPr="000C7653" w:rsidRDefault="000C7653" w:rsidP="000C7653">
            <w:pPr>
              <w:rPr>
                <w:sz w:val="18"/>
                <w:szCs w:val="18"/>
              </w:rPr>
            </w:pPr>
            <w:r>
              <w:rPr>
                <w:sz w:val="18"/>
                <w:szCs w:val="18"/>
              </w:rPr>
              <w:t>Enviro</w:t>
            </w:r>
            <w:r w:rsidRPr="000C7653">
              <w:rPr>
                <w:sz w:val="18"/>
                <w:szCs w:val="18"/>
              </w:rPr>
              <w:t>nment: When possible, windows will be open in the classroom before students arrive and after students leave.</w:t>
            </w:r>
          </w:p>
          <w:p w14:paraId="35F267A2" w14:textId="77777777" w:rsidR="000C7653" w:rsidRPr="000C7653" w:rsidRDefault="000C7653" w:rsidP="000C7653">
            <w:pPr>
              <w:rPr>
                <w:sz w:val="18"/>
                <w:szCs w:val="18"/>
              </w:rPr>
            </w:pPr>
            <w:r w:rsidRPr="000C7653">
              <w:rPr>
                <w:sz w:val="18"/>
                <w:szCs w:val="18"/>
              </w:rPr>
              <w:t>Each classroom will hold classes outside when possible and encourage students to spread out.</w:t>
            </w:r>
          </w:p>
          <w:p w14:paraId="2F7E86F9" w14:textId="77777777" w:rsidR="000C7653" w:rsidRPr="000C7653" w:rsidRDefault="000C7653" w:rsidP="000C7653">
            <w:pPr>
              <w:rPr>
                <w:sz w:val="18"/>
                <w:szCs w:val="18"/>
              </w:rPr>
            </w:pPr>
          </w:p>
          <w:p w14:paraId="240CBF1F" w14:textId="77777777" w:rsidR="000C7653" w:rsidRPr="000C7653" w:rsidRDefault="000C7653" w:rsidP="000C7653">
            <w:pPr>
              <w:rPr>
                <w:sz w:val="18"/>
                <w:szCs w:val="18"/>
              </w:rPr>
            </w:pPr>
          </w:p>
          <w:p w14:paraId="180CD8BD" w14:textId="77777777" w:rsidR="000C7653" w:rsidRPr="000C7653" w:rsidRDefault="000C7653" w:rsidP="000C7653">
            <w:pPr>
              <w:rPr>
                <w:sz w:val="18"/>
                <w:szCs w:val="18"/>
              </w:rPr>
            </w:pPr>
            <w:r w:rsidRPr="000C7653">
              <w:rPr>
                <w:sz w:val="18"/>
                <w:szCs w:val="18"/>
              </w:rPr>
              <w:t xml:space="preserve"> </w:t>
            </w:r>
          </w:p>
          <w:p w14:paraId="3FE38149" w14:textId="77777777" w:rsidR="000C7653" w:rsidRPr="000C7653" w:rsidRDefault="000C7653" w:rsidP="000C7653">
            <w:pPr>
              <w:rPr>
                <w:sz w:val="18"/>
                <w:szCs w:val="18"/>
              </w:rPr>
            </w:pPr>
            <w:r w:rsidRPr="000C7653">
              <w:rPr>
                <w:sz w:val="18"/>
                <w:szCs w:val="18"/>
              </w:rPr>
              <w:t xml:space="preserve">   </w:t>
            </w:r>
          </w:p>
          <w:p w14:paraId="15E390F5" w14:textId="77777777" w:rsidR="000C7653" w:rsidRPr="000C7653" w:rsidRDefault="000C7653" w:rsidP="000C7653">
            <w:pPr>
              <w:rPr>
                <w:sz w:val="18"/>
                <w:szCs w:val="18"/>
              </w:rPr>
            </w:pPr>
            <w:r w:rsidRPr="000C7653">
              <w:rPr>
                <w:sz w:val="18"/>
                <w:szCs w:val="18"/>
              </w:rPr>
              <w:t xml:space="preserve"> </w:t>
            </w:r>
          </w:p>
          <w:p w14:paraId="563CCCC3" w14:textId="77777777" w:rsidR="000C7653" w:rsidRPr="000C7653" w:rsidRDefault="000C7653" w:rsidP="000C7653">
            <w:pPr>
              <w:rPr>
                <w:sz w:val="18"/>
                <w:szCs w:val="18"/>
              </w:rPr>
            </w:pPr>
            <w:r w:rsidRPr="000C7653">
              <w:rPr>
                <w:sz w:val="18"/>
                <w:szCs w:val="18"/>
              </w:rPr>
              <w:t xml:space="preserve"> </w:t>
            </w:r>
          </w:p>
          <w:p w14:paraId="758832CC" w14:textId="77777777" w:rsidR="00632A64" w:rsidRPr="002562CA" w:rsidRDefault="000C7653" w:rsidP="000C7653">
            <w:pPr>
              <w:rPr>
                <w:sz w:val="18"/>
                <w:szCs w:val="18"/>
              </w:rPr>
            </w:pPr>
            <w:r w:rsidRPr="000C7653">
              <w:rPr>
                <w:sz w:val="18"/>
                <w:szCs w:val="18"/>
              </w:rPr>
              <w:t xml:space="preserve">  </w:t>
            </w:r>
          </w:p>
        </w:tc>
      </w:tr>
      <w:tr w:rsidR="00632A64" w14:paraId="283FA426" w14:textId="77777777" w:rsidTr="00991BDF">
        <w:tc>
          <w:tcPr>
            <w:tcW w:w="265" w:type="dxa"/>
            <w:tcBorders>
              <w:top w:val="nil"/>
              <w:left w:val="single" w:sz="4" w:space="0" w:color="auto"/>
              <w:bottom w:val="nil"/>
              <w:right w:val="nil"/>
            </w:tcBorders>
            <w:tcMar>
              <w:left w:w="0" w:type="dxa"/>
              <w:right w:w="0" w:type="dxa"/>
            </w:tcMar>
          </w:tcPr>
          <w:p w14:paraId="132A698E" w14:textId="77777777" w:rsidR="00632A64" w:rsidRDefault="007E193A" w:rsidP="00991BDF">
            <w:pPr>
              <w:jc w:val="center"/>
              <w:rPr>
                <w:sz w:val="18"/>
                <w:szCs w:val="18"/>
              </w:rPr>
            </w:pPr>
            <w:sdt>
              <w:sdtPr>
                <w:rPr>
                  <w:sz w:val="18"/>
                  <w:szCs w:val="18"/>
                </w:rPr>
                <w:id w:val="-1813237785"/>
                <w15:appearance w15:val="hidden"/>
                <w14:checkbox>
                  <w14:checked w14:val="1"/>
                  <w14:checkedState w14:val="2612" w14:font="MS Gothic"/>
                  <w14:uncheckedState w14:val="2610" w14:font="MS Gothic"/>
                </w14:checkbox>
              </w:sdtPr>
              <w:sdtContent>
                <w:r w:rsidR="00C3346A">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5D203005" w14:textId="77777777" w:rsidR="00632A64" w:rsidRDefault="00632A64" w:rsidP="00991BDF">
            <w:pPr>
              <w:rPr>
                <w:b/>
                <w:sz w:val="18"/>
                <w:szCs w:val="18"/>
              </w:rPr>
            </w:pPr>
            <w:r w:rsidRPr="002F5C3C">
              <w:rPr>
                <w:b/>
                <w:sz w:val="18"/>
                <w:szCs w:val="18"/>
              </w:rPr>
              <w:t>Materials:</w:t>
            </w:r>
            <w:r w:rsidRPr="002F5C3C">
              <w:rPr>
                <w:sz w:val="18"/>
                <w:szCs w:val="18"/>
              </w:rPr>
              <w:t xml:space="preserve"> Avoid sharing of community supplies when possible (e.g., scissors, pencils, etc.). Clean these items frequently. Provide hand sanitizer and tissues for use by students and staff.</w:t>
            </w:r>
          </w:p>
        </w:tc>
        <w:tc>
          <w:tcPr>
            <w:tcW w:w="5395" w:type="dxa"/>
            <w:vMerge/>
            <w:tcBorders>
              <w:left w:val="single" w:sz="4" w:space="0" w:color="auto"/>
              <w:bottom w:val="single" w:sz="4" w:space="0" w:color="auto"/>
            </w:tcBorders>
          </w:tcPr>
          <w:p w14:paraId="36DF1BF0" w14:textId="77777777" w:rsidR="00632A64" w:rsidRDefault="00632A64" w:rsidP="00991BDF">
            <w:pPr>
              <w:rPr>
                <w:sz w:val="18"/>
                <w:szCs w:val="18"/>
              </w:rPr>
            </w:pPr>
          </w:p>
        </w:tc>
      </w:tr>
      <w:tr w:rsidR="00632A64" w14:paraId="73829F56" w14:textId="77777777" w:rsidTr="00991BDF">
        <w:tc>
          <w:tcPr>
            <w:tcW w:w="265" w:type="dxa"/>
            <w:tcBorders>
              <w:top w:val="nil"/>
              <w:left w:val="single" w:sz="4" w:space="0" w:color="auto"/>
              <w:bottom w:val="single" w:sz="4" w:space="0" w:color="auto"/>
              <w:right w:val="nil"/>
            </w:tcBorders>
            <w:tcMar>
              <w:left w:w="0" w:type="dxa"/>
              <w:right w:w="0" w:type="dxa"/>
            </w:tcMar>
          </w:tcPr>
          <w:p w14:paraId="2C89171A" w14:textId="77777777" w:rsidR="00632A64" w:rsidRDefault="007E193A" w:rsidP="00991BDF">
            <w:pPr>
              <w:jc w:val="center"/>
              <w:rPr>
                <w:sz w:val="18"/>
                <w:szCs w:val="18"/>
              </w:rPr>
            </w:pPr>
            <w:sdt>
              <w:sdtPr>
                <w:rPr>
                  <w:sz w:val="18"/>
                  <w:szCs w:val="18"/>
                </w:rPr>
                <w:id w:val="1532917126"/>
                <w15:appearance w15:val="hidden"/>
                <w14:checkbox>
                  <w14:checked w14:val="1"/>
                  <w14:checkedState w14:val="2612" w14:font="MS Gothic"/>
                  <w14:uncheckedState w14:val="2610" w14:font="MS Gothic"/>
                </w14:checkbox>
              </w:sdtPr>
              <w:sdtContent>
                <w:r w:rsidR="00C3346A">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22481D5C" w14:textId="77777777" w:rsidR="00632A64" w:rsidRPr="002F5C3C" w:rsidRDefault="00632A64" w:rsidP="00991BDF">
            <w:pPr>
              <w:pBdr>
                <w:top w:val="nil"/>
                <w:left w:val="nil"/>
                <w:bottom w:val="nil"/>
                <w:right w:val="nil"/>
                <w:between w:val="nil"/>
              </w:pBdr>
              <w:rPr>
                <w:b/>
                <w:sz w:val="18"/>
                <w:szCs w:val="18"/>
              </w:rPr>
            </w:pPr>
            <w:r w:rsidRPr="002F5C3C">
              <w:rPr>
                <w:b/>
                <w:sz w:val="18"/>
                <w:szCs w:val="18"/>
              </w:rPr>
              <w:t xml:space="preserve">Handwashing: </w:t>
            </w:r>
            <w:r w:rsidRPr="002F5C3C">
              <w:rPr>
                <w:sz w:val="18"/>
                <w:szCs w:val="18"/>
              </w:rPr>
              <w:t>Remind students through signage and regular reminders from staff of the utmost importance of hand hygiene and respiratory etiquette. Respiratory etiquette means covering coughs and sneezes with an elbow or a tissue. Tissues should be disposed of and hands washed or sanitized immediately.</w:t>
            </w:r>
          </w:p>
          <w:p w14:paraId="439B0EE4" w14:textId="77777777" w:rsidR="00632A64" w:rsidRPr="00B23FEE" w:rsidRDefault="00632A64" w:rsidP="00F41CF3">
            <w:pPr>
              <w:pStyle w:val="ListParagraph"/>
              <w:numPr>
                <w:ilvl w:val="0"/>
                <w:numId w:val="4"/>
              </w:numPr>
              <w:spacing w:after="0"/>
              <w:rPr>
                <w:sz w:val="18"/>
                <w:szCs w:val="18"/>
              </w:rPr>
            </w:pPr>
            <w:r w:rsidRPr="00B23FEE">
              <w:rPr>
                <w:sz w:val="18"/>
                <w:szCs w:val="18"/>
              </w:rPr>
              <w:t>Wash hands with soap and water for 20 seconds or use an alcohol-based hand sanitizer with 60-95% alcohol.</w:t>
            </w:r>
          </w:p>
        </w:tc>
        <w:tc>
          <w:tcPr>
            <w:tcW w:w="5395" w:type="dxa"/>
            <w:vMerge/>
            <w:tcBorders>
              <w:left w:val="single" w:sz="4" w:space="0" w:color="auto"/>
              <w:bottom w:val="single" w:sz="4" w:space="0" w:color="auto"/>
            </w:tcBorders>
          </w:tcPr>
          <w:p w14:paraId="2E970AB5" w14:textId="77777777" w:rsidR="00632A64" w:rsidRDefault="00632A64" w:rsidP="00991BDF">
            <w:pPr>
              <w:rPr>
                <w:sz w:val="18"/>
                <w:szCs w:val="18"/>
              </w:rPr>
            </w:pPr>
          </w:p>
        </w:tc>
      </w:tr>
    </w:tbl>
    <w:p w14:paraId="7527A16C" w14:textId="77777777" w:rsidR="00632A64" w:rsidRDefault="00632A64" w:rsidP="00632A64">
      <w:pPr>
        <w:spacing w:after="0"/>
        <w:rPr>
          <w:sz w:val="18"/>
          <w:szCs w:val="18"/>
        </w:rPr>
      </w:pPr>
    </w:p>
    <w:p w14:paraId="0C689DC1" w14:textId="77777777" w:rsidR="00632A64" w:rsidRDefault="00632A64" w:rsidP="00632A64">
      <w:pPr>
        <w:spacing w:after="0"/>
        <w:jc w:val="center"/>
        <w:rPr>
          <w:sz w:val="18"/>
          <w:szCs w:val="18"/>
        </w:rPr>
      </w:pPr>
      <w:r>
        <w:rPr>
          <w:b/>
          <w:color w:val="306EB1"/>
          <w:sz w:val="18"/>
          <w:szCs w:val="18"/>
        </w:rPr>
        <w:t>2g. PLAYGROUNDS, FIELDS, RECESS, AND BREAKS</w:t>
      </w:r>
    </w:p>
    <w:tbl>
      <w:tblPr>
        <w:tblW w:w="0" w:type="auto"/>
        <w:tblLook w:val="04A0" w:firstRow="1" w:lastRow="0" w:firstColumn="1" w:lastColumn="0" w:noHBand="0" w:noVBand="1"/>
        <w:tblDescription w:val="2g. PLAYGROUNDS, FIELDS, RECESS, AND BREAKS&#10;"/>
      </w:tblPr>
      <w:tblGrid>
        <w:gridCol w:w="265"/>
        <w:gridCol w:w="5130"/>
        <w:gridCol w:w="5395"/>
      </w:tblGrid>
      <w:tr w:rsidR="00632A64" w:rsidRPr="00E60A86" w14:paraId="23191BF0" w14:textId="77777777" w:rsidTr="00991BDF">
        <w:trPr>
          <w:tblHeader/>
        </w:trPr>
        <w:tc>
          <w:tcPr>
            <w:tcW w:w="5395" w:type="dxa"/>
            <w:gridSpan w:val="2"/>
            <w:tcBorders>
              <w:bottom w:val="single" w:sz="4" w:space="0" w:color="auto"/>
            </w:tcBorders>
            <w:shd w:val="clear" w:color="auto" w:fill="306EB1"/>
            <w:tcMar>
              <w:left w:w="0" w:type="dxa"/>
              <w:right w:w="0" w:type="dxa"/>
            </w:tcMar>
            <w:vAlign w:val="center"/>
          </w:tcPr>
          <w:p w14:paraId="2478AFC9" w14:textId="77777777" w:rsidR="00632A64" w:rsidRPr="00E60A86" w:rsidRDefault="00632A64" w:rsidP="00991BDF">
            <w:pPr>
              <w:rPr>
                <w:color w:val="FFFFFF" w:themeColor="background1"/>
                <w:sz w:val="18"/>
                <w:szCs w:val="18"/>
              </w:rPr>
            </w:pPr>
            <w:r w:rsidRPr="00E60A86">
              <w:rPr>
                <w:b/>
                <w:color w:val="FFFFFF" w:themeColor="background1"/>
                <w:sz w:val="18"/>
                <w:szCs w:val="18"/>
              </w:rPr>
              <w:t>OHA/ODE Requirements</w:t>
            </w:r>
          </w:p>
        </w:tc>
        <w:tc>
          <w:tcPr>
            <w:tcW w:w="5395" w:type="dxa"/>
            <w:shd w:val="clear" w:color="auto" w:fill="306EB1"/>
          </w:tcPr>
          <w:p w14:paraId="44FC6E1D" w14:textId="77777777" w:rsidR="00632A64" w:rsidRPr="00E60A86" w:rsidRDefault="00632A64" w:rsidP="00991BDF">
            <w:pPr>
              <w:rPr>
                <w:color w:val="FFFFFF" w:themeColor="background1"/>
                <w:sz w:val="18"/>
                <w:szCs w:val="18"/>
              </w:rPr>
            </w:pPr>
            <w:r w:rsidRPr="00E60A86">
              <w:rPr>
                <w:b/>
                <w:color w:val="FFFFFF" w:themeColor="background1"/>
                <w:sz w:val="18"/>
                <w:szCs w:val="18"/>
              </w:rPr>
              <w:t>Hybrid/Onsite Plan</w:t>
            </w:r>
          </w:p>
        </w:tc>
      </w:tr>
      <w:tr w:rsidR="00632A64" w14:paraId="68E49C73" w14:textId="77777777" w:rsidTr="00991BDF">
        <w:tc>
          <w:tcPr>
            <w:tcW w:w="265" w:type="dxa"/>
            <w:tcBorders>
              <w:top w:val="single" w:sz="4" w:space="0" w:color="auto"/>
              <w:left w:val="single" w:sz="4" w:space="0" w:color="auto"/>
              <w:bottom w:val="nil"/>
              <w:right w:val="nil"/>
            </w:tcBorders>
            <w:tcMar>
              <w:left w:w="0" w:type="dxa"/>
              <w:right w:w="0" w:type="dxa"/>
            </w:tcMar>
          </w:tcPr>
          <w:p w14:paraId="15519205" w14:textId="77777777" w:rsidR="00632A64" w:rsidRDefault="007E193A" w:rsidP="00991BDF">
            <w:pPr>
              <w:jc w:val="center"/>
              <w:rPr>
                <w:sz w:val="18"/>
                <w:szCs w:val="18"/>
              </w:rPr>
            </w:pPr>
            <w:sdt>
              <w:sdtPr>
                <w:rPr>
                  <w:sz w:val="18"/>
                  <w:szCs w:val="18"/>
                </w:rPr>
                <w:id w:val="-1501432585"/>
                <w15:appearance w15:val="hidden"/>
                <w14:checkbox>
                  <w14:checked w14:val="1"/>
                  <w14:checkedState w14:val="2612" w14:font="MS Gothic"/>
                  <w14:uncheckedState w14:val="2610" w14:font="MS Gothic"/>
                </w14:checkbox>
              </w:sdtPr>
              <w:sdtContent>
                <w:r w:rsidR="003117EB">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755B7665" w14:textId="77777777" w:rsidR="00632A64" w:rsidRDefault="00632A64" w:rsidP="00991BDF">
            <w:pPr>
              <w:rPr>
                <w:sz w:val="18"/>
                <w:szCs w:val="18"/>
              </w:rPr>
            </w:pPr>
            <w:r w:rsidRPr="002F5C3C">
              <w:rPr>
                <w:sz w:val="18"/>
                <w:szCs w:val="18"/>
              </w:rPr>
              <w:t xml:space="preserve">Keep school playgrounds closed to the general public until park playground equipment and benches reopen in the community (see Oregon Health Authority’s </w:t>
            </w:r>
            <w:hyperlink r:id="rId18">
              <w:r w:rsidRPr="002F5C3C">
                <w:rPr>
                  <w:color w:val="0000FF"/>
                  <w:sz w:val="18"/>
                  <w:szCs w:val="18"/>
                  <w:u w:val="single"/>
                </w:rPr>
                <w:t>Specific Guidance for Outdoor Recreation Organizations</w:t>
              </w:r>
            </w:hyperlink>
            <w:r w:rsidRPr="002F5C3C">
              <w:rPr>
                <w:sz w:val="18"/>
                <w:szCs w:val="18"/>
              </w:rPr>
              <w:t>).</w:t>
            </w:r>
          </w:p>
        </w:tc>
        <w:tc>
          <w:tcPr>
            <w:tcW w:w="5395" w:type="dxa"/>
            <w:vMerge w:val="restart"/>
            <w:tcBorders>
              <w:left w:val="single" w:sz="4" w:space="0" w:color="auto"/>
            </w:tcBorders>
          </w:tcPr>
          <w:p w14:paraId="50DA03D1" w14:textId="77777777" w:rsidR="00632A64" w:rsidRDefault="00BB52F7" w:rsidP="00991BDF">
            <w:pPr>
              <w:rPr>
                <w:sz w:val="18"/>
                <w:szCs w:val="18"/>
              </w:rPr>
            </w:pPr>
            <w:r>
              <w:rPr>
                <w:sz w:val="18"/>
                <w:szCs w:val="18"/>
              </w:rPr>
              <w:t>Students will access outside areas during planned break times. Cohort assigned equipment may be used but only by assignment and cleaned/sanitized after use.</w:t>
            </w:r>
          </w:p>
          <w:p w14:paraId="56D13DF8" w14:textId="77777777" w:rsidR="00BB52F7" w:rsidRDefault="00BB52F7" w:rsidP="00991BDF">
            <w:pPr>
              <w:rPr>
                <w:sz w:val="18"/>
                <w:szCs w:val="18"/>
              </w:rPr>
            </w:pPr>
            <w:r>
              <w:rPr>
                <w:sz w:val="18"/>
                <w:szCs w:val="18"/>
              </w:rPr>
              <w:t>Recess activities will be designed to support cohorting and social distancing.</w:t>
            </w:r>
            <w:r w:rsidR="002331F9">
              <w:rPr>
                <w:sz w:val="18"/>
                <w:szCs w:val="18"/>
              </w:rPr>
              <w:t xml:space="preserve"> </w:t>
            </w:r>
          </w:p>
          <w:p w14:paraId="34433327" w14:textId="77777777" w:rsidR="00BB52F7" w:rsidRDefault="00BB52F7" w:rsidP="00991BDF">
            <w:pPr>
              <w:rPr>
                <w:sz w:val="18"/>
                <w:szCs w:val="18"/>
              </w:rPr>
            </w:pPr>
            <w:r>
              <w:rPr>
                <w:sz w:val="18"/>
                <w:szCs w:val="18"/>
              </w:rPr>
              <w:t>Students will wash their hands or use hand sanitizer before returning to the building. Stations will be set up at the entry point.</w:t>
            </w:r>
          </w:p>
          <w:p w14:paraId="110E33C4" w14:textId="77777777" w:rsidR="003117EB" w:rsidRDefault="003117EB" w:rsidP="00991BDF">
            <w:pPr>
              <w:rPr>
                <w:sz w:val="18"/>
                <w:szCs w:val="18"/>
              </w:rPr>
            </w:pPr>
            <w:r>
              <w:rPr>
                <w:sz w:val="18"/>
                <w:szCs w:val="18"/>
              </w:rPr>
              <w:t>Phy</w:t>
            </w:r>
            <w:r w:rsidR="000E12E2">
              <w:rPr>
                <w:sz w:val="18"/>
                <w:szCs w:val="18"/>
              </w:rPr>
              <w:t>s</w:t>
            </w:r>
            <w:r>
              <w:rPr>
                <w:sz w:val="18"/>
                <w:szCs w:val="18"/>
              </w:rPr>
              <w:t>ical playground structure will be taped off</w:t>
            </w:r>
            <w:r w:rsidR="000E12E2">
              <w:rPr>
                <w:sz w:val="18"/>
                <w:szCs w:val="18"/>
              </w:rPr>
              <w:t>/closed.</w:t>
            </w:r>
          </w:p>
        </w:tc>
      </w:tr>
      <w:tr w:rsidR="00632A64" w14:paraId="0EC9E87C" w14:textId="77777777" w:rsidTr="00991BDF">
        <w:tc>
          <w:tcPr>
            <w:tcW w:w="265" w:type="dxa"/>
            <w:tcBorders>
              <w:top w:val="nil"/>
              <w:left w:val="single" w:sz="4" w:space="0" w:color="auto"/>
              <w:bottom w:val="nil"/>
              <w:right w:val="nil"/>
            </w:tcBorders>
            <w:tcMar>
              <w:left w:w="0" w:type="dxa"/>
              <w:right w:w="0" w:type="dxa"/>
            </w:tcMar>
          </w:tcPr>
          <w:p w14:paraId="2552D51A" w14:textId="77777777" w:rsidR="00632A64" w:rsidRDefault="007E193A" w:rsidP="00991BDF">
            <w:pPr>
              <w:jc w:val="center"/>
              <w:rPr>
                <w:sz w:val="18"/>
                <w:szCs w:val="18"/>
              </w:rPr>
            </w:pPr>
            <w:sdt>
              <w:sdtPr>
                <w:rPr>
                  <w:sz w:val="18"/>
                  <w:szCs w:val="18"/>
                </w:rPr>
                <w:id w:val="574014243"/>
                <w15:appearance w15:val="hidden"/>
                <w14:checkbox>
                  <w14:checked w14:val="1"/>
                  <w14:checkedState w14:val="2612" w14:font="MS Gothic"/>
                  <w14:uncheckedState w14:val="2610" w14:font="MS Gothic"/>
                </w14:checkbox>
              </w:sdtPr>
              <w:sdtContent>
                <w:r w:rsidR="003117EB">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5C5FA71" w14:textId="77777777" w:rsidR="00632A64" w:rsidRDefault="00632A64" w:rsidP="00991BDF">
            <w:pPr>
              <w:rPr>
                <w:sz w:val="18"/>
                <w:szCs w:val="18"/>
              </w:rPr>
            </w:pPr>
            <w:r w:rsidRPr="002F5C3C">
              <w:rPr>
                <w:sz w:val="18"/>
                <w:szCs w:val="18"/>
              </w:rPr>
              <w:t>Students must wash hands before and after using playground equipment.</w:t>
            </w:r>
          </w:p>
        </w:tc>
        <w:tc>
          <w:tcPr>
            <w:tcW w:w="5395" w:type="dxa"/>
            <w:vMerge/>
            <w:tcBorders>
              <w:left w:val="single" w:sz="4" w:space="0" w:color="auto"/>
            </w:tcBorders>
          </w:tcPr>
          <w:p w14:paraId="4725C380" w14:textId="77777777" w:rsidR="00632A64" w:rsidRDefault="00632A64" w:rsidP="00991BDF">
            <w:pPr>
              <w:rPr>
                <w:sz w:val="18"/>
                <w:szCs w:val="18"/>
              </w:rPr>
            </w:pPr>
          </w:p>
        </w:tc>
      </w:tr>
      <w:tr w:rsidR="00632A64" w14:paraId="5309289D" w14:textId="77777777" w:rsidTr="00991BDF">
        <w:tc>
          <w:tcPr>
            <w:tcW w:w="265" w:type="dxa"/>
            <w:tcBorders>
              <w:top w:val="nil"/>
              <w:left w:val="single" w:sz="4" w:space="0" w:color="auto"/>
              <w:bottom w:val="nil"/>
              <w:right w:val="nil"/>
            </w:tcBorders>
            <w:tcMar>
              <w:left w:w="0" w:type="dxa"/>
              <w:right w:w="0" w:type="dxa"/>
            </w:tcMar>
          </w:tcPr>
          <w:p w14:paraId="72E88E7F" w14:textId="77777777" w:rsidR="00632A64" w:rsidRDefault="007E193A" w:rsidP="00991BDF">
            <w:pPr>
              <w:jc w:val="center"/>
              <w:rPr>
                <w:sz w:val="18"/>
                <w:szCs w:val="18"/>
              </w:rPr>
            </w:pPr>
            <w:sdt>
              <w:sdtPr>
                <w:rPr>
                  <w:sz w:val="18"/>
                  <w:szCs w:val="18"/>
                </w:rPr>
                <w:id w:val="2040401498"/>
                <w15:appearance w15:val="hidden"/>
                <w14:checkbox>
                  <w14:checked w14:val="1"/>
                  <w14:checkedState w14:val="2612" w14:font="MS Gothic"/>
                  <w14:uncheckedState w14:val="2610" w14:font="MS Gothic"/>
                </w14:checkbox>
              </w:sdtPr>
              <w:sdtContent>
                <w:r w:rsidR="003117EB">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5EAF99D7" w14:textId="77777777" w:rsidR="00632A64" w:rsidRDefault="00632A64" w:rsidP="00991BDF">
            <w:pPr>
              <w:rPr>
                <w:sz w:val="18"/>
                <w:szCs w:val="18"/>
              </w:rPr>
            </w:pPr>
            <w:r w:rsidRPr="002F5C3C">
              <w:rPr>
                <w:sz w:val="18"/>
                <w:szCs w:val="18"/>
              </w:rPr>
              <w:t>Designate playground and shared equipment solely for the use of one cohort at a time. Disinfect between sessions and between each group’s use.</w:t>
            </w:r>
          </w:p>
        </w:tc>
        <w:tc>
          <w:tcPr>
            <w:tcW w:w="5395" w:type="dxa"/>
            <w:vMerge/>
            <w:tcBorders>
              <w:left w:val="single" w:sz="4" w:space="0" w:color="auto"/>
            </w:tcBorders>
          </w:tcPr>
          <w:p w14:paraId="11ADC91D" w14:textId="77777777" w:rsidR="00632A64" w:rsidRDefault="00632A64" w:rsidP="00991BDF">
            <w:pPr>
              <w:rPr>
                <w:sz w:val="18"/>
                <w:szCs w:val="18"/>
              </w:rPr>
            </w:pPr>
          </w:p>
        </w:tc>
      </w:tr>
      <w:tr w:rsidR="00632A64" w14:paraId="225C6862" w14:textId="77777777" w:rsidTr="00991BDF">
        <w:tc>
          <w:tcPr>
            <w:tcW w:w="265" w:type="dxa"/>
            <w:tcBorders>
              <w:top w:val="nil"/>
              <w:left w:val="single" w:sz="4" w:space="0" w:color="auto"/>
              <w:bottom w:val="nil"/>
              <w:right w:val="nil"/>
            </w:tcBorders>
            <w:tcMar>
              <w:left w:w="0" w:type="dxa"/>
              <w:right w:w="0" w:type="dxa"/>
            </w:tcMar>
          </w:tcPr>
          <w:p w14:paraId="2167E907" w14:textId="77777777" w:rsidR="00632A64" w:rsidRDefault="007E193A" w:rsidP="00991BDF">
            <w:pPr>
              <w:jc w:val="center"/>
              <w:rPr>
                <w:sz w:val="18"/>
                <w:szCs w:val="18"/>
              </w:rPr>
            </w:pPr>
            <w:sdt>
              <w:sdtPr>
                <w:rPr>
                  <w:sz w:val="18"/>
                  <w:szCs w:val="18"/>
                </w:rPr>
                <w:id w:val="-1496178936"/>
                <w15:appearance w15:val="hidden"/>
                <w14:checkbox>
                  <w14:checked w14:val="1"/>
                  <w14:checkedState w14:val="2612" w14:font="MS Gothic"/>
                  <w14:uncheckedState w14:val="2610" w14:font="MS Gothic"/>
                </w14:checkbox>
              </w:sdtPr>
              <w:sdtContent>
                <w:r w:rsidR="003117EB">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2A636ACA" w14:textId="77777777" w:rsidR="00632A64" w:rsidRDefault="00632A64" w:rsidP="00991BDF">
            <w:pPr>
              <w:rPr>
                <w:sz w:val="18"/>
                <w:szCs w:val="18"/>
              </w:rPr>
            </w:pPr>
            <w:r w:rsidRPr="002F5C3C">
              <w:rPr>
                <w:sz w:val="18"/>
                <w:szCs w:val="18"/>
              </w:rPr>
              <w:t>Cleaning requirements must be maintained (see section 2j</w:t>
            </w:r>
            <w:r>
              <w:rPr>
                <w:sz w:val="18"/>
                <w:szCs w:val="18"/>
              </w:rPr>
              <w:t xml:space="preserve"> of </w:t>
            </w:r>
            <w:r w:rsidRPr="00590D20">
              <w:rPr>
                <w:sz w:val="18"/>
                <w:szCs w:val="18"/>
              </w:rPr>
              <w:t xml:space="preserve">the </w:t>
            </w:r>
            <w:r w:rsidRPr="00590D20">
              <w:rPr>
                <w:b/>
                <w:bCs/>
                <w:i/>
                <w:iCs/>
                <w:sz w:val="18"/>
                <w:szCs w:val="18"/>
              </w:rPr>
              <w:t>Ready Schools, Safe Learners</w:t>
            </w:r>
            <w:r w:rsidRPr="00590D20">
              <w:rPr>
                <w:sz w:val="18"/>
                <w:szCs w:val="18"/>
              </w:rPr>
              <w:t xml:space="preserve"> guidance</w:t>
            </w:r>
            <w:r w:rsidRPr="002F5C3C">
              <w:rPr>
                <w:sz w:val="18"/>
                <w:szCs w:val="18"/>
              </w:rPr>
              <w:t>).</w:t>
            </w:r>
          </w:p>
        </w:tc>
        <w:tc>
          <w:tcPr>
            <w:tcW w:w="5395" w:type="dxa"/>
            <w:vMerge/>
            <w:tcBorders>
              <w:left w:val="single" w:sz="4" w:space="0" w:color="auto"/>
            </w:tcBorders>
          </w:tcPr>
          <w:p w14:paraId="43049888" w14:textId="77777777" w:rsidR="00632A64" w:rsidRDefault="00632A64" w:rsidP="00991BDF">
            <w:pPr>
              <w:rPr>
                <w:sz w:val="18"/>
                <w:szCs w:val="18"/>
              </w:rPr>
            </w:pPr>
          </w:p>
        </w:tc>
      </w:tr>
      <w:tr w:rsidR="00632A64" w14:paraId="0E72C1A1" w14:textId="77777777" w:rsidTr="00991BDF">
        <w:tc>
          <w:tcPr>
            <w:tcW w:w="265" w:type="dxa"/>
            <w:tcBorders>
              <w:top w:val="nil"/>
              <w:left w:val="single" w:sz="4" w:space="0" w:color="auto"/>
              <w:bottom w:val="nil"/>
              <w:right w:val="nil"/>
            </w:tcBorders>
            <w:tcMar>
              <w:left w:w="0" w:type="dxa"/>
              <w:right w:w="0" w:type="dxa"/>
            </w:tcMar>
          </w:tcPr>
          <w:p w14:paraId="4E1D3C4F" w14:textId="77777777" w:rsidR="00632A64" w:rsidRDefault="007E193A" w:rsidP="00991BDF">
            <w:pPr>
              <w:jc w:val="center"/>
              <w:rPr>
                <w:sz w:val="18"/>
                <w:szCs w:val="18"/>
              </w:rPr>
            </w:pPr>
            <w:sdt>
              <w:sdtPr>
                <w:rPr>
                  <w:sz w:val="18"/>
                  <w:szCs w:val="18"/>
                </w:rPr>
                <w:id w:val="-438524453"/>
                <w15:appearance w15:val="hidden"/>
                <w14:checkbox>
                  <w14:checked w14:val="1"/>
                  <w14:checkedState w14:val="2612" w14:font="MS Gothic"/>
                  <w14:uncheckedState w14:val="2610" w14:font="MS Gothic"/>
                </w14:checkbox>
              </w:sdtPr>
              <w:sdtContent>
                <w:r w:rsidR="003117EB">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529F9231" w14:textId="77777777" w:rsidR="00632A64" w:rsidRDefault="00632A64" w:rsidP="00991BDF">
            <w:pPr>
              <w:rPr>
                <w:sz w:val="18"/>
                <w:szCs w:val="18"/>
              </w:rPr>
            </w:pPr>
            <w:r w:rsidRPr="002F5C3C">
              <w:rPr>
                <w:sz w:val="18"/>
                <w:szCs w:val="18"/>
              </w:rPr>
              <w:t>Maintain physical distancing requirements, stable cohorts, and square footage requirements.</w:t>
            </w:r>
          </w:p>
        </w:tc>
        <w:tc>
          <w:tcPr>
            <w:tcW w:w="5395" w:type="dxa"/>
            <w:vMerge/>
            <w:tcBorders>
              <w:left w:val="single" w:sz="4" w:space="0" w:color="auto"/>
            </w:tcBorders>
          </w:tcPr>
          <w:p w14:paraId="4EB8466E" w14:textId="77777777" w:rsidR="00632A64" w:rsidRDefault="00632A64" w:rsidP="00991BDF">
            <w:pPr>
              <w:rPr>
                <w:sz w:val="18"/>
                <w:szCs w:val="18"/>
              </w:rPr>
            </w:pPr>
          </w:p>
        </w:tc>
      </w:tr>
      <w:tr w:rsidR="00632A64" w14:paraId="70B53E5C" w14:textId="77777777" w:rsidTr="00991BDF">
        <w:tc>
          <w:tcPr>
            <w:tcW w:w="265" w:type="dxa"/>
            <w:tcBorders>
              <w:top w:val="nil"/>
              <w:left w:val="single" w:sz="4" w:space="0" w:color="auto"/>
              <w:bottom w:val="nil"/>
              <w:right w:val="nil"/>
            </w:tcBorders>
            <w:tcMar>
              <w:left w:w="0" w:type="dxa"/>
              <w:right w:w="0" w:type="dxa"/>
            </w:tcMar>
          </w:tcPr>
          <w:p w14:paraId="637B04E5" w14:textId="77777777" w:rsidR="00632A64" w:rsidRDefault="007E193A" w:rsidP="00991BDF">
            <w:pPr>
              <w:jc w:val="center"/>
              <w:rPr>
                <w:sz w:val="18"/>
                <w:szCs w:val="18"/>
              </w:rPr>
            </w:pPr>
            <w:sdt>
              <w:sdtPr>
                <w:rPr>
                  <w:sz w:val="18"/>
                  <w:szCs w:val="18"/>
                </w:rPr>
                <w:id w:val="767422404"/>
                <w15:appearance w15:val="hidden"/>
                <w14:checkbox>
                  <w14:checked w14:val="1"/>
                  <w14:checkedState w14:val="2612" w14:font="MS Gothic"/>
                  <w14:uncheckedState w14:val="2610" w14:font="MS Gothic"/>
                </w14:checkbox>
              </w:sdtPr>
              <w:sdtContent>
                <w:r w:rsidR="003117EB">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0177A301" w14:textId="77777777" w:rsidR="00632A64" w:rsidRDefault="00632A64" w:rsidP="00991BDF">
            <w:pPr>
              <w:rPr>
                <w:sz w:val="18"/>
                <w:szCs w:val="18"/>
              </w:rPr>
            </w:pPr>
            <w:r w:rsidRPr="002F5C3C">
              <w:rPr>
                <w:sz w:val="18"/>
                <w:szCs w:val="18"/>
              </w:rPr>
              <w:t>Provide signage and restrict access to outdoor equipment (including sports equipment, etc.).</w:t>
            </w:r>
          </w:p>
        </w:tc>
        <w:tc>
          <w:tcPr>
            <w:tcW w:w="5395" w:type="dxa"/>
            <w:vMerge/>
            <w:tcBorders>
              <w:left w:val="single" w:sz="4" w:space="0" w:color="auto"/>
            </w:tcBorders>
          </w:tcPr>
          <w:p w14:paraId="65B520B9" w14:textId="77777777" w:rsidR="00632A64" w:rsidRDefault="00632A64" w:rsidP="00991BDF">
            <w:pPr>
              <w:rPr>
                <w:sz w:val="18"/>
                <w:szCs w:val="18"/>
              </w:rPr>
            </w:pPr>
          </w:p>
        </w:tc>
      </w:tr>
      <w:tr w:rsidR="00632A64" w14:paraId="51577AF6" w14:textId="77777777" w:rsidTr="00991BDF">
        <w:tc>
          <w:tcPr>
            <w:tcW w:w="265" w:type="dxa"/>
            <w:tcBorders>
              <w:top w:val="nil"/>
              <w:left w:val="single" w:sz="4" w:space="0" w:color="auto"/>
              <w:bottom w:val="nil"/>
              <w:right w:val="nil"/>
            </w:tcBorders>
            <w:tcMar>
              <w:left w:w="0" w:type="dxa"/>
              <w:right w:w="0" w:type="dxa"/>
            </w:tcMar>
          </w:tcPr>
          <w:p w14:paraId="74263CF7" w14:textId="77777777" w:rsidR="00632A64" w:rsidRDefault="007E193A" w:rsidP="00991BDF">
            <w:pPr>
              <w:jc w:val="center"/>
              <w:rPr>
                <w:sz w:val="18"/>
                <w:szCs w:val="18"/>
              </w:rPr>
            </w:pPr>
            <w:sdt>
              <w:sdtPr>
                <w:rPr>
                  <w:sz w:val="18"/>
                  <w:szCs w:val="18"/>
                </w:rPr>
                <w:id w:val="-1405141293"/>
                <w15:appearance w15:val="hidden"/>
                <w14:checkbox>
                  <w14:checked w14:val="1"/>
                  <w14:checkedState w14:val="2612" w14:font="MS Gothic"/>
                  <w14:uncheckedState w14:val="2610" w14:font="MS Gothic"/>
                </w14:checkbox>
              </w:sdtPr>
              <w:sdtContent>
                <w:r w:rsidR="003117EB">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9FDBF25" w14:textId="77777777" w:rsidR="00632A64" w:rsidRDefault="00632A64" w:rsidP="00991BDF">
            <w:pPr>
              <w:rPr>
                <w:sz w:val="18"/>
                <w:szCs w:val="18"/>
              </w:rPr>
            </w:pPr>
            <w:r w:rsidRPr="002F5C3C">
              <w:rPr>
                <w:sz w:val="18"/>
                <w:szCs w:val="18"/>
              </w:rPr>
              <w:t>Design recess activities that allow for physical distancing and maintenance of stable cohorts.</w:t>
            </w:r>
          </w:p>
        </w:tc>
        <w:tc>
          <w:tcPr>
            <w:tcW w:w="5395" w:type="dxa"/>
            <w:vMerge/>
            <w:tcBorders>
              <w:left w:val="single" w:sz="4" w:space="0" w:color="auto"/>
            </w:tcBorders>
          </w:tcPr>
          <w:p w14:paraId="169AF28B" w14:textId="77777777" w:rsidR="00632A64" w:rsidRDefault="00632A64" w:rsidP="00991BDF">
            <w:pPr>
              <w:rPr>
                <w:sz w:val="18"/>
                <w:szCs w:val="18"/>
              </w:rPr>
            </w:pPr>
          </w:p>
        </w:tc>
      </w:tr>
      <w:tr w:rsidR="00632A64" w14:paraId="66987E43" w14:textId="77777777" w:rsidTr="00991BDF">
        <w:tc>
          <w:tcPr>
            <w:tcW w:w="265" w:type="dxa"/>
            <w:tcBorders>
              <w:top w:val="nil"/>
              <w:left w:val="single" w:sz="4" w:space="0" w:color="auto"/>
              <w:bottom w:val="single" w:sz="4" w:space="0" w:color="auto"/>
              <w:right w:val="nil"/>
            </w:tcBorders>
            <w:tcMar>
              <w:left w:w="0" w:type="dxa"/>
              <w:right w:w="0" w:type="dxa"/>
            </w:tcMar>
          </w:tcPr>
          <w:p w14:paraId="24151F9D" w14:textId="77777777" w:rsidR="00632A64" w:rsidRDefault="007E193A" w:rsidP="00991BDF">
            <w:pPr>
              <w:jc w:val="center"/>
              <w:rPr>
                <w:sz w:val="18"/>
                <w:szCs w:val="18"/>
              </w:rPr>
            </w:pPr>
            <w:sdt>
              <w:sdtPr>
                <w:rPr>
                  <w:sz w:val="18"/>
                  <w:szCs w:val="18"/>
                </w:rPr>
                <w:id w:val="-737018589"/>
                <w15:appearance w15:val="hidden"/>
                <w14:checkbox>
                  <w14:checked w14:val="1"/>
                  <w14:checkedState w14:val="2612" w14:font="MS Gothic"/>
                  <w14:uncheckedState w14:val="2610" w14:font="MS Gothic"/>
                </w14:checkbox>
              </w:sdtPr>
              <w:sdtContent>
                <w:r w:rsidR="003117EB">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596A8142" w14:textId="77777777" w:rsidR="00632A64" w:rsidRDefault="00632A64" w:rsidP="00991BDF">
            <w:pPr>
              <w:rPr>
                <w:sz w:val="18"/>
                <w:szCs w:val="18"/>
              </w:rPr>
            </w:pPr>
            <w:r w:rsidRPr="002F5C3C">
              <w:rPr>
                <w:sz w:val="18"/>
                <w:szCs w:val="18"/>
              </w:rPr>
              <w:t>Clean all outdoor equipment between cohorts.</w:t>
            </w:r>
          </w:p>
        </w:tc>
        <w:tc>
          <w:tcPr>
            <w:tcW w:w="5395" w:type="dxa"/>
            <w:vMerge/>
            <w:tcBorders>
              <w:left w:val="single" w:sz="4" w:space="0" w:color="auto"/>
              <w:bottom w:val="single" w:sz="4" w:space="0" w:color="auto"/>
            </w:tcBorders>
          </w:tcPr>
          <w:p w14:paraId="65ED95CB" w14:textId="77777777" w:rsidR="00632A64" w:rsidRDefault="00632A64" w:rsidP="00991BDF">
            <w:pPr>
              <w:rPr>
                <w:sz w:val="18"/>
                <w:szCs w:val="18"/>
              </w:rPr>
            </w:pPr>
          </w:p>
        </w:tc>
      </w:tr>
    </w:tbl>
    <w:p w14:paraId="0330B14D" w14:textId="77777777" w:rsidR="00632A64" w:rsidRDefault="00632A64" w:rsidP="00632A64">
      <w:pPr>
        <w:spacing w:after="0"/>
        <w:rPr>
          <w:sz w:val="18"/>
          <w:szCs w:val="18"/>
        </w:rPr>
      </w:pPr>
    </w:p>
    <w:p w14:paraId="7E0E8C18" w14:textId="77777777" w:rsidR="00632A64" w:rsidRDefault="00632A64" w:rsidP="00632A64">
      <w:pPr>
        <w:spacing w:after="0"/>
        <w:jc w:val="center"/>
        <w:rPr>
          <w:sz w:val="18"/>
          <w:szCs w:val="18"/>
        </w:rPr>
      </w:pPr>
      <w:r>
        <w:rPr>
          <w:b/>
          <w:color w:val="306EB1"/>
          <w:sz w:val="18"/>
          <w:szCs w:val="18"/>
        </w:rPr>
        <w:t>2h. MEAL SERVICE/NUTRITION</w:t>
      </w:r>
    </w:p>
    <w:tbl>
      <w:tblPr>
        <w:tblW w:w="0" w:type="auto"/>
        <w:tblLook w:val="04A0" w:firstRow="1" w:lastRow="0" w:firstColumn="1" w:lastColumn="0" w:noHBand="0" w:noVBand="1"/>
        <w:tblDescription w:val="2h. MEAL SERVICE/NUTRITION"/>
      </w:tblPr>
      <w:tblGrid>
        <w:gridCol w:w="265"/>
        <w:gridCol w:w="5130"/>
        <w:gridCol w:w="5395"/>
      </w:tblGrid>
      <w:tr w:rsidR="00632A64" w:rsidRPr="00E60A86" w14:paraId="756D0479" w14:textId="77777777" w:rsidTr="00991BDF">
        <w:trPr>
          <w:tblHeader/>
        </w:trPr>
        <w:tc>
          <w:tcPr>
            <w:tcW w:w="5395" w:type="dxa"/>
            <w:gridSpan w:val="2"/>
            <w:tcBorders>
              <w:bottom w:val="single" w:sz="4" w:space="0" w:color="auto"/>
            </w:tcBorders>
            <w:shd w:val="clear" w:color="auto" w:fill="306EB1"/>
            <w:tcMar>
              <w:left w:w="0" w:type="dxa"/>
              <w:right w:w="0" w:type="dxa"/>
            </w:tcMar>
            <w:vAlign w:val="center"/>
          </w:tcPr>
          <w:p w14:paraId="0F216C9C" w14:textId="77777777" w:rsidR="00632A64" w:rsidRPr="00E60A86" w:rsidRDefault="00632A64" w:rsidP="00991BDF">
            <w:pPr>
              <w:rPr>
                <w:color w:val="FFFFFF" w:themeColor="background1"/>
                <w:sz w:val="18"/>
                <w:szCs w:val="18"/>
              </w:rPr>
            </w:pPr>
            <w:r w:rsidRPr="00E60A86">
              <w:rPr>
                <w:b/>
                <w:color w:val="FFFFFF" w:themeColor="background1"/>
                <w:sz w:val="18"/>
                <w:szCs w:val="18"/>
              </w:rPr>
              <w:t>OHA/ODE Requirements</w:t>
            </w:r>
          </w:p>
        </w:tc>
        <w:tc>
          <w:tcPr>
            <w:tcW w:w="5395" w:type="dxa"/>
            <w:shd w:val="clear" w:color="auto" w:fill="306EB1"/>
          </w:tcPr>
          <w:p w14:paraId="105058D8" w14:textId="77777777" w:rsidR="00632A64" w:rsidRPr="00E60A86" w:rsidRDefault="00632A64" w:rsidP="00991BDF">
            <w:pPr>
              <w:rPr>
                <w:color w:val="FFFFFF" w:themeColor="background1"/>
                <w:sz w:val="18"/>
                <w:szCs w:val="18"/>
              </w:rPr>
            </w:pPr>
            <w:r w:rsidRPr="00E60A86">
              <w:rPr>
                <w:b/>
                <w:color w:val="FFFFFF" w:themeColor="background1"/>
                <w:sz w:val="18"/>
                <w:szCs w:val="18"/>
              </w:rPr>
              <w:t>Hybrid/Onsite Plan</w:t>
            </w:r>
          </w:p>
        </w:tc>
      </w:tr>
      <w:tr w:rsidR="00632A64" w14:paraId="77420B8C" w14:textId="77777777" w:rsidTr="00991BDF">
        <w:tc>
          <w:tcPr>
            <w:tcW w:w="265" w:type="dxa"/>
            <w:tcBorders>
              <w:top w:val="single" w:sz="4" w:space="0" w:color="auto"/>
              <w:left w:val="single" w:sz="4" w:space="0" w:color="auto"/>
              <w:bottom w:val="nil"/>
              <w:right w:val="nil"/>
            </w:tcBorders>
            <w:tcMar>
              <w:left w:w="0" w:type="dxa"/>
              <w:right w:w="0" w:type="dxa"/>
            </w:tcMar>
          </w:tcPr>
          <w:p w14:paraId="72518406" w14:textId="77777777" w:rsidR="00632A64" w:rsidRDefault="007E193A" w:rsidP="00991BDF">
            <w:pPr>
              <w:jc w:val="center"/>
              <w:rPr>
                <w:sz w:val="18"/>
                <w:szCs w:val="18"/>
              </w:rPr>
            </w:pPr>
            <w:sdt>
              <w:sdtPr>
                <w:rPr>
                  <w:sz w:val="18"/>
                  <w:szCs w:val="18"/>
                </w:rPr>
                <w:id w:val="-818033635"/>
                <w15:appearance w15:val="hidden"/>
                <w14:checkbox>
                  <w14:checked w14:val="1"/>
                  <w14:checkedState w14:val="2612" w14:font="MS Gothic"/>
                  <w14:uncheckedState w14:val="2610" w14:font="MS Gothic"/>
                </w14:checkbox>
              </w:sdtPr>
              <w:sdtContent>
                <w:r w:rsidR="00C80EDA">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3C42D3F0" w14:textId="77777777" w:rsidR="00632A64" w:rsidRDefault="00632A64" w:rsidP="00991BDF">
            <w:pPr>
              <w:rPr>
                <w:sz w:val="18"/>
                <w:szCs w:val="18"/>
              </w:rPr>
            </w:pPr>
            <w:r w:rsidRPr="002F5C3C">
              <w:rPr>
                <w:sz w:val="18"/>
                <w:szCs w:val="18"/>
              </w:rPr>
              <w:t>Include meal services/nutrition staff in planning for school reentry.</w:t>
            </w:r>
          </w:p>
        </w:tc>
        <w:tc>
          <w:tcPr>
            <w:tcW w:w="5395" w:type="dxa"/>
            <w:vMerge w:val="restart"/>
            <w:tcBorders>
              <w:left w:val="single" w:sz="4" w:space="0" w:color="auto"/>
            </w:tcBorders>
          </w:tcPr>
          <w:p w14:paraId="6AC97E78" w14:textId="77777777" w:rsidR="000E12E2" w:rsidRDefault="000E12E2" w:rsidP="00991BDF">
            <w:pPr>
              <w:rPr>
                <w:sz w:val="18"/>
                <w:szCs w:val="18"/>
              </w:rPr>
            </w:pPr>
            <w:r>
              <w:rPr>
                <w:sz w:val="18"/>
                <w:szCs w:val="18"/>
              </w:rPr>
              <w:t xml:space="preserve">Serve breakfast and lunch in classrooms and eat with cohort </w:t>
            </w:r>
            <w:r w:rsidRPr="000E12E2">
              <w:rPr>
                <w:sz w:val="18"/>
                <w:szCs w:val="18"/>
              </w:rPr>
              <w:t xml:space="preserve">groups. </w:t>
            </w:r>
            <w:r w:rsidR="00C80EDA">
              <w:rPr>
                <w:sz w:val="18"/>
                <w:szCs w:val="18"/>
              </w:rPr>
              <w:t>Meal counts will be taken by staff and reported to kitchen in am and by the end of 1</w:t>
            </w:r>
            <w:r w:rsidR="00C80EDA" w:rsidRPr="00C80EDA">
              <w:rPr>
                <w:sz w:val="18"/>
                <w:szCs w:val="18"/>
                <w:vertAlign w:val="superscript"/>
              </w:rPr>
              <w:t>st</w:t>
            </w:r>
            <w:r w:rsidR="00C80EDA">
              <w:rPr>
                <w:sz w:val="18"/>
                <w:szCs w:val="18"/>
              </w:rPr>
              <w:t xml:space="preserve"> period, daily.</w:t>
            </w:r>
          </w:p>
          <w:p w14:paraId="4F05AB18" w14:textId="77777777" w:rsidR="000E12E2" w:rsidRDefault="000E12E2" w:rsidP="00991BDF">
            <w:pPr>
              <w:rPr>
                <w:sz w:val="18"/>
                <w:szCs w:val="18"/>
              </w:rPr>
            </w:pPr>
            <w:r w:rsidRPr="000E12E2">
              <w:rPr>
                <w:sz w:val="18"/>
                <w:szCs w:val="18"/>
              </w:rPr>
              <w:t xml:space="preserve">All students must wash hands prior to </w:t>
            </w:r>
            <w:r w:rsidR="00B420B3">
              <w:rPr>
                <w:sz w:val="18"/>
                <w:szCs w:val="18"/>
              </w:rPr>
              <w:t xml:space="preserve">and after </w:t>
            </w:r>
            <w:r w:rsidRPr="000E12E2">
              <w:rPr>
                <w:sz w:val="18"/>
                <w:szCs w:val="18"/>
              </w:rPr>
              <w:t xml:space="preserve">meals. </w:t>
            </w:r>
          </w:p>
          <w:p w14:paraId="278187F8" w14:textId="77777777" w:rsidR="00C80EDA" w:rsidRDefault="000E12E2" w:rsidP="000E12E2">
            <w:pPr>
              <w:rPr>
                <w:sz w:val="18"/>
                <w:szCs w:val="18"/>
              </w:rPr>
            </w:pPr>
            <w:r w:rsidRPr="000E12E2">
              <w:rPr>
                <w:sz w:val="18"/>
                <w:szCs w:val="18"/>
              </w:rPr>
              <w:t>If possible, students will wash hands in the classroom. If not, follow hallway and res</w:t>
            </w:r>
            <w:r>
              <w:rPr>
                <w:sz w:val="18"/>
                <w:szCs w:val="18"/>
              </w:rPr>
              <w:t>troom procedures above. Student meals will be delivered to their cohort/classroom assignment by IA staff</w:t>
            </w:r>
            <w:r w:rsidRPr="000E12E2">
              <w:rPr>
                <w:sz w:val="18"/>
                <w:szCs w:val="18"/>
              </w:rPr>
              <w:t xml:space="preserve">. </w:t>
            </w:r>
          </w:p>
          <w:p w14:paraId="2F49FD2D" w14:textId="77777777" w:rsidR="00632A64" w:rsidRDefault="000E12E2" w:rsidP="000E12E2">
            <w:pPr>
              <w:rPr>
                <w:sz w:val="18"/>
                <w:szCs w:val="18"/>
              </w:rPr>
            </w:pPr>
            <w:r w:rsidRPr="000E12E2">
              <w:rPr>
                <w:sz w:val="18"/>
                <w:szCs w:val="18"/>
              </w:rPr>
              <w:t>Students will not share utensils or other items during meals. Each table/desk will be cleaned prior to meals being consumed</w:t>
            </w:r>
            <w:r w:rsidR="00B420B3">
              <w:rPr>
                <w:sz w:val="18"/>
                <w:szCs w:val="18"/>
              </w:rPr>
              <w:t xml:space="preserve"> and after. Time is allocated in the schedule for this.</w:t>
            </w:r>
          </w:p>
          <w:p w14:paraId="44827725" w14:textId="77777777" w:rsidR="00B420B3" w:rsidRPr="007705BA" w:rsidRDefault="00B420B3" w:rsidP="00B420B3">
            <w:pPr>
              <w:spacing w:after="0"/>
              <w:jc w:val="center"/>
              <w:rPr>
                <w:rFonts w:ascii="Times New Roman" w:eastAsia="Times New Roman" w:hAnsi="Times New Roman" w:cs="Times New Roman"/>
                <w:color w:val="000000" w:themeColor="text1"/>
              </w:rPr>
            </w:pPr>
            <w:r w:rsidRPr="007705BA">
              <w:rPr>
                <w:rFonts w:eastAsia="Times New Roman"/>
                <w:b/>
                <w:bCs/>
                <w:color w:val="000000" w:themeColor="text1"/>
                <w:sz w:val="28"/>
                <w:szCs w:val="28"/>
              </w:rPr>
              <w:t>In compliance with LCSD PLAN</w:t>
            </w:r>
          </w:p>
          <w:p w14:paraId="5C21B170" w14:textId="77777777" w:rsidR="00B420B3" w:rsidRPr="007705BA" w:rsidRDefault="00B420B3" w:rsidP="00B420B3">
            <w:pPr>
              <w:spacing w:after="0"/>
              <w:rPr>
                <w:rFonts w:ascii="Times New Roman" w:eastAsia="Times New Roman" w:hAnsi="Times New Roman" w:cs="Times New Roman"/>
                <w:color w:val="000000" w:themeColor="text1"/>
              </w:rPr>
            </w:pPr>
            <w:r w:rsidRPr="007705BA">
              <w:rPr>
                <w:rFonts w:ascii="Times New Roman" w:eastAsia="Times New Roman" w:hAnsi="Times New Roman" w:cs="Times New Roman"/>
                <w:color w:val="000000" w:themeColor="text1"/>
              </w:rPr>
              <w:br/>
            </w:r>
          </w:p>
          <w:p w14:paraId="13A0FE37" w14:textId="77777777" w:rsidR="00B420B3" w:rsidRPr="007705BA" w:rsidRDefault="00B420B3" w:rsidP="00B420B3">
            <w:pPr>
              <w:spacing w:after="0"/>
              <w:rPr>
                <w:rFonts w:ascii="Times New Roman" w:eastAsia="Times New Roman" w:hAnsi="Times New Roman" w:cs="Times New Roman"/>
                <w:color w:val="000000" w:themeColor="text1"/>
              </w:rPr>
            </w:pPr>
            <w:r w:rsidRPr="007705BA">
              <w:rPr>
                <w:rFonts w:eastAsia="Times New Roman"/>
                <w:b/>
                <w:bCs/>
                <w:color w:val="000000" w:themeColor="text1"/>
                <w:sz w:val="18"/>
                <w:szCs w:val="18"/>
              </w:rPr>
              <w:t xml:space="preserve">Lincoln County School District Plan - Breakfast &amp; Lunch in the Classrooms All Levels.  </w:t>
            </w:r>
            <w:r w:rsidRPr="007705BA">
              <w:rPr>
                <w:rFonts w:eastAsia="Times New Roman"/>
                <w:color w:val="000000" w:themeColor="text1"/>
                <w:sz w:val="18"/>
                <w:szCs w:val="18"/>
              </w:rPr>
              <w:t> </w:t>
            </w:r>
          </w:p>
          <w:p w14:paraId="2245465E" w14:textId="77777777" w:rsidR="00B420B3" w:rsidRPr="007705BA" w:rsidRDefault="00B420B3" w:rsidP="00B420B3">
            <w:pPr>
              <w:spacing w:after="0"/>
              <w:rPr>
                <w:rFonts w:ascii="Times New Roman" w:eastAsia="Times New Roman" w:hAnsi="Times New Roman" w:cs="Times New Roman"/>
                <w:color w:val="000000" w:themeColor="text1"/>
              </w:rPr>
            </w:pPr>
            <w:r w:rsidRPr="007705BA">
              <w:rPr>
                <w:rFonts w:ascii="Times New Roman" w:eastAsia="Times New Roman" w:hAnsi="Times New Roman" w:cs="Times New Roman"/>
                <w:color w:val="000000" w:themeColor="text1"/>
              </w:rPr>
              <w:br/>
            </w:r>
          </w:p>
          <w:p w14:paraId="56A95B70" w14:textId="77777777" w:rsidR="00B420B3" w:rsidRPr="007705BA" w:rsidRDefault="00B420B3" w:rsidP="00B420B3">
            <w:pPr>
              <w:spacing w:after="0"/>
              <w:rPr>
                <w:rFonts w:ascii="Times New Roman" w:eastAsia="Times New Roman" w:hAnsi="Times New Roman" w:cs="Times New Roman"/>
                <w:color w:val="000000" w:themeColor="text1"/>
              </w:rPr>
            </w:pPr>
            <w:r w:rsidRPr="007705BA">
              <w:rPr>
                <w:rFonts w:eastAsia="Times New Roman"/>
                <w:color w:val="000000" w:themeColor="text1"/>
                <w:sz w:val="18"/>
                <w:szCs w:val="18"/>
              </w:rPr>
              <w:t>Building administrators will have a plan in place for student handwashing before and after meal service. </w:t>
            </w:r>
          </w:p>
          <w:p w14:paraId="3A25C8FB" w14:textId="77777777" w:rsidR="00B420B3" w:rsidRPr="007705BA" w:rsidRDefault="00B420B3" w:rsidP="00B420B3">
            <w:pPr>
              <w:spacing w:after="0"/>
              <w:rPr>
                <w:rFonts w:ascii="Times New Roman" w:eastAsia="Times New Roman" w:hAnsi="Times New Roman" w:cs="Times New Roman"/>
                <w:color w:val="000000" w:themeColor="text1"/>
              </w:rPr>
            </w:pPr>
            <w:r w:rsidRPr="007705BA">
              <w:rPr>
                <w:rFonts w:ascii="Times New Roman" w:eastAsia="Times New Roman" w:hAnsi="Times New Roman" w:cs="Times New Roman"/>
                <w:color w:val="000000" w:themeColor="text1"/>
              </w:rPr>
              <w:br/>
            </w:r>
          </w:p>
          <w:p w14:paraId="569C113C" w14:textId="77777777" w:rsidR="00B420B3" w:rsidRPr="007705BA" w:rsidRDefault="00B420B3" w:rsidP="00B420B3">
            <w:pPr>
              <w:spacing w:after="0"/>
              <w:rPr>
                <w:rFonts w:ascii="Times New Roman" w:eastAsia="Times New Roman" w:hAnsi="Times New Roman" w:cs="Times New Roman"/>
                <w:color w:val="000000" w:themeColor="text1"/>
              </w:rPr>
            </w:pPr>
            <w:r w:rsidRPr="007705BA">
              <w:rPr>
                <w:rFonts w:eastAsia="Times New Roman"/>
                <w:color w:val="000000" w:themeColor="text1"/>
                <w:sz w:val="18"/>
                <w:szCs w:val="18"/>
              </w:rPr>
              <w:t>Kitchen staff will wear face shields in the kitchen.  When kitchen staff are delivering meals a cloth face mask will be worn covering their mouth and nose.</w:t>
            </w:r>
          </w:p>
          <w:p w14:paraId="3C4E12A6" w14:textId="77777777" w:rsidR="00B420B3" w:rsidRPr="007705BA" w:rsidRDefault="00B420B3" w:rsidP="00B420B3">
            <w:pPr>
              <w:spacing w:after="0"/>
              <w:rPr>
                <w:rFonts w:ascii="Times New Roman" w:eastAsia="Times New Roman" w:hAnsi="Times New Roman" w:cs="Times New Roman"/>
                <w:color w:val="000000" w:themeColor="text1"/>
              </w:rPr>
            </w:pPr>
            <w:r w:rsidRPr="007705BA">
              <w:rPr>
                <w:rFonts w:ascii="Times New Roman" w:eastAsia="Times New Roman" w:hAnsi="Times New Roman" w:cs="Times New Roman"/>
                <w:color w:val="000000" w:themeColor="text1"/>
              </w:rPr>
              <w:br/>
            </w:r>
          </w:p>
          <w:p w14:paraId="1A2E3AB5" w14:textId="77777777" w:rsidR="00B420B3" w:rsidRPr="007705BA" w:rsidRDefault="00B420B3" w:rsidP="00B420B3">
            <w:pPr>
              <w:spacing w:after="0"/>
              <w:rPr>
                <w:rFonts w:ascii="Times New Roman" w:eastAsia="Times New Roman" w:hAnsi="Times New Roman" w:cs="Times New Roman"/>
                <w:color w:val="000000" w:themeColor="text1"/>
              </w:rPr>
            </w:pPr>
            <w:r w:rsidRPr="007705BA">
              <w:rPr>
                <w:rFonts w:eastAsia="Times New Roman"/>
                <w:color w:val="000000" w:themeColor="text1"/>
                <w:sz w:val="18"/>
                <w:szCs w:val="18"/>
              </w:rPr>
              <w:t>Barcoded student rosters by classroom will be provided for each meal service. Teacher will mark off each student as the student receives the reimbursable meal. </w:t>
            </w:r>
          </w:p>
          <w:p w14:paraId="7A8EE168" w14:textId="77777777" w:rsidR="00B420B3" w:rsidRPr="007705BA" w:rsidRDefault="00B420B3" w:rsidP="00B420B3">
            <w:pPr>
              <w:spacing w:after="0"/>
              <w:rPr>
                <w:rFonts w:ascii="Times New Roman" w:eastAsia="Times New Roman" w:hAnsi="Times New Roman" w:cs="Times New Roman"/>
                <w:color w:val="000000" w:themeColor="text1"/>
              </w:rPr>
            </w:pPr>
            <w:r w:rsidRPr="007705BA">
              <w:rPr>
                <w:rFonts w:ascii="Times New Roman" w:eastAsia="Times New Roman" w:hAnsi="Times New Roman" w:cs="Times New Roman"/>
                <w:color w:val="000000" w:themeColor="text1"/>
              </w:rPr>
              <w:br/>
            </w:r>
          </w:p>
          <w:p w14:paraId="566A40B3" w14:textId="77777777" w:rsidR="00B420B3" w:rsidRPr="007705BA" w:rsidRDefault="00B420B3" w:rsidP="00F41CF3">
            <w:pPr>
              <w:numPr>
                <w:ilvl w:val="0"/>
                <w:numId w:val="10"/>
              </w:numPr>
              <w:spacing w:after="0"/>
              <w:ind w:left="360"/>
              <w:textAlignment w:val="baseline"/>
              <w:rPr>
                <w:rFonts w:eastAsia="Times New Roman"/>
                <w:color w:val="000000" w:themeColor="text1"/>
                <w:sz w:val="18"/>
                <w:szCs w:val="18"/>
              </w:rPr>
            </w:pPr>
            <w:r w:rsidRPr="007705BA">
              <w:rPr>
                <w:rFonts w:eastAsia="Times New Roman"/>
                <w:color w:val="000000" w:themeColor="text1"/>
                <w:sz w:val="18"/>
                <w:szCs w:val="18"/>
              </w:rPr>
              <w:t>Meals delivered to classrooms via carts. Carts are left outside of each classroom which will minimize the exposure of kitchen staff and student contact. </w:t>
            </w:r>
          </w:p>
          <w:p w14:paraId="4540FED9" w14:textId="77777777" w:rsidR="00B420B3" w:rsidRPr="007705BA" w:rsidRDefault="00B420B3" w:rsidP="00B420B3">
            <w:pPr>
              <w:spacing w:after="0"/>
              <w:rPr>
                <w:rFonts w:ascii="Times New Roman" w:eastAsia="Times New Roman" w:hAnsi="Times New Roman" w:cs="Times New Roman"/>
                <w:color w:val="000000" w:themeColor="text1"/>
              </w:rPr>
            </w:pPr>
            <w:r w:rsidRPr="007705BA">
              <w:rPr>
                <w:rFonts w:ascii="Times New Roman" w:eastAsia="Times New Roman" w:hAnsi="Times New Roman" w:cs="Times New Roman"/>
                <w:color w:val="000000" w:themeColor="text1"/>
              </w:rPr>
              <w:br/>
            </w:r>
          </w:p>
          <w:p w14:paraId="697DB348" w14:textId="77777777" w:rsidR="00B420B3" w:rsidRPr="007705BA" w:rsidRDefault="00B420B3" w:rsidP="00F41CF3">
            <w:pPr>
              <w:numPr>
                <w:ilvl w:val="0"/>
                <w:numId w:val="11"/>
              </w:numPr>
              <w:spacing w:after="0"/>
              <w:textAlignment w:val="baseline"/>
              <w:rPr>
                <w:rFonts w:eastAsia="Times New Roman"/>
                <w:color w:val="000000" w:themeColor="text1"/>
                <w:sz w:val="18"/>
                <w:szCs w:val="18"/>
              </w:rPr>
            </w:pPr>
            <w:r w:rsidRPr="007705BA">
              <w:rPr>
                <w:rFonts w:eastAsia="Times New Roman"/>
                <w:b/>
                <w:bCs/>
                <w:color w:val="000000" w:themeColor="text1"/>
                <w:sz w:val="18"/>
                <w:szCs w:val="18"/>
              </w:rPr>
              <w:lastRenderedPageBreak/>
              <w:t>Elementary Classrooms</w:t>
            </w:r>
            <w:r w:rsidRPr="007705BA">
              <w:rPr>
                <w:rFonts w:eastAsia="Times New Roman"/>
                <w:color w:val="000000" w:themeColor="text1"/>
                <w:sz w:val="18"/>
                <w:szCs w:val="18"/>
              </w:rPr>
              <w:t xml:space="preserve"> will continue to use the plastic baskets for breakfast &amp; lunch. Students will have two choices of meal entrees.  A choice of a hot item or a cold item. During breakfast the student will pre order which lunch option that they will want for the day.   Meal will include all of the components to make up a reimbursable meal.</w:t>
            </w:r>
          </w:p>
          <w:p w14:paraId="1653B2F1" w14:textId="77777777" w:rsidR="00B420B3" w:rsidRPr="007705BA" w:rsidRDefault="00B420B3" w:rsidP="00B420B3">
            <w:pPr>
              <w:spacing w:after="0"/>
              <w:rPr>
                <w:rFonts w:ascii="Times New Roman" w:eastAsia="Times New Roman" w:hAnsi="Times New Roman" w:cs="Times New Roman"/>
                <w:color w:val="000000" w:themeColor="text1"/>
              </w:rPr>
            </w:pPr>
            <w:r w:rsidRPr="007705BA">
              <w:rPr>
                <w:rFonts w:ascii="Times New Roman" w:eastAsia="Times New Roman" w:hAnsi="Times New Roman" w:cs="Times New Roman"/>
                <w:color w:val="000000" w:themeColor="text1"/>
              </w:rPr>
              <w:br/>
            </w:r>
          </w:p>
          <w:p w14:paraId="24047C9A" w14:textId="77777777" w:rsidR="00B420B3" w:rsidRPr="007705BA" w:rsidRDefault="00B420B3" w:rsidP="00F41CF3">
            <w:pPr>
              <w:numPr>
                <w:ilvl w:val="1"/>
                <w:numId w:val="12"/>
              </w:numPr>
              <w:spacing w:after="0"/>
              <w:textAlignment w:val="baseline"/>
              <w:rPr>
                <w:rFonts w:eastAsia="Times New Roman"/>
                <w:color w:val="000000" w:themeColor="text1"/>
                <w:sz w:val="18"/>
                <w:szCs w:val="18"/>
              </w:rPr>
            </w:pPr>
            <w:r w:rsidRPr="007705BA">
              <w:rPr>
                <w:rFonts w:eastAsia="Times New Roman"/>
                <w:color w:val="000000" w:themeColor="text1"/>
                <w:sz w:val="18"/>
                <w:szCs w:val="18"/>
              </w:rPr>
              <w:t>Meals will be served in reusable plastic baskets. Disposable forks and spoons will be used.  </w:t>
            </w:r>
          </w:p>
          <w:p w14:paraId="5B2CEA7F" w14:textId="77777777" w:rsidR="00B420B3" w:rsidRPr="007705BA" w:rsidRDefault="00B420B3" w:rsidP="00B420B3">
            <w:pPr>
              <w:spacing w:after="0"/>
              <w:ind w:left="1440"/>
              <w:rPr>
                <w:rFonts w:ascii="Times New Roman" w:eastAsia="Times New Roman" w:hAnsi="Times New Roman" w:cs="Times New Roman"/>
                <w:color w:val="000000" w:themeColor="text1"/>
              </w:rPr>
            </w:pPr>
            <w:r w:rsidRPr="007705BA">
              <w:rPr>
                <w:rFonts w:eastAsia="Times New Roman"/>
                <w:b/>
                <w:bCs/>
                <w:color w:val="000000" w:themeColor="text1"/>
                <w:sz w:val="18"/>
                <w:szCs w:val="18"/>
              </w:rPr>
              <w:t>Teachers will be responsible for making sure student meals are accurately accounted for.</w:t>
            </w:r>
            <w:r w:rsidRPr="007705BA">
              <w:rPr>
                <w:rFonts w:eastAsia="Times New Roman"/>
                <w:color w:val="000000" w:themeColor="text1"/>
                <w:sz w:val="18"/>
                <w:szCs w:val="18"/>
              </w:rPr>
              <w:t>  Meal count sheets will be provided by the kitchen for each classroom. </w:t>
            </w:r>
          </w:p>
          <w:p w14:paraId="652D0012" w14:textId="77777777" w:rsidR="00B420B3" w:rsidRPr="007705BA" w:rsidRDefault="00B420B3" w:rsidP="00B420B3">
            <w:pPr>
              <w:spacing w:after="0"/>
              <w:rPr>
                <w:rFonts w:ascii="Times New Roman" w:eastAsia="Times New Roman" w:hAnsi="Times New Roman" w:cs="Times New Roman"/>
                <w:color w:val="000000" w:themeColor="text1"/>
              </w:rPr>
            </w:pPr>
            <w:r w:rsidRPr="007705BA">
              <w:rPr>
                <w:rFonts w:ascii="Times New Roman" w:eastAsia="Times New Roman" w:hAnsi="Times New Roman" w:cs="Times New Roman"/>
                <w:color w:val="000000" w:themeColor="text1"/>
              </w:rPr>
              <w:br/>
            </w:r>
          </w:p>
          <w:p w14:paraId="0A68AF00" w14:textId="77777777" w:rsidR="00B420B3" w:rsidRPr="007705BA" w:rsidRDefault="00B420B3" w:rsidP="00F41CF3">
            <w:pPr>
              <w:numPr>
                <w:ilvl w:val="1"/>
                <w:numId w:val="13"/>
              </w:numPr>
              <w:spacing w:after="0"/>
              <w:textAlignment w:val="baseline"/>
              <w:rPr>
                <w:rFonts w:eastAsia="Times New Roman"/>
                <w:color w:val="000000" w:themeColor="text1"/>
                <w:sz w:val="18"/>
                <w:szCs w:val="18"/>
              </w:rPr>
            </w:pPr>
            <w:r w:rsidRPr="007705BA">
              <w:rPr>
                <w:rFonts w:eastAsia="Times New Roman"/>
                <w:color w:val="000000" w:themeColor="text1"/>
                <w:sz w:val="18"/>
                <w:szCs w:val="18"/>
              </w:rPr>
              <w:t>Kitchen staff will be re-trained on washing and sanitizing reusable baskets.   </w:t>
            </w:r>
          </w:p>
          <w:p w14:paraId="6D0E3B29" w14:textId="77777777" w:rsidR="00B420B3" w:rsidRPr="007705BA" w:rsidRDefault="00B420B3" w:rsidP="00F41CF3">
            <w:pPr>
              <w:numPr>
                <w:ilvl w:val="1"/>
                <w:numId w:val="14"/>
              </w:numPr>
              <w:spacing w:after="0"/>
              <w:textAlignment w:val="baseline"/>
              <w:rPr>
                <w:rFonts w:eastAsia="Times New Roman"/>
                <w:color w:val="000000" w:themeColor="text1"/>
                <w:sz w:val="18"/>
                <w:szCs w:val="18"/>
              </w:rPr>
            </w:pPr>
            <w:r w:rsidRPr="007705BA">
              <w:rPr>
                <w:rFonts w:eastAsia="Times New Roman"/>
                <w:color w:val="000000" w:themeColor="text1"/>
                <w:sz w:val="18"/>
                <w:szCs w:val="18"/>
              </w:rPr>
              <w:t>kitchen staff will be required to wear gloves when delivering &amp; picking up food baskets to classrooms. </w:t>
            </w:r>
          </w:p>
          <w:p w14:paraId="56007B85" w14:textId="77777777" w:rsidR="00B420B3" w:rsidRPr="007705BA" w:rsidRDefault="00B420B3" w:rsidP="00F41CF3">
            <w:pPr>
              <w:numPr>
                <w:ilvl w:val="1"/>
                <w:numId w:val="15"/>
              </w:numPr>
              <w:spacing w:after="0"/>
              <w:textAlignment w:val="baseline"/>
              <w:rPr>
                <w:rFonts w:eastAsia="Times New Roman"/>
                <w:color w:val="000000" w:themeColor="text1"/>
                <w:sz w:val="18"/>
                <w:szCs w:val="18"/>
              </w:rPr>
            </w:pPr>
            <w:r w:rsidRPr="007705BA">
              <w:rPr>
                <w:rFonts w:eastAsia="Times New Roman"/>
                <w:color w:val="000000" w:themeColor="text1"/>
                <w:sz w:val="18"/>
                <w:szCs w:val="18"/>
              </w:rPr>
              <w:t>Baskets will be delivered via a cart specific for each classroom.  </w:t>
            </w:r>
          </w:p>
          <w:p w14:paraId="6B8F7F3F" w14:textId="77777777" w:rsidR="00B420B3" w:rsidRPr="007705BA" w:rsidRDefault="00B420B3" w:rsidP="00B420B3">
            <w:pPr>
              <w:spacing w:after="0"/>
              <w:ind w:left="1440"/>
              <w:rPr>
                <w:rFonts w:ascii="Times New Roman" w:eastAsia="Times New Roman" w:hAnsi="Times New Roman" w:cs="Times New Roman"/>
                <w:color w:val="000000" w:themeColor="text1"/>
              </w:rPr>
            </w:pPr>
            <w:r w:rsidRPr="007705BA">
              <w:rPr>
                <w:rFonts w:eastAsia="Times New Roman"/>
                <w:color w:val="000000" w:themeColor="text1"/>
                <w:sz w:val="18"/>
                <w:szCs w:val="18"/>
              </w:rPr>
              <w:t>The cart will be left outside the classroom. When meal service begins the teacher, while wearing gloves,  will roll the cart into the classroom. The teacher will set the basket on each student’s desk. </w:t>
            </w:r>
          </w:p>
          <w:p w14:paraId="7B117D3C" w14:textId="77777777" w:rsidR="00B420B3" w:rsidRPr="007705BA" w:rsidRDefault="00B420B3" w:rsidP="00F41CF3">
            <w:pPr>
              <w:numPr>
                <w:ilvl w:val="1"/>
                <w:numId w:val="16"/>
              </w:numPr>
              <w:spacing w:after="0"/>
              <w:textAlignment w:val="baseline"/>
              <w:rPr>
                <w:rFonts w:eastAsia="Times New Roman"/>
                <w:color w:val="000000" w:themeColor="text1"/>
                <w:sz w:val="18"/>
                <w:szCs w:val="18"/>
              </w:rPr>
            </w:pPr>
            <w:r w:rsidRPr="007705BA">
              <w:rPr>
                <w:rFonts w:eastAsia="Times New Roman"/>
                <w:color w:val="000000" w:themeColor="text1"/>
                <w:sz w:val="18"/>
                <w:szCs w:val="18"/>
              </w:rPr>
              <w:t xml:space="preserve">When a student has finished eating, any uneaten food must be discarded or put back on the tray. </w:t>
            </w:r>
            <w:r w:rsidRPr="007705BA">
              <w:rPr>
                <w:rFonts w:eastAsia="Times New Roman"/>
                <w:b/>
                <w:bCs/>
                <w:color w:val="000000" w:themeColor="text1"/>
                <w:sz w:val="18"/>
                <w:szCs w:val="18"/>
              </w:rPr>
              <w:t> No Food is to remain in the classroom.  No Share Tables will be allowed.</w:t>
            </w:r>
          </w:p>
          <w:p w14:paraId="68FE4F9F" w14:textId="77777777" w:rsidR="00B420B3" w:rsidRPr="007705BA" w:rsidRDefault="00B420B3" w:rsidP="00F41CF3">
            <w:pPr>
              <w:numPr>
                <w:ilvl w:val="1"/>
                <w:numId w:val="17"/>
              </w:numPr>
              <w:spacing w:after="0"/>
              <w:textAlignment w:val="baseline"/>
              <w:rPr>
                <w:rFonts w:eastAsia="Times New Roman"/>
                <w:color w:val="000000" w:themeColor="text1"/>
                <w:sz w:val="18"/>
                <w:szCs w:val="18"/>
              </w:rPr>
            </w:pPr>
            <w:r w:rsidRPr="007705BA">
              <w:rPr>
                <w:rFonts w:eastAsia="Times New Roman"/>
                <w:color w:val="000000" w:themeColor="text1"/>
                <w:sz w:val="18"/>
                <w:szCs w:val="18"/>
              </w:rPr>
              <w:t>At the end of lunch the student will put all paper in the garbage, pour the liquid milk through the strainer and down the sink (if sink is available).</w:t>
            </w:r>
          </w:p>
          <w:p w14:paraId="7F416518" w14:textId="77777777" w:rsidR="00B420B3" w:rsidRPr="007705BA" w:rsidRDefault="00B420B3" w:rsidP="00B420B3">
            <w:pPr>
              <w:spacing w:after="0"/>
              <w:ind w:left="1440"/>
              <w:rPr>
                <w:rFonts w:ascii="Times New Roman" w:eastAsia="Times New Roman" w:hAnsi="Times New Roman" w:cs="Times New Roman"/>
                <w:color w:val="000000" w:themeColor="text1"/>
              </w:rPr>
            </w:pPr>
            <w:r w:rsidRPr="007705BA">
              <w:rPr>
                <w:rFonts w:eastAsia="Times New Roman"/>
                <w:b/>
                <w:bCs/>
                <w:color w:val="000000" w:themeColor="text1"/>
                <w:sz w:val="18"/>
                <w:szCs w:val="18"/>
              </w:rPr>
              <w:t>Buckets with sanitizer</w:t>
            </w:r>
            <w:r w:rsidRPr="007705BA">
              <w:rPr>
                <w:rFonts w:eastAsia="Times New Roman"/>
                <w:color w:val="000000" w:themeColor="text1"/>
                <w:sz w:val="18"/>
                <w:szCs w:val="18"/>
              </w:rPr>
              <w:t xml:space="preserve"> will be available on each cart to clean off desks before &amp; after food service.</w:t>
            </w:r>
          </w:p>
          <w:p w14:paraId="0AD03DDC" w14:textId="77777777" w:rsidR="00B420B3" w:rsidRPr="007705BA" w:rsidRDefault="00B420B3" w:rsidP="00F41CF3">
            <w:pPr>
              <w:numPr>
                <w:ilvl w:val="1"/>
                <w:numId w:val="18"/>
              </w:numPr>
              <w:spacing w:after="0"/>
              <w:textAlignment w:val="baseline"/>
              <w:rPr>
                <w:rFonts w:eastAsia="Times New Roman"/>
                <w:color w:val="000000" w:themeColor="text1"/>
                <w:sz w:val="18"/>
                <w:szCs w:val="18"/>
              </w:rPr>
            </w:pPr>
            <w:r w:rsidRPr="007705BA">
              <w:rPr>
                <w:rFonts w:eastAsia="Times New Roman"/>
                <w:color w:val="000000" w:themeColor="text1"/>
                <w:sz w:val="18"/>
                <w:szCs w:val="18"/>
              </w:rPr>
              <w:t>Carts will be sanitized before breakfast service, between breakfast and lunch service and at the end of lunch service. </w:t>
            </w:r>
          </w:p>
          <w:p w14:paraId="71E1E960" w14:textId="77777777" w:rsidR="00B420B3" w:rsidRPr="007705BA" w:rsidRDefault="00B420B3" w:rsidP="00F41CF3">
            <w:pPr>
              <w:numPr>
                <w:ilvl w:val="1"/>
                <w:numId w:val="19"/>
              </w:numPr>
              <w:spacing w:after="0"/>
              <w:textAlignment w:val="baseline"/>
              <w:rPr>
                <w:rFonts w:eastAsia="Times New Roman"/>
                <w:color w:val="000000" w:themeColor="text1"/>
                <w:sz w:val="18"/>
                <w:szCs w:val="18"/>
              </w:rPr>
            </w:pPr>
            <w:r w:rsidRPr="007705BA">
              <w:rPr>
                <w:rFonts w:eastAsia="Times New Roman"/>
                <w:color w:val="000000" w:themeColor="text1"/>
                <w:sz w:val="18"/>
                <w:szCs w:val="18"/>
              </w:rPr>
              <w:t>Meal count sheet &amp; order sheets will be laminated. They will be sanitized once they are returned to the kitchen. </w:t>
            </w:r>
          </w:p>
          <w:p w14:paraId="02C2FA85" w14:textId="77777777" w:rsidR="00B420B3" w:rsidRPr="007705BA" w:rsidRDefault="00B420B3" w:rsidP="00F41CF3">
            <w:pPr>
              <w:numPr>
                <w:ilvl w:val="1"/>
                <w:numId w:val="20"/>
              </w:numPr>
              <w:spacing w:after="0"/>
              <w:textAlignment w:val="baseline"/>
              <w:rPr>
                <w:rFonts w:eastAsia="Times New Roman"/>
                <w:color w:val="000000" w:themeColor="text1"/>
                <w:sz w:val="18"/>
                <w:szCs w:val="18"/>
              </w:rPr>
            </w:pPr>
            <w:r w:rsidRPr="007705BA">
              <w:rPr>
                <w:rFonts w:eastAsia="Times New Roman"/>
                <w:color w:val="000000" w:themeColor="text1"/>
                <w:sz w:val="18"/>
                <w:szCs w:val="18"/>
              </w:rPr>
              <w:t>Sack breakfast will be available to pick up at the office for any students that come into school late.  They will be able to grab the sack breakfast on the way to their classroom. </w:t>
            </w:r>
          </w:p>
          <w:p w14:paraId="0D117080" w14:textId="77777777" w:rsidR="00B420B3" w:rsidRPr="007705BA" w:rsidRDefault="00B420B3" w:rsidP="00B420B3">
            <w:pPr>
              <w:spacing w:after="0"/>
              <w:rPr>
                <w:rFonts w:ascii="Times New Roman" w:eastAsia="Times New Roman" w:hAnsi="Times New Roman" w:cs="Times New Roman"/>
                <w:color w:val="000000" w:themeColor="text1"/>
              </w:rPr>
            </w:pPr>
            <w:r w:rsidRPr="007705BA">
              <w:rPr>
                <w:rFonts w:ascii="Times New Roman" w:eastAsia="Times New Roman" w:hAnsi="Times New Roman" w:cs="Times New Roman"/>
                <w:color w:val="000000" w:themeColor="text1"/>
              </w:rPr>
              <w:br/>
            </w:r>
          </w:p>
          <w:p w14:paraId="71158A1C" w14:textId="77777777" w:rsidR="00B420B3" w:rsidRPr="007705BA" w:rsidRDefault="00B420B3" w:rsidP="00F41CF3">
            <w:pPr>
              <w:numPr>
                <w:ilvl w:val="0"/>
                <w:numId w:val="21"/>
              </w:numPr>
              <w:spacing w:after="0"/>
              <w:textAlignment w:val="baseline"/>
              <w:rPr>
                <w:rFonts w:eastAsia="Times New Roman"/>
                <w:b/>
                <w:bCs/>
                <w:color w:val="000000" w:themeColor="text1"/>
                <w:sz w:val="18"/>
                <w:szCs w:val="18"/>
              </w:rPr>
            </w:pPr>
            <w:r w:rsidRPr="007705BA">
              <w:rPr>
                <w:rFonts w:eastAsia="Times New Roman"/>
                <w:b/>
                <w:bCs/>
                <w:color w:val="000000" w:themeColor="text1"/>
                <w:sz w:val="18"/>
                <w:szCs w:val="18"/>
              </w:rPr>
              <w:t xml:space="preserve">Secondary Classrooms. </w:t>
            </w:r>
            <w:r w:rsidRPr="007705BA">
              <w:rPr>
                <w:rFonts w:eastAsia="Times New Roman"/>
                <w:color w:val="000000" w:themeColor="text1"/>
                <w:sz w:val="18"/>
                <w:szCs w:val="18"/>
              </w:rPr>
              <w:t>Secondary classrooms will follow the same model as the elementary classrooms as far as meal delivery. </w:t>
            </w:r>
          </w:p>
          <w:p w14:paraId="62603A10" w14:textId="77777777" w:rsidR="00B420B3" w:rsidRPr="007705BA" w:rsidRDefault="00B420B3" w:rsidP="00F41CF3">
            <w:pPr>
              <w:numPr>
                <w:ilvl w:val="1"/>
                <w:numId w:val="22"/>
              </w:numPr>
              <w:spacing w:after="0"/>
              <w:textAlignment w:val="baseline"/>
              <w:rPr>
                <w:rFonts w:eastAsia="Times New Roman"/>
                <w:color w:val="000000" w:themeColor="text1"/>
                <w:sz w:val="18"/>
                <w:szCs w:val="18"/>
              </w:rPr>
            </w:pPr>
            <w:r w:rsidRPr="007705BA">
              <w:rPr>
                <w:rFonts w:eastAsia="Times New Roman"/>
                <w:color w:val="000000" w:themeColor="text1"/>
                <w:sz w:val="18"/>
                <w:szCs w:val="18"/>
              </w:rPr>
              <w:t>Meals will be served in reusable plastic baskets. Disposable forks and spoons will be used.  </w:t>
            </w:r>
          </w:p>
          <w:p w14:paraId="20A06A15" w14:textId="77777777" w:rsidR="00B420B3" w:rsidRPr="007705BA" w:rsidRDefault="00B420B3" w:rsidP="00F41CF3">
            <w:pPr>
              <w:numPr>
                <w:ilvl w:val="1"/>
                <w:numId w:val="22"/>
              </w:numPr>
              <w:spacing w:after="0"/>
              <w:textAlignment w:val="baseline"/>
              <w:rPr>
                <w:rFonts w:eastAsia="Times New Roman"/>
                <w:color w:val="000000" w:themeColor="text1"/>
                <w:sz w:val="18"/>
                <w:szCs w:val="18"/>
              </w:rPr>
            </w:pPr>
            <w:r w:rsidRPr="007705BA">
              <w:rPr>
                <w:rFonts w:eastAsia="Times New Roman"/>
                <w:b/>
                <w:bCs/>
                <w:color w:val="000000" w:themeColor="text1"/>
                <w:sz w:val="18"/>
                <w:szCs w:val="18"/>
              </w:rPr>
              <w:t>Teachers will be responsible for making sure student meals are accurately accounted for</w:t>
            </w:r>
            <w:r w:rsidRPr="007705BA">
              <w:rPr>
                <w:rFonts w:eastAsia="Times New Roman"/>
                <w:color w:val="000000" w:themeColor="text1"/>
                <w:sz w:val="18"/>
                <w:szCs w:val="18"/>
              </w:rPr>
              <w:t>.  Meal count sheets will be provided by the kitchen for each classroom.. </w:t>
            </w:r>
          </w:p>
          <w:p w14:paraId="45125B2E" w14:textId="77777777" w:rsidR="00B420B3" w:rsidRPr="007705BA" w:rsidRDefault="00B420B3" w:rsidP="00F41CF3">
            <w:pPr>
              <w:numPr>
                <w:ilvl w:val="1"/>
                <w:numId w:val="22"/>
              </w:numPr>
              <w:spacing w:after="0"/>
              <w:textAlignment w:val="baseline"/>
              <w:rPr>
                <w:rFonts w:eastAsia="Times New Roman"/>
                <w:color w:val="000000" w:themeColor="text1"/>
                <w:sz w:val="18"/>
                <w:szCs w:val="18"/>
              </w:rPr>
            </w:pPr>
            <w:r w:rsidRPr="007705BA">
              <w:rPr>
                <w:rFonts w:eastAsia="Times New Roman"/>
                <w:color w:val="000000" w:themeColor="text1"/>
                <w:sz w:val="18"/>
                <w:szCs w:val="18"/>
              </w:rPr>
              <w:t>Kitchen staff will be re-trained on washing and sanitizing reusable baskets.   </w:t>
            </w:r>
          </w:p>
          <w:p w14:paraId="6C40CC59" w14:textId="77777777" w:rsidR="00B420B3" w:rsidRPr="007705BA" w:rsidRDefault="00B420B3" w:rsidP="00F41CF3">
            <w:pPr>
              <w:numPr>
                <w:ilvl w:val="1"/>
                <w:numId w:val="22"/>
              </w:numPr>
              <w:spacing w:after="0"/>
              <w:textAlignment w:val="baseline"/>
              <w:rPr>
                <w:rFonts w:eastAsia="Times New Roman"/>
                <w:color w:val="000000" w:themeColor="text1"/>
                <w:sz w:val="18"/>
                <w:szCs w:val="18"/>
              </w:rPr>
            </w:pPr>
            <w:r w:rsidRPr="007705BA">
              <w:rPr>
                <w:rFonts w:eastAsia="Times New Roman"/>
                <w:color w:val="000000" w:themeColor="text1"/>
                <w:sz w:val="18"/>
                <w:szCs w:val="18"/>
              </w:rPr>
              <w:t>kitchen staff will be required to wear gloves when delivering &amp; picking up food baskets to classrooms. </w:t>
            </w:r>
          </w:p>
          <w:p w14:paraId="0CEC6DF8" w14:textId="77777777" w:rsidR="00B420B3" w:rsidRPr="007705BA" w:rsidRDefault="00B420B3" w:rsidP="00F41CF3">
            <w:pPr>
              <w:numPr>
                <w:ilvl w:val="1"/>
                <w:numId w:val="22"/>
              </w:numPr>
              <w:spacing w:after="0"/>
              <w:textAlignment w:val="baseline"/>
              <w:rPr>
                <w:rFonts w:eastAsia="Times New Roman"/>
                <w:color w:val="000000" w:themeColor="text1"/>
                <w:sz w:val="18"/>
                <w:szCs w:val="18"/>
              </w:rPr>
            </w:pPr>
            <w:r w:rsidRPr="007705BA">
              <w:rPr>
                <w:rFonts w:eastAsia="Times New Roman"/>
                <w:color w:val="000000" w:themeColor="text1"/>
                <w:sz w:val="18"/>
                <w:szCs w:val="18"/>
              </w:rPr>
              <w:lastRenderedPageBreak/>
              <w:t>Baskets will be delivered via a cart specific for each classroom.</w:t>
            </w:r>
          </w:p>
          <w:p w14:paraId="65436B7A" w14:textId="77777777" w:rsidR="00B420B3" w:rsidRPr="007705BA" w:rsidRDefault="00B420B3" w:rsidP="00B420B3">
            <w:pPr>
              <w:spacing w:after="0"/>
              <w:ind w:left="1440"/>
              <w:rPr>
                <w:rFonts w:ascii="Times New Roman" w:eastAsia="Times New Roman" w:hAnsi="Times New Roman" w:cs="Times New Roman"/>
                <w:color w:val="000000" w:themeColor="text1"/>
              </w:rPr>
            </w:pPr>
            <w:r w:rsidRPr="007705BA">
              <w:rPr>
                <w:rFonts w:eastAsia="Times New Roman"/>
                <w:color w:val="000000" w:themeColor="text1"/>
                <w:sz w:val="18"/>
                <w:szCs w:val="18"/>
              </w:rPr>
              <w:t> The cart will be left outside the classroom. When meal service begins the teacher will roll the cart into the classroom. The teacher will set the basket on each student’s desk. </w:t>
            </w:r>
          </w:p>
          <w:p w14:paraId="667F23D9" w14:textId="77777777" w:rsidR="00B420B3" w:rsidRPr="007705BA" w:rsidRDefault="00B420B3" w:rsidP="00F41CF3">
            <w:pPr>
              <w:numPr>
                <w:ilvl w:val="1"/>
                <w:numId w:val="23"/>
              </w:numPr>
              <w:spacing w:after="0"/>
              <w:textAlignment w:val="baseline"/>
              <w:rPr>
                <w:rFonts w:eastAsia="Times New Roman"/>
                <w:color w:val="000000" w:themeColor="text1"/>
                <w:sz w:val="18"/>
                <w:szCs w:val="18"/>
              </w:rPr>
            </w:pPr>
            <w:r w:rsidRPr="007705BA">
              <w:rPr>
                <w:rFonts w:eastAsia="Times New Roman"/>
                <w:color w:val="000000" w:themeColor="text1"/>
                <w:sz w:val="18"/>
                <w:szCs w:val="18"/>
              </w:rPr>
              <w:t xml:space="preserve">When a student has finished eating any uneaten food must be discarded or put back on the tray. </w:t>
            </w:r>
            <w:r w:rsidRPr="007705BA">
              <w:rPr>
                <w:rFonts w:eastAsia="Times New Roman"/>
                <w:b/>
                <w:bCs/>
                <w:color w:val="000000" w:themeColor="text1"/>
                <w:sz w:val="18"/>
                <w:szCs w:val="18"/>
              </w:rPr>
              <w:t> No Food is to remain in the classroom.  No Share Tables will be allowed.</w:t>
            </w:r>
          </w:p>
          <w:p w14:paraId="368F37B0" w14:textId="77777777" w:rsidR="00B420B3" w:rsidRPr="007705BA" w:rsidRDefault="00B420B3" w:rsidP="00F41CF3">
            <w:pPr>
              <w:numPr>
                <w:ilvl w:val="1"/>
                <w:numId w:val="24"/>
              </w:numPr>
              <w:spacing w:after="0"/>
              <w:textAlignment w:val="baseline"/>
              <w:rPr>
                <w:rFonts w:eastAsia="Times New Roman"/>
                <w:color w:val="000000" w:themeColor="text1"/>
                <w:sz w:val="18"/>
                <w:szCs w:val="18"/>
              </w:rPr>
            </w:pPr>
            <w:r w:rsidRPr="007705BA">
              <w:rPr>
                <w:rFonts w:eastAsia="Times New Roman"/>
                <w:color w:val="000000" w:themeColor="text1"/>
                <w:sz w:val="18"/>
                <w:szCs w:val="18"/>
              </w:rPr>
              <w:t>At the end of lunch the student will put all paper in the garbage, pour the liquid milk through the strainer and down the sink (if sink is available).</w:t>
            </w:r>
          </w:p>
          <w:p w14:paraId="2F583E72" w14:textId="77777777" w:rsidR="00B420B3" w:rsidRPr="007705BA" w:rsidRDefault="00B420B3" w:rsidP="00B420B3">
            <w:pPr>
              <w:spacing w:after="0"/>
              <w:ind w:left="1440"/>
              <w:rPr>
                <w:rFonts w:ascii="Times New Roman" w:eastAsia="Times New Roman" w:hAnsi="Times New Roman" w:cs="Times New Roman"/>
                <w:color w:val="000000" w:themeColor="text1"/>
              </w:rPr>
            </w:pPr>
            <w:r w:rsidRPr="007705BA">
              <w:rPr>
                <w:rFonts w:eastAsia="Times New Roman"/>
                <w:b/>
                <w:bCs/>
                <w:color w:val="000000" w:themeColor="text1"/>
                <w:sz w:val="18"/>
                <w:szCs w:val="18"/>
              </w:rPr>
              <w:t>Buckets with sanitizer</w:t>
            </w:r>
            <w:r w:rsidRPr="007705BA">
              <w:rPr>
                <w:rFonts w:eastAsia="Times New Roman"/>
                <w:color w:val="000000" w:themeColor="text1"/>
                <w:sz w:val="18"/>
                <w:szCs w:val="18"/>
              </w:rPr>
              <w:t xml:space="preserve"> will be available on each cart to clean off desks before &amp; after food service.</w:t>
            </w:r>
          </w:p>
          <w:p w14:paraId="67605748" w14:textId="77777777" w:rsidR="00B420B3" w:rsidRPr="007705BA" w:rsidRDefault="00B420B3" w:rsidP="00F41CF3">
            <w:pPr>
              <w:numPr>
                <w:ilvl w:val="1"/>
                <w:numId w:val="25"/>
              </w:numPr>
              <w:spacing w:after="0"/>
              <w:textAlignment w:val="baseline"/>
              <w:rPr>
                <w:rFonts w:eastAsia="Times New Roman"/>
                <w:color w:val="000000" w:themeColor="text1"/>
                <w:sz w:val="18"/>
                <w:szCs w:val="18"/>
              </w:rPr>
            </w:pPr>
            <w:r w:rsidRPr="007705BA">
              <w:rPr>
                <w:rFonts w:eastAsia="Times New Roman"/>
                <w:color w:val="000000" w:themeColor="text1"/>
                <w:sz w:val="18"/>
                <w:szCs w:val="18"/>
              </w:rPr>
              <w:t>Carts will be sanitized before breakfast service, between breakfast and lunch service and at the end of lunch service.</w:t>
            </w:r>
          </w:p>
          <w:p w14:paraId="76014403" w14:textId="77777777" w:rsidR="00B420B3" w:rsidRPr="007705BA" w:rsidRDefault="00B420B3" w:rsidP="00F41CF3">
            <w:pPr>
              <w:numPr>
                <w:ilvl w:val="1"/>
                <w:numId w:val="26"/>
              </w:numPr>
              <w:spacing w:after="0"/>
              <w:textAlignment w:val="baseline"/>
              <w:rPr>
                <w:rFonts w:eastAsia="Times New Roman"/>
                <w:color w:val="000000" w:themeColor="text1"/>
                <w:sz w:val="18"/>
                <w:szCs w:val="18"/>
              </w:rPr>
            </w:pPr>
            <w:r w:rsidRPr="007705BA">
              <w:rPr>
                <w:rFonts w:eastAsia="Times New Roman"/>
                <w:color w:val="000000" w:themeColor="text1"/>
                <w:sz w:val="18"/>
                <w:szCs w:val="18"/>
              </w:rPr>
              <w:t>Meal count sheet &amp; order sheets will be laminated. They will be sanitized once they are returned to the kitchen.</w:t>
            </w:r>
          </w:p>
          <w:p w14:paraId="299B25A5" w14:textId="77777777" w:rsidR="00B420B3" w:rsidRPr="007705BA" w:rsidRDefault="00B420B3" w:rsidP="00B420B3">
            <w:pPr>
              <w:spacing w:after="0"/>
              <w:rPr>
                <w:rFonts w:ascii="Times New Roman" w:eastAsia="Times New Roman" w:hAnsi="Times New Roman" w:cs="Times New Roman"/>
                <w:color w:val="000000" w:themeColor="text1"/>
              </w:rPr>
            </w:pPr>
            <w:r w:rsidRPr="007705BA">
              <w:rPr>
                <w:rFonts w:ascii="Times New Roman" w:eastAsia="Times New Roman" w:hAnsi="Times New Roman" w:cs="Times New Roman"/>
                <w:color w:val="000000" w:themeColor="text1"/>
              </w:rPr>
              <w:br/>
            </w:r>
          </w:p>
          <w:p w14:paraId="3FFFFCD7" w14:textId="77777777" w:rsidR="00B420B3" w:rsidRPr="007705BA" w:rsidRDefault="00B420B3" w:rsidP="00F41CF3">
            <w:pPr>
              <w:numPr>
                <w:ilvl w:val="1"/>
                <w:numId w:val="27"/>
              </w:numPr>
              <w:spacing w:after="0"/>
              <w:textAlignment w:val="baseline"/>
              <w:rPr>
                <w:rFonts w:eastAsia="Times New Roman"/>
                <w:color w:val="000000" w:themeColor="text1"/>
                <w:sz w:val="18"/>
                <w:szCs w:val="18"/>
              </w:rPr>
            </w:pPr>
            <w:r w:rsidRPr="007705BA">
              <w:rPr>
                <w:rFonts w:eastAsia="Times New Roman"/>
                <w:color w:val="000000" w:themeColor="text1"/>
                <w:sz w:val="18"/>
                <w:szCs w:val="18"/>
              </w:rPr>
              <w:t>Sack breakfast will be available to pick up at the office for any students that come into school late.  They will be able to grab the sack breakfast on the way to their classroom. </w:t>
            </w:r>
            <w:r w:rsidR="00E64EF1" w:rsidRPr="007705BA">
              <w:rPr>
                <w:rFonts w:eastAsia="Times New Roman"/>
                <w:color w:val="000000" w:themeColor="text1"/>
                <w:sz w:val="18"/>
                <w:szCs w:val="18"/>
              </w:rPr>
              <w:t>Handwashing and sanitation guidelines will be followed.</w:t>
            </w:r>
          </w:p>
          <w:p w14:paraId="5A938C09" w14:textId="77777777" w:rsidR="00B420B3" w:rsidRPr="007705BA" w:rsidRDefault="00B420B3" w:rsidP="00B420B3">
            <w:pPr>
              <w:spacing w:after="0"/>
              <w:rPr>
                <w:rFonts w:ascii="Times New Roman" w:eastAsia="Times New Roman" w:hAnsi="Times New Roman" w:cs="Times New Roman"/>
                <w:color w:val="000000" w:themeColor="text1"/>
              </w:rPr>
            </w:pPr>
            <w:r w:rsidRPr="007705BA">
              <w:rPr>
                <w:rFonts w:ascii="Times New Roman" w:eastAsia="Times New Roman" w:hAnsi="Times New Roman" w:cs="Times New Roman"/>
                <w:color w:val="000000" w:themeColor="text1"/>
              </w:rPr>
              <w:br/>
            </w:r>
          </w:p>
          <w:p w14:paraId="69701D7E" w14:textId="77777777" w:rsidR="00B420B3" w:rsidRPr="007705BA" w:rsidRDefault="00B420B3" w:rsidP="00F41CF3">
            <w:pPr>
              <w:numPr>
                <w:ilvl w:val="0"/>
                <w:numId w:val="28"/>
              </w:numPr>
              <w:spacing w:after="0"/>
              <w:textAlignment w:val="baseline"/>
              <w:rPr>
                <w:rFonts w:eastAsia="Times New Roman"/>
                <w:color w:val="000000" w:themeColor="text1"/>
                <w:sz w:val="18"/>
                <w:szCs w:val="18"/>
              </w:rPr>
            </w:pPr>
            <w:r w:rsidRPr="007705BA">
              <w:rPr>
                <w:rFonts w:eastAsia="Times New Roman"/>
                <w:b/>
                <w:bCs/>
                <w:color w:val="000000" w:themeColor="text1"/>
                <w:sz w:val="18"/>
                <w:szCs w:val="18"/>
              </w:rPr>
              <w:t>Fresh Fruit &amp; Vegetable Program</w:t>
            </w:r>
            <w:r w:rsidRPr="007705BA">
              <w:rPr>
                <w:rFonts w:eastAsia="Times New Roman"/>
                <w:color w:val="000000" w:themeColor="text1"/>
                <w:sz w:val="18"/>
                <w:szCs w:val="18"/>
              </w:rPr>
              <w:t xml:space="preserve"> (if approved by ODE) Fresh Fruit &amp; Vegetable program will be offered to elementary and middle school students. Items will be prepared for individual service and the teacher, with gloves, will distribute to the class</w:t>
            </w:r>
          </w:p>
          <w:p w14:paraId="0D285E04" w14:textId="77777777" w:rsidR="00B420B3" w:rsidRPr="00E64EF1" w:rsidRDefault="00B420B3" w:rsidP="00B420B3">
            <w:pPr>
              <w:spacing w:after="0"/>
              <w:rPr>
                <w:rFonts w:ascii="Times New Roman" w:eastAsia="Times New Roman" w:hAnsi="Times New Roman" w:cs="Times New Roman"/>
                <w:color w:val="000000"/>
              </w:rPr>
            </w:pPr>
            <w:r w:rsidRPr="007705BA">
              <w:rPr>
                <w:rFonts w:eastAsia="Times New Roman"/>
                <w:color w:val="000000" w:themeColor="text1"/>
                <w:sz w:val="18"/>
                <w:szCs w:val="18"/>
              </w:rPr>
              <w:t>--------------------------------------------------------------------------------------</w:t>
            </w:r>
          </w:p>
          <w:p w14:paraId="60AB80DD" w14:textId="77777777" w:rsidR="00B420B3" w:rsidRPr="00B420B3" w:rsidRDefault="00B420B3" w:rsidP="00B420B3">
            <w:pPr>
              <w:spacing w:after="0"/>
              <w:rPr>
                <w:rFonts w:ascii="Times New Roman" w:eastAsia="Times New Roman" w:hAnsi="Times New Roman" w:cs="Times New Roman"/>
                <w:color w:val="000000"/>
              </w:rPr>
            </w:pPr>
            <w:r w:rsidRPr="00B420B3">
              <w:rPr>
                <w:rFonts w:eastAsia="Times New Roman"/>
                <w:color w:val="000000"/>
                <w:sz w:val="18"/>
                <w:szCs w:val="18"/>
              </w:rPr>
              <w:t>  </w:t>
            </w:r>
            <w:r w:rsidRPr="00B420B3">
              <w:rPr>
                <w:rFonts w:eastAsia="Times New Roman"/>
                <w:color w:val="FF0000"/>
                <w:sz w:val="18"/>
                <w:szCs w:val="18"/>
              </w:rPr>
              <w:t> </w:t>
            </w:r>
            <w:r w:rsidRPr="00B420B3">
              <w:rPr>
                <w:rFonts w:eastAsia="Times New Roman"/>
                <w:color w:val="000000"/>
                <w:sz w:val="18"/>
                <w:szCs w:val="18"/>
              </w:rPr>
              <w:t>Notes:</w:t>
            </w:r>
          </w:p>
          <w:p w14:paraId="2E7B8E14" w14:textId="77777777" w:rsidR="00B420B3" w:rsidRPr="00B420B3" w:rsidRDefault="00B420B3" w:rsidP="00F41CF3">
            <w:pPr>
              <w:numPr>
                <w:ilvl w:val="0"/>
                <w:numId w:val="29"/>
              </w:numPr>
              <w:spacing w:after="0"/>
              <w:textAlignment w:val="baseline"/>
              <w:rPr>
                <w:rFonts w:eastAsia="Times New Roman"/>
                <w:b/>
                <w:bCs/>
                <w:color w:val="000000"/>
                <w:sz w:val="18"/>
                <w:szCs w:val="18"/>
              </w:rPr>
            </w:pPr>
            <w:r w:rsidRPr="00B420B3">
              <w:rPr>
                <w:rFonts w:eastAsia="Times New Roman"/>
                <w:b/>
                <w:bCs/>
                <w:color w:val="000000"/>
                <w:sz w:val="18"/>
                <w:szCs w:val="18"/>
              </w:rPr>
              <w:t>Duplication of wording for Elem &amp; Secondary is intentional due to requirements from the ODE Child Nutrition Program. Please do not reduce the language. kc</w:t>
            </w:r>
          </w:p>
          <w:p w14:paraId="55066F67" w14:textId="77777777" w:rsidR="00B420B3" w:rsidRPr="00B420B3" w:rsidRDefault="00B420B3" w:rsidP="00F41CF3">
            <w:pPr>
              <w:numPr>
                <w:ilvl w:val="0"/>
                <w:numId w:val="29"/>
              </w:numPr>
              <w:spacing w:after="0"/>
              <w:textAlignment w:val="baseline"/>
              <w:rPr>
                <w:rFonts w:eastAsia="Times New Roman"/>
                <w:b/>
                <w:bCs/>
                <w:color w:val="000000"/>
                <w:sz w:val="18"/>
                <w:szCs w:val="18"/>
              </w:rPr>
            </w:pPr>
            <w:r w:rsidRPr="00B420B3">
              <w:rPr>
                <w:rFonts w:eastAsia="Times New Roman"/>
                <w:b/>
                <w:bCs/>
                <w:color w:val="000000"/>
                <w:sz w:val="18"/>
                <w:szCs w:val="18"/>
              </w:rPr>
              <w:t>Need To purchase </w:t>
            </w:r>
          </w:p>
          <w:p w14:paraId="72ECAFF6" w14:textId="77777777" w:rsidR="00B420B3" w:rsidRPr="00B420B3" w:rsidRDefault="00B420B3" w:rsidP="00F41CF3">
            <w:pPr>
              <w:numPr>
                <w:ilvl w:val="1"/>
                <w:numId w:val="29"/>
              </w:numPr>
              <w:spacing w:after="0"/>
              <w:textAlignment w:val="baseline"/>
              <w:rPr>
                <w:rFonts w:eastAsia="Times New Roman"/>
                <w:color w:val="000000"/>
                <w:sz w:val="18"/>
                <w:szCs w:val="18"/>
              </w:rPr>
            </w:pPr>
            <w:r w:rsidRPr="00B420B3">
              <w:rPr>
                <w:rFonts w:eastAsia="Times New Roman"/>
                <w:color w:val="000000"/>
                <w:sz w:val="18"/>
                <w:szCs w:val="18"/>
              </w:rPr>
              <w:t>Additional carts and casters</w:t>
            </w:r>
          </w:p>
          <w:p w14:paraId="7D275FA2" w14:textId="77777777" w:rsidR="00B420B3" w:rsidRPr="00B420B3" w:rsidRDefault="00B420B3" w:rsidP="00F41CF3">
            <w:pPr>
              <w:numPr>
                <w:ilvl w:val="1"/>
                <w:numId w:val="29"/>
              </w:numPr>
              <w:spacing w:after="0"/>
              <w:textAlignment w:val="baseline"/>
              <w:rPr>
                <w:rFonts w:eastAsia="Times New Roman"/>
                <w:color w:val="000000"/>
                <w:sz w:val="18"/>
                <w:szCs w:val="18"/>
              </w:rPr>
            </w:pPr>
            <w:r w:rsidRPr="00B420B3">
              <w:rPr>
                <w:rFonts w:eastAsia="Times New Roman"/>
                <w:color w:val="000000"/>
                <w:sz w:val="18"/>
                <w:szCs w:val="18"/>
              </w:rPr>
              <w:t>Garbage cans for carts</w:t>
            </w:r>
          </w:p>
          <w:p w14:paraId="6A8CC003" w14:textId="77777777" w:rsidR="00B420B3" w:rsidRPr="00B420B3" w:rsidRDefault="00B420B3" w:rsidP="00F41CF3">
            <w:pPr>
              <w:numPr>
                <w:ilvl w:val="1"/>
                <w:numId w:val="29"/>
              </w:numPr>
              <w:spacing w:after="0"/>
              <w:textAlignment w:val="baseline"/>
              <w:rPr>
                <w:rFonts w:eastAsia="Times New Roman"/>
                <w:color w:val="000000"/>
                <w:sz w:val="18"/>
                <w:szCs w:val="18"/>
              </w:rPr>
            </w:pPr>
            <w:r w:rsidRPr="00B420B3">
              <w:rPr>
                <w:rFonts w:eastAsia="Times New Roman"/>
                <w:color w:val="000000"/>
                <w:sz w:val="18"/>
                <w:szCs w:val="18"/>
              </w:rPr>
              <w:t>Strainers for liquid in sinks</w:t>
            </w:r>
          </w:p>
          <w:p w14:paraId="34AF1E2A" w14:textId="77777777" w:rsidR="00B420B3" w:rsidRPr="00B420B3" w:rsidRDefault="00B420B3" w:rsidP="00F41CF3">
            <w:pPr>
              <w:numPr>
                <w:ilvl w:val="1"/>
                <w:numId w:val="29"/>
              </w:numPr>
              <w:spacing w:after="0"/>
              <w:textAlignment w:val="baseline"/>
              <w:rPr>
                <w:rFonts w:eastAsia="Times New Roman"/>
                <w:color w:val="000000"/>
                <w:sz w:val="18"/>
                <w:szCs w:val="18"/>
              </w:rPr>
            </w:pPr>
            <w:r w:rsidRPr="00B420B3">
              <w:rPr>
                <w:rFonts w:eastAsia="Times New Roman"/>
                <w:color w:val="000000"/>
                <w:sz w:val="18"/>
                <w:szCs w:val="18"/>
              </w:rPr>
              <w:t>Service baskets</w:t>
            </w:r>
          </w:p>
          <w:p w14:paraId="3D24FA63" w14:textId="77777777" w:rsidR="00B420B3" w:rsidRPr="00B420B3" w:rsidRDefault="00B420B3" w:rsidP="00F41CF3">
            <w:pPr>
              <w:numPr>
                <w:ilvl w:val="1"/>
                <w:numId w:val="29"/>
              </w:numPr>
              <w:spacing w:after="0"/>
              <w:textAlignment w:val="baseline"/>
              <w:rPr>
                <w:rFonts w:eastAsia="Times New Roman"/>
                <w:color w:val="000000"/>
                <w:sz w:val="18"/>
                <w:szCs w:val="18"/>
              </w:rPr>
            </w:pPr>
            <w:r w:rsidRPr="00B420B3">
              <w:rPr>
                <w:rFonts w:eastAsia="Times New Roman"/>
                <w:color w:val="000000"/>
                <w:sz w:val="18"/>
                <w:szCs w:val="18"/>
              </w:rPr>
              <w:t>Insulated bags</w:t>
            </w:r>
          </w:p>
          <w:p w14:paraId="4EA68C98" w14:textId="77777777" w:rsidR="00B420B3" w:rsidRPr="00B420B3" w:rsidRDefault="00B420B3" w:rsidP="00F41CF3">
            <w:pPr>
              <w:numPr>
                <w:ilvl w:val="1"/>
                <w:numId w:val="29"/>
              </w:numPr>
              <w:spacing w:after="0"/>
              <w:textAlignment w:val="baseline"/>
              <w:rPr>
                <w:rFonts w:eastAsia="Times New Roman"/>
                <w:color w:val="000000"/>
                <w:sz w:val="18"/>
                <w:szCs w:val="18"/>
              </w:rPr>
            </w:pPr>
            <w:r w:rsidRPr="00B420B3">
              <w:rPr>
                <w:rFonts w:eastAsia="Times New Roman"/>
                <w:color w:val="000000"/>
                <w:sz w:val="18"/>
                <w:szCs w:val="18"/>
              </w:rPr>
              <w:t>Face Shields</w:t>
            </w:r>
          </w:p>
          <w:p w14:paraId="666C7AE2" w14:textId="77777777" w:rsidR="00B420B3" w:rsidRPr="00B420B3" w:rsidRDefault="00B420B3" w:rsidP="00F41CF3">
            <w:pPr>
              <w:numPr>
                <w:ilvl w:val="1"/>
                <w:numId w:val="29"/>
              </w:numPr>
              <w:spacing w:after="0"/>
              <w:textAlignment w:val="baseline"/>
              <w:rPr>
                <w:rFonts w:eastAsia="Times New Roman"/>
                <w:color w:val="000000"/>
                <w:sz w:val="18"/>
                <w:szCs w:val="18"/>
              </w:rPr>
            </w:pPr>
            <w:r w:rsidRPr="00B420B3">
              <w:rPr>
                <w:rFonts w:eastAsia="Times New Roman"/>
                <w:color w:val="000000"/>
                <w:sz w:val="18"/>
                <w:szCs w:val="18"/>
              </w:rPr>
              <w:t>Sanitary Buckets</w:t>
            </w:r>
          </w:p>
          <w:p w14:paraId="6AB31DDF" w14:textId="77777777" w:rsidR="00B420B3" w:rsidRPr="00B420B3" w:rsidRDefault="00B420B3" w:rsidP="00F41CF3">
            <w:pPr>
              <w:numPr>
                <w:ilvl w:val="1"/>
                <w:numId w:val="29"/>
              </w:numPr>
              <w:spacing w:after="0"/>
              <w:textAlignment w:val="baseline"/>
              <w:rPr>
                <w:rFonts w:eastAsia="Times New Roman"/>
                <w:color w:val="000000"/>
                <w:sz w:val="18"/>
                <w:szCs w:val="18"/>
              </w:rPr>
            </w:pPr>
            <w:r w:rsidRPr="00B420B3">
              <w:rPr>
                <w:rFonts w:eastAsia="Times New Roman"/>
                <w:color w:val="000000"/>
                <w:sz w:val="18"/>
                <w:szCs w:val="18"/>
              </w:rPr>
              <w:t>Chic Clothes</w:t>
            </w:r>
          </w:p>
          <w:p w14:paraId="748DD1D2" w14:textId="77777777" w:rsidR="00B420B3" w:rsidRPr="00B420B3" w:rsidRDefault="00B420B3" w:rsidP="00F41CF3">
            <w:pPr>
              <w:numPr>
                <w:ilvl w:val="1"/>
                <w:numId w:val="29"/>
              </w:numPr>
              <w:spacing w:after="0"/>
              <w:textAlignment w:val="baseline"/>
              <w:rPr>
                <w:rFonts w:eastAsia="Times New Roman"/>
                <w:color w:val="000000"/>
                <w:sz w:val="18"/>
                <w:szCs w:val="18"/>
              </w:rPr>
            </w:pPr>
            <w:r w:rsidRPr="00B420B3">
              <w:rPr>
                <w:rFonts w:eastAsia="Times New Roman"/>
                <w:color w:val="000000"/>
                <w:sz w:val="18"/>
                <w:szCs w:val="18"/>
              </w:rPr>
              <w:t>Serving Gloves for teachers</w:t>
            </w:r>
          </w:p>
          <w:p w14:paraId="7FB74F02" w14:textId="77777777" w:rsidR="00B420B3" w:rsidRPr="00B420B3" w:rsidRDefault="00B420B3" w:rsidP="00F41CF3">
            <w:pPr>
              <w:numPr>
                <w:ilvl w:val="1"/>
                <w:numId w:val="29"/>
              </w:numPr>
              <w:spacing w:after="0"/>
              <w:textAlignment w:val="baseline"/>
              <w:rPr>
                <w:rFonts w:eastAsia="Times New Roman"/>
                <w:color w:val="000000"/>
                <w:sz w:val="18"/>
                <w:szCs w:val="18"/>
              </w:rPr>
            </w:pPr>
            <w:r w:rsidRPr="00B420B3">
              <w:rPr>
                <w:rFonts w:eastAsia="Times New Roman"/>
                <w:color w:val="000000"/>
                <w:sz w:val="18"/>
                <w:szCs w:val="18"/>
              </w:rPr>
              <w:t>Stock up on Disposable silverware and other  single use food packaging</w:t>
            </w:r>
          </w:p>
          <w:p w14:paraId="365F0B52" w14:textId="77777777" w:rsidR="00B420B3" w:rsidRDefault="00B420B3" w:rsidP="000E12E2">
            <w:pPr>
              <w:rPr>
                <w:sz w:val="18"/>
                <w:szCs w:val="18"/>
              </w:rPr>
            </w:pPr>
          </w:p>
        </w:tc>
      </w:tr>
      <w:tr w:rsidR="00632A64" w14:paraId="38EB1145" w14:textId="77777777" w:rsidTr="00991BDF">
        <w:tc>
          <w:tcPr>
            <w:tcW w:w="265" w:type="dxa"/>
            <w:tcBorders>
              <w:top w:val="nil"/>
              <w:left w:val="single" w:sz="4" w:space="0" w:color="auto"/>
              <w:bottom w:val="nil"/>
              <w:right w:val="nil"/>
            </w:tcBorders>
            <w:tcMar>
              <w:left w:w="0" w:type="dxa"/>
              <w:right w:w="0" w:type="dxa"/>
            </w:tcMar>
          </w:tcPr>
          <w:p w14:paraId="3BC1F3FE" w14:textId="77777777" w:rsidR="00632A64" w:rsidRDefault="007E193A" w:rsidP="00991BDF">
            <w:pPr>
              <w:jc w:val="center"/>
              <w:rPr>
                <w:sz w:val="18"/>
                <w:szCs w:val="18"/>
              </w:rPr>
            </w:pPr>
            <w:sdt>
              <w:sdtPr>
                <w:rPr>
                  <w:sz w:val="18"/>
                  <w:szCs w:val="18"/>
                </w:rPr>
                <w:id w:val="-825666374"/>
                <w15:appearance w15:val="hidden"/>
                <w14:checkbox>
                  <w14:checked w14:val="1"/>
                  <w14:checkedState w14:val="2612" w14:font="MS Gothic"/>
                  <w14:uncheckedState w14:val="2610" w14:font="MS Gothic"/>
                </w14:checkbox>
              </w:sdtPr>
              <w:sdtContent>
                <w:r w:rsidR="00C80EDA">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ABA341D" w14:textId="77777777" w:rsidR="00632A64" w:rsidRDefault="00632A64" w:rsidP="00991BDF">
            <w:pPr>
              <w:rPr>
                <w:sz w:val="18"/>
                <w:szCs w:val="18"/>
              </w:rPr>
            </w:pPr>
            <w:r w:rsidRPr="002F5C3C">
              <w:rPr>
                <w:sz w:val="18"/>
                <w:szCs w:val="18"/>
              </w:rPr>
              <w:t>Staff serving meals must wear face shields or face covering</w:t>
            </w:r>
            <w:r w:rsidRPr="002F5C3C">
              <w:rPr>
                <w:i/>
                <w:sz w:val="18"/>
                <w:szCs w:val="18"/>
              </w:rPr>
              <w:t xml:space="preserve"> </w:t>
            </w:r>
            <w:r w:rsidRPr="002F5C3C">
              <w:rPr>
                <w:sz w:val="18"/>
                <w:szCs w:val="18"/>
              </w:rPr>
              <w:t>(see section 1h</w:t>
            </w:r>
            <w:r>
              <w:rPr>
                <w:sz w:val="18"/>
                <w:szCs w:val="18"/>
              </w:rPr>
              <w:t xml:space="preserve"> of </w:t>
            </w:r>
            <w:r w:rsidRPr="00590D20">
              <w:rPr>
                <w:sz w:val="18"/>
                <w:szCs w:val="18"/>
              </w:rPr>
              <w:t xml:space="preserve">the </w:t>
            </w:r>
            <w:r w:rsidRPr="00590D20">
              <w:rPr>
                <w:b/>
                <w:bCs/>
                <w:i/>
                <w:iCs/>
                <w:sz w:val="18"/>
                <w:szCs w:val="18"/>
              </w:rPr>
              <w:t>Ready Schools, Safe Learners</w:t>
            </w:r>
            <w:r w:rsidRPr="00590D20">
              <w:rPr>
                <w:sz w:val="18"/>
                <w:szCs w:val="18"/>
              </w:rPr>
              <w:t xml:space="preserve"> guidance</w:t>
            </w:r>
            <w:r w:rsidRPr="002F5C3C">
              <w:rPr>
                <w:sz w:val="18"/>
                <w:szCs w:val="18"/>
              </w:rPr>
              <w:t>).</w:t>
            </w:r>
          </w:p>
        </w:tc>
        <w:tc>
          <w:tcPr>
            <w:tcW w:w="5395" w:type="dxa"/>
            <w:vMerge/>
            <w:tcBorders>
              <w:left w:val="single" w:sz="4" w:space="0" w:color="auto"/>
            </w:tcBorders>
          </w:tcPr>
          <w:p w14:paraId="746DF208" w14:textId="77777777" w:rsidR="00632A64" w:rsidRDefault="00632A64" w:rsidP="00991BDF">
            <w:pPr>
              <w:rPr>
                <w:sz w:val="18"/>
                <w:szCs w:val="18"/>
              </w:rPr>
            </w:pPr>
          </w:p>
        </w:tc>
      </w:tr>
      <w:tr w:rsidR="00632A64" w14:paraId="6E84BA75" w14:textId="77777777" w:rsidTr="00991BDF">
        <w:tc>
          <w:tcPr>
            <w:tcW w:w="265" w:type="dxa"/>
            <w:tcBorders>
              <w:top w:val="nil"/>
              <w:left w:val="single" w:sz="4" w:space="0" w:color="auto"/>
              <w:bottom w:val="nil"/>
              <w:right w:val="nil"/>
            </w:tcBorders>
            <w:tcMar>
              <w:left w:w="0" w:type="dxa"/>
              <w:right w:w="0" w:type="dxa"/>
            </w:tcMar>
          </w:tcPr>
          <w:p w14:paraId="2D02615B" w14:textId="77777777" w:rsidR="00632A64" w:rsidRDefault="007E193A" w:rsidP="00991BDF">
            <w:pPr>
              <w:jc w:val="center"/>
              <w:rPr>
                <w:sz w:val="18"/>
                <w:szCs w:val="18"/>
              </w:rPr>
            </w:pPr>
            <w:sdt>
              <w:sdtPr>
                <w:rPr>
                  <w:sz w:val="18"/>
                  <w:szCs w:val="18"/>
                </w:rPr>
                <w:id w:val="-1077664311"/>
                <w15:appearance w15:val="hidden"/>
                <w14:checkbox>
                  <w14:checked w14:val="1"/>
                  <w14:checkedState w14:val="2612" w14:font="MS Gothic"/>
                  <w14:uncheckedState w14:val="2610" w14:font="MS Gothic"/>
                </w14:checkbox>
              </w:sdtPr>
              <w:sdtContent>
                <w:r w:rsidR="00C80EDA">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4F5D9901" w14:textId="77777777" w:rsidR="00632A64" w:rsidRDefault="00632A64" w:rsidP="00991BDF">
            <w:pPr>
              <w:rPr>
                <w:sz w:val="18"/>
                <w:szCs w:val="18"/>
              </w:rPr>
            </w:pPr>
            <w:r w:rsidRPr="002F5C3C">
              <w:rPr>
                <w:sz w:val="18"/>
                <w:szCs w:val="18"/>
              </w:rPr>
              <w:t>Students must wash hands before meals and should be encouraged to do so after.</w:t>
            </w:r>
          </w:p>
        </w:tc>
        <w:tc>
          <w:tcPr>
            <w:tcW w:w="5395" w:type="dxa"/>
            <w:vMerge/>
            <w:tcBorders>
              <w:left w:val="single" w:sz="4" w:space="0" w:color="auto"/>
            </w:tcBorders>
          </w:tcPr>
          <w:p w14:paraId="54C39700" w14:textId="77777777" w:rsidR="00632A64" w:rsidRDefault="00632A64" w:rsidP="00991BDF">
            <w:pPr>
              <w:rPr>
                <w:sz w:val="18"/>
                <w:szCs w:val="18"/>
              </w:rPr>
            </w:pPr>
          </w:p>
        </w:tc>
      </w:tr>
      <w:tr w:rsidR="00632A64" w14:paraId="4D36D5A9" w14:textId="77777777" w:rsidTr="00991BDF">
        <w:tc>
          <w:tcPr>
            <w:tcW w:w="265" w:type="dxa"/>
            <w:tcBorders>
              <w:top w:val="nil"/>
              <w:left w:val="single" w:sz="4" w:space="0" w:color="auto"/>
              <w:bottom w:val="nil"/>
              <w:right w:val="nil"/>
            </w:tcBorders>
            <w:tcMar>
              <w:left w:w="0" w:type="dxa"/>
              <w:right w:w="0" w:type="dxa"/>
            </w:tcMar>
          </w:tcPr>
          <w:p w14:paraId="74F20413" w14:textId="77777777" w:rsidR="00632A64" w:rsidRDefault="007E193A" w:rsidP="00991BDF">
            <w:pPr>
              <w:jc w:val="center"/>
              <w:rPr>
                <w:sz w:val="18"/>
                <w:szCs w:val="18"/>
              </w:rPr>
            </w:pPr>
            <w:sdt>
              <w:sdtPr>
                <w:rPr>
                  <w:sz w:val="18"/>
                  <w:szCs w:val="18"/>
                </w:rPr>
                <w:id w:val="-473521902"/>
                <w15:appearance w15:val="hidden"/>
                <w14:checkbox>
                  <w14:checked w14:val="1"/>
                  <w14:checkedState w14:val="2612" w14:font="MS Gothic"/>
                  <w14:uncheckedState w14:val="2610" w14:font="MS Gothic"/>
                </w14:checkbox>
              </w:sdtPr>
              <w:sdtContent>
                <w:r w:rsidR="00C80EDA">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03934A90" w14:textId="77777777" w:rsidR="00632A64" w:rsidRDefault="00632A64" w:rsidP="00991BDF">
            <w:pPr>
              <w:rPr>
                <w:sz w:val="18"/>
                <w:szCs w:val="18"/>
              </w:rPr>
            </w:pPr>
            <w:r w:rsidRPr="002F5C3C">
              <w:rPr>
                <w:sz w:val="18"/>
                <w:szCs w:val="18"/>
              </w:rPr>
              <w:t>Appropriate daily cleaning of meal items (e.g., plates, utensils, transport items) in classrooms where meals are consumed.</w:t>
            </w:r>
          </w:p>
        </w:tc>
        <w:tc>
          <w:tcPr>
            <w:tcW w:w="5395" w:type="dxa"/>
            <w:vMerge/>
            <w:tcBorders>
              <w:left w:val="single" w:sz="4" w:space="0" w:color="auto"/>
            </w:tcBorders>
          </w:tcPr>
          <w:p w14:paraId="44A01AF4" w14:textId="77777777" w:rsidR="00632A64" w:rsidRDefault="00632A64" w:rsidP="00991BDF">
            <w:pPr>
              <w:rPr>
                <w:sz w:val="18"/>
                <w:szCs w:val="18"/>
              </w:rPr>
            </w:pPr>
          </w:p>
        </w:tc>
      </w:tr>
      <w:tr w:rsidR="00632A64" w14:paraId="36873D8A" w14:textId="77777777" w:rsidTr="00991BDF">
        <w:tc>
          <w:tcPr>
            <w:tcW w:w="265" w:type="dxa"/>
            <w:tcBorders>
              <w:top w:val="nil"/>
              <w:left w:val="single" w:sz="4" w:space="0" w:color="auto"/>
              <w:bottom w:val="nil"/>
              <w:right w:val="nil"/>
            </w:tcBorders>
            <w:tcMar>
              <w:left w:w="0" w:type="dxa"/>
              <w:right w:w="0" w:type="dxa"/>
            </w:tcMar>
          </w:tcPr>
          <w:p w14:paraId="4BAF9820" w14:textId="77777777" w:rsidR="00632A64" w:rsidRDefault="007E193A" w:rsidP="00991BDF">
            <w:pPr>
              <w:jc w:val="center"/>
              <w:rPr>
                <w:sz w:val="18"/>
                <w:szCs w:val="18"/>
              </w:rPr>
            </w:pPr>
            <w:sdt>
              <w:sdtPr>
                <w:rPr>
                  <w:sz w:val="18"/>
                  <w:szCs w:val="18"/>
                </w:rPr>
                <w:id w:val="-1975671920"/>
                <w15:appearance w15:val="hidden"/>
                <w14:checkbox>
                  <w14:checked w14:val="1"/>
                  <w14:checkedState w14:val="2612" w14:font="MS Gothic"/>
                  <w14:uncheckedState w14:val="2610" w14:font="MS Gothic"/>
                </w14:checkbox>
              </w:sdtPr>
              <w:sdtContent>
                <w:r w:rsidR="00C80EDA">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2A6BD466" w14:textId="77777777" w:rsidR="00632A64" w:rsidRDefault="00632A64" w:rsidP="00991BDF">
            <w:pPr>
              <w:rPr>
                <w:sz w:val="18"/>
                <w:szCs w:val="18"/>
              </w:rPr>
            </w:pPr>
            <w:r w:rsidRPr="002F5C3C">
              <w:rPr>
                <w:sz w:val="18"/>
                <w:szCs w:val="18"/>
              </w:rPr>
              <w:t>Cleaning and sanitizing of meal touch-points and meal counting system between stable cohorts.</w:t>
            </w:r>
          </w:p>
        </w:tc>
        <w:tc>
          <w:tcPr>
            <w:tcW w:w="5395" w:type="dxa"/>
            <w:vMerge/>
            <w:tcBorders>
              <w:left w:val="single" w:sz="4" w:space="0" w:color="auto"/>
            </w:tcBorders>
          </w:tcPr>
          <w:p w14:paraId="05C01F8E" w14:textId="77777777" w:rsidR="00632A64" w:rsidRDefault="00632A64" w:rsidP="00991BDF">
            <w:pPr>
              <w:rPr>
                <w:sz w:val="18"/>
                <w:szCs w:val="18"/>
              </w:rPr>
            </w:pPr>
          </w:p>
        </w:tc>
      </w:tr>
      <w:tr w:rsidR="00632A64" w14:paraId="2A5645EC" w14:textId="77777777" w:rsidTr="00991BDF">
        <w:tc>
          <w:tcPr>
            <w:tcW w:w="265" w:type="dxa"/>
            <w:tcBorders>
              <w:top w:val="nil"/>
              <w:left w:val="single" w:sz="4" w:space="0" w:color="auto"/>
              <w:bottom w:val="single" w:sz="4" w:space="0" w:color="auto"/>
              <w:right w:val="nil"/>
            </w:tcBorders>
            <w:tcMar>
              <w:left w:w="0" w:type="dxa"/>
              <w:right w:w="0" w:type="dxa"/>
            </w:tcMar>
          </w:tcPr>
          <w:p w14:paraId="7D509E63" w14:textId="77777777" w:rsidR="00632A64" w:rsidRDefault="007E193A" w:rsidP="00991BDF">
            <w:pPr>
              <w:jc w:val="center"/>
              <w:rPr>
                <w:sz w:val="18"/>
                <w:szCs w:val="18"/>
              </w:rPr>
            </w:pPr>
            <w:sdt>
              <w:sdtPr>
                <w:rPr>
                  <w:sz w:val="18"/>
                  <w:szCs w:val="18"/>
                </w:rPr>
                <w:id w:val="520440918"/>
                <w15:appearance w15:val="hidden"/>
                <w14:checkbox>
                  <w14:checked w14:val="1"/>
                  <w14:checkedState w14:val="2612" w14:font="MS Gothic"/>
                  <w14:uncheckedState w14:val="2610" w14:font="MS Gothic"/>
                </w14:checkbox>
              </w:sdtPr>
              <w:sdtContent>
                <w:r w:rsidR="00C80EDA">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18D93234" w14:textId="77777777" w:rsidR="00632A64" w:rsidRDefault="00632A64" w:rsidP="00991BDF">
            <w:pPr>
              <w:rPr>
                <w:sz w:val="18"/>
                <w:szCs w:val="18"/>
              </w:rPr>
            </w:pPr>
            <w:r w:rsidRPr="002F5C3C">
              <w:rPr>
                <w:sz w:val="18"/>
                <w:szCs w:val="18"/>
              </w:rPr>
              <w:t>Adequate cleaning of tables between meal periods.</w:t>
            </w:r>
          </w:p>
        </w:tc>
        <w:tc>
          <w:tcPr>
            <w:tcW w:w="5395" w:type="dxa"/>
            <w:vMerge/>
            <w:tcBorders>
              <w:left w:val="single" w:sz="4" w:space="0" w:color="auto"/>
              <w:bottom w:val="single" w:sz="4" w:space="0" w:color="auto"/>
            </w:tcBorders>
          </w:tcPr>
          <w:p w14:paraId="5F67C0A4" w14:textId="77777777" w:rsidR="00632A64" w:rsidRDefault="00632A64" w:rsidP="00991BDF">
            <w:pPr>
              <w:rPr>
                <w:sz w:val="18"/>
                <w:szCs w:val="18"/>
              </w:rPr>
            </w:pPr>
          </w:p>
        </w:tc>
      </w:tr>
    </w:tbl>
    <w:p w14:paraId="4AC52941" w14:textId="77777777" w:rsidR="00632A64" w:rsidRDefault="00632A64" w:rsidP="00632A64">
      <w:pPr>
        <w:spacing w:after="0"/>
        <w:rPr>
          <w:sz w:val="18"/>
          <w:szCs w:val="18"/>
        </w:rPr>
      </w:pPr>
    </w:p>
    <w:p w14:paraId="08CC7723" w14:textId="77777777" w:rsidR="00632A64" w:rsidRDefault="00632A64" w:rsidP="00632A64">
      <w:pPr>
        <w:spacing w:after="0"/>
        <w:jc w:val="center"/>
        <w:rPr>
          <w:sz w:val="18"/>
          <w:szCs w:val="18"/>
        </w:rPr>
      </w:pPr>
      <w:r>
        <w:rPr>
          <w:b/>
          <w:color w:val="306EB1"/>
          <w:sz w:val="18"/>
          <w:szCs w:val="18"/>
        </w:rPr>
        <w:t>2i. TRANSPORTATION</w:t>
      </w:r>
    </w:p>
    <w:tbl>
      <w:tblPr>
        <w:tblW w:w="0" w:type="auto"/>
        <w:tblLook w:val="04A0" w:firstRow="1" w:lastRow="0" w:firstColumn="1" w:lastColumn="0" w:noHBand="0" w:noVBand="1"/>
        <w:tblDescription w:val="2i. TRANSPORTATION"/>
      </w:tblPr>
      <w:tblGrid>
        <w:gridCol w:w="265"/>
        <w:gridCol w:w="5130"/>
        <w:gridCol w:w="5395"/>
      </w:tblGrid>
      <w:tr w:rsidR="00632A64" w:rsidRPr="00E60A86" w14:paraId="5CD80B78" w14:textId="77777777" w:rsidTr="00991BDF">
        <w:trPr>
          <w:tblHeader/>
        </w:trPr>
        <w:tc>
          <w:tcPr>
            <w:tcW w:w="5395" w:type="dxa"/>
            <w:gridSpan w:val="2"/>
            <w:tcBorders>
              <w:bottom w:val="single" w:sz="4" w:space="0" w:color="auto"/>
            </w:tcBorders>
            <w:shd w:val="clear" w:color="auto" w:fill="306EB1"/>
            <w:tcMar>
              <w:left w:w="0" w:type="dxa"/>
              <w:right w:w="0" w:type="dxa"/>
            </w:tcMar>
            <w:vAlign w:val="center"/>
          </w:tcPr>
          <w:p w14:paraId="270328FF" w14:textId="77777777" w:rsidR="00632A64" w:rsidRPr="00E60A86" w:rsidRDefault="00632A64" w:rsidP="00991BDF">
            <w:pPr>
              <w:rPr>
                <w:color w:val="FFFFFF" w:themeColor="background1"/>
                <w:sz w:val="18"/>
                <w:szCs w:val="18"/>
              </w:rPr>
            </w:pPr>
            <w:r w:rsidRPr="00E60A86">
              <w:rPr>
                <w:b/>
                <w:color w:val="FFFFFF" w:themeColor="background1"/>
                <w:sz w:val="18"/>
                <w:szCs w:val="18"/>
              </w:rPr>
              <w:t>OHA/ODE Requirements</w:t>
            </w:r>
          </w:p>
        </w:tc>
        <w:tc>
          <w:tcPr>
            <w:tcW w:w="5395" w:type="dxa"/>
            <w:shd w:val="clear" w:color="auto" w:fill="306EB1"/>
          </w:tcPr>
          <w:p w14:paraId="3F4889B7" w14:textId="77777777" w:rsidR="00632A64" w:rsidRPr="00E60A86" w:rsidRDefault="00632A64" w:rsidP="00991BDF">
            <w:pPr>
              <w:rPr>
                <w:color w:val="FFFFFF" w:themeColor="background1"/>
                <w:sz w:val="18"/>
                <w:szCs w:val="18"/>
              </w:rPr>
            </w:pPr>
            <w:r w:rsidRPr="00E60A86">
              <w:rPr>
                <w:b/>
                <w:color w:val="FFFFFF" w:themeColor="background1"/>
                <w:sz w:val="18"/>
                <w:szCs w:val="18"/>
              </w:rPr>
              <w:t>Hybrid/Onsite Plan</w:t>
            </w:r>
          </w:p>
        </w:tc>
      </w:tr>
      <w:tr w:rsidR="00632A64" w14:paraId="5A72E2BE" w14:textId="77777777" w:rsidTr="00991BDF">
        <w:tc>
          <w:tcPr>
            <w:tcW w:w="265" w:type="dxa"/>
            <w:tcBorders>
              <w:top w:val="single" w:sz="4" w:space="0" w:color="auto"/>
              <w:left w:val="single" w:sz="4" w:space="0" w:color="auto"/>
              <w:bottom w:val="nil"/>
              <w:right w:val="nil"/>
            </w:tcBorders>
            <w:tcMar>
              <w:left w:w="0" w:type="dxa"/>
              <w:right w:w="0" w:type="dxa"/>
            </w:tcMar>
          </w:tcPr>
          <w:p w14:paraId="673CDA33" w14:textId="77777777" w:rsidR="00632A64" w:rsidRDefault="007E193A" w:rsidP="00991BDF">
            <w:pPr>
              <w:jc w:val="center"/>
              <w:rPr>
                <w:sz w:val="18"/>
                <w:szCs w:val="18"/>
              </w:rPr>
            </w:pPr>
            <w:sdt>
              <w:sdtPr>
                <w:rPr>
                  <w:sz w:val="18"/>
                  <w:szCs w:val="18"/>
                </w:rPr>
                <w:id w:val="-2128547179"/>
                <w15:appearance w15:val="hidden"/>
                <w14:checkbox>
                  <w14:checked w14:val="1"/>
                  <w14:checkedState w14:val="2612" w14:font="MS Gothic"/>
                  <w14:uncheckedState w14:val="2610" w14:font="MS Gothic"/>
                </w14:checkbox>
              </w:sdtPr>
              <w:sdtContent>
                <w:r w:rsidR="00017857">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248BCE0A" w14:textId="77777777" w:rsidR="00632A64" w:rsidRDefault="00632A64" w:rsidP="00991BDF">
            <w:pPr>
              <w:rPr>
                <w:sz w:val="18"/>
                <w:szCs w:val="18"/>
              </w:rPr>
            </w:pPr>
            <w:r w:rsidRPr="002F5C3C">
              <w:rPr>
                <w:sz w:val="18"/>
                <w:szCs w:val="18"/>
              </w:rPr>
              <w:t>Include transportation departments (and associated contracted providers, if used) in planning for return to service.</w:t>
            </w:r>
          </w:p>
        </w:tc>
        <w:tc>
          <w:tcPr>
            <w:tcW w:w="5395" w:type="dxa"/>
            <w:vMerge w:val="restart"/>
            <w:tcBorders>
              <w:left w:val="single" w:sz="4" w:space="0" w:color="auto"/>
            </w:tcBorders>
          </w:tcPr>
          <w:p w14:paraId="226C249C" w14:textId="77777777" w:rsidR="00B420B3" w:rsidRPr="007705BA" w:rsidRDefault="00E64EF1" w:rsidP="00B420B3">
            <w:pPr>
              <w:spacing w:after="0"/>
              <w:jc w:val="center"/>
              <w:rPr>
                <w:rFonts w:ascii="Times New Roman" w:eastAsia="Times New Roman" w:hAnsi="Times New Roman" w:cs="Times New Roman"/>
                <w:color w:val="000000" w:themeColor="text1"/>
              </w:rPr>
            </w:pPr>
            <w:r w:rsidRPr="007705BA">
              <w:rPr>
                <w:rFonts w:eastAsia="Times New Roman"/>
                <w:b/>
                <w:bCs/>
                <w:color w:val="000000" w:themeColor="text1"/>
                <w:sz w:val="28"/>
                <w:szCs w:val="28"/>
              </w:rPr>
              <w:t xml:space="preserve">In compliance with </w:t>
            </w:r>
            <w:r w:rsidR="00B420B3" w:rsidRPr="007705BA">
              <w:rPr>
                <w:rFonts w:eastAsia="Times New Roman"/>
                <w:b/>
                <w:bCs/>
                <w:color w:val="000000" w:themeColor="text1"/>
                <w:sz w:val="28"/>
                <w:szCs w:val="28"/>
              </w:rPr>
              <w:t>LCSD PLAN</w:t>
            </w:r>
          </w:p>
          <w:p w14:paraId="29C53962" w14:textId="77777777" w:rsidR="00B420B3" w:rsidRPr="007705BA" w:rsidRDefault="00B420B3" w:rsidP="00B420B3">
            <w:pPr>
              <w:spacing w:after="0"/>
              <w:rPr>
                <w:rFonts w:ascii="Times New Roman" w:eastAsia="Times New Roman" w:hAnsi="Times New Roman" w:cs="Times New Roman"/>
                <w:color w:val="000000" w:themeColor="text1"/>
              </w:rPr>
            </w:pPr>
            <w:r w:rsidRPr="007705BA">
              <w:rPr>
                <w:rFonts w:ascii="Times New Roman" w:eastAsia="Times New Roman" w:hAnsi="Times New Roman" w:cs="Times New Roman"/>
                <w:color w:val="000000" w:themeColor="text1"/>
              </w:rPr>
              <w:lastRenderedPageBreak/>
              <w:br/>
            </w:r>
          </w:p>
          <w:p w14:paraId="0E372DBC" w14:textId="77777777" w:rsidR="00B420B3" w:rsidRPr="007705BA" w:rsidRDefault="00B420B3" w:rsidP="00B420B3">
            <w:pPr>
              <w:spacing w:after="0"/>
              <w:rPr>
                <w:rFonts w:ascii="Times New Roman" w:eastAsia="Times New Roman" w:hAnsi="Times New Roman" w:cs="Times New Roman"/>
                <w:color w:val="000000" w:themeColor="text1"/>
              </w:rPr>
            </w:pPr>
            <w:r w:rsidRPr="007705BA">
              <w:rPr>
                <w:rFonts w:eastAsia="Times New Roman"/>
                <w:color w:val="000000" w:themeColor="text1"/>
                <w:sz w:val="18"/>
                <w:szCs w:val="18"/>
              </w:rPr>
              <w:t>Lincoln County School District will meet all OHA/ODE requirements regarding student transportation in accordance with the following procedures:</w:t>
            </w:r>
          </w:p>
          <w:p w14:paraId="75E2438F" w14:textId="77777777" w:rsidR="00B420B3" w:rsidRPr="007705BA" w:rsidRDefault="00B420B3" w:rsidP="00F41CF3">
            <w:pPr>
              <w:numPr>
                <w:ilvl w:val="1"/>
                <w:numId w:val="30"/>
              </w:numPr>
              <w:spacing w:after="0"/>
              <w:ind w:left="720"/>
              <w:textAlignment w:val="baseline"/>
              <w:rPr>
                <w:rFonts w:eastAsia="Times New Roman"/>
                <w:color w:val="000000" w:themeColor="text1"/>
                <w:sz w:val="18"/>
                <w:szCs w:val="18"/>
              </w:rPr>
            </w:pPr>
            <w:r w:rsidRPr="007705BA">
              <w:rPr>
                <w:rFonts w:eastAsia="Times New Roman"/>
                <w:color w:val="000000" w:themeColor="text1"/>
                <w:sz w:val="18"/>
                <w:szCs w:val="18"/>
              </w:rPr>
              <w:t>First Student Guidelines for Transporting Students During Covid-19  (hyperlink)</w:t>
            </w:r>
          </w:p>
          <w:p w14:paraId="0446C2FC" w14:textId="77777777" w:rsidR="00B420B3" w:rsidRPr="00E64EF1" w:rsidRDefault="00B420B3" w:rsidP="00B420B3">
            <w:pPr>
              <w:spacing w:after="0"/>
              <w:rPr>
                <w:rFonts w:ascii="Times New Roman" w:eastAsia="Times New Roman" w:hAnsi="Times New Roman" w:cs="Times New Roman"/>
                <w:color w:val="000000"/>
              </w:rPr>
            </w:pPr>
            <w:r w:rsidRPr="007705BA">
              <w:rPr>
                <w:rFonts w:eastAsia="Times New Roman"/>
                <w:color w:val="000000" w:themeColor="text1"/>
                <w:sz w:val="18"/>
                <w:szCs w:val="18"/>
              </w:rPr>
              <w:t> --------------------------------------------------------------------------------------</w:t>
            </w:r>
            <w:r w:rsidRPr="00B420B3">
              <w:rPr>
                <w:rFonts w:ascii="Times New Roman" w:eastAsia="Times New Roman" w:hAnsi="Times New Roman" w:cs="Times New Roman"/>
                <w:color w:val="000000"/>
              </w:rPr>
              <w:br/>
            </w:r>
          </w:p>
          <w:p w14:paraId="0CD73891" w14:textId="77777777" w:rsidR="00B420B3" w:rsidRPr="007705BA" w:rsidRDefault="00B420B3" w:rsidP="00F41CF3">
            <w:pPr>
              <w:numPr>
                <w:ilvl w:val="0"/>
                <w:numId w:val="31"/>
              </w:numPr>
              <w:spacing w:after="0"/>
              <w:textAlignment w:val="baseline"/>
              <w:rPr>
                <w:rFonts w:eastAsia="Times New Roman"/>
                <w:color w:val="000000" w:themeColor="text1"/>
                <w:sz w:val="18"/>
                <w:szCs w:val="18"/>
              </w:rPr>
            </w:pPr>
            <w:r w:rsidRPr="007705BA">
              <w:rPr>
                <w:rFonts w:eastAsia="Times New Roman"/>
                <w:color w:val="000000" w:themeColor="text1"/>
                <w:sz w:val="18"/>
                <w:szCs w:val="18"/>
              </w:rPr>
              <w:t>Drivers will visually screen students and provide isolation measures if necessary</w:t>
            </w:r>
          </w:p>
          <w:p w14:paraId="37A1BA63" w14:textId="77777777" w:rsidR="00B420B3" w:rsidRPr="007705BA" w:rsidRDefault="00B420B3" w:rsidP="00F41CF3">
            <w:pPr>
              <w:numPr>
                <w:ilvl w:val="0"/>
                <w:numId w:val="31"/>
              </w:numPr>
              <w:spacing w:after="0"/>
              <w:textAlignment w:val="baseline"/>
              <w:rPr>
                <w:rFonts w:eastAsia="Times New Roman"/>
                <w:color w:val="000000" w:themeColor="text1"/>
                <w:sz w:val="18"/>
                <w:szCs w:val="18"/>
              </w:rPr>
            </w:pPr>
            <w:r w:rsidRPr="007705BA">
              <w:rPr>
                <w:rFonts w:eastAsia="Times New Roman"/>
                <w:color w:val="000000" w:themeColor="text1"/>
                <w:sz w:val="18"/>
                <w:szCs w:val="18"/>
              </w:rPr>
              <w:t>FS will provide covid protocol training to their staff before the start of school</w:t>
            </w:r>
          </w:p>
          <w:p w14:paraId="52784C25" w14:textId="77777777" w:rsidR="00B420B3" w:rsidRPr="007705BA" w:rsidRDefault="00B420B3" w:rsidP="00F41CF3">
            <w:pPr>
              <w:numPr>
                <w:ilvl w:val="0"/>
                <w:numId w:val="31"/>
              </w:numPr>
              <w:spacing w:after="0"/>
              <w:textAlignment w:val="baseline"/>
              <w:rPr>
                <w:rFonts w:eastAsia="Times New Roman"/>
                <w:color w:val="000000" w:themeColor="text1"/>
                <w:sz w:val="18"/>
                <w:szCs w:val="18"/>
              </w:rPr>
            </w:pPr>
            <w:r w:rsidRPr="007705BA">
              <w:rPr>
                <w:rFonts w:eastAsia="Times New Roman"/>
                <w:color w:val="000000" w:themeColor="text1"/>
                <w:sz w:val="18"/>
                <w:szCs w:val="18"/>
              </w:rPr>
              <w:t>One student per seat, unless shared household. This will dramatically reduce the transport capacity of buses. </w:t>
            </w:r>
          </w:p>
          <w:p w14:paraId="6C0DFBA9" w14:textId="77777777" w:rsidR="00B420B3" w:rsidRPr="007705BA" w:rsidRDefault="00B420B3" w:rsidP="00F41CF3">
            <w:pPr>
              <w:numPr>
                <w:ilvl w:val="0"/>
                <w:numId w:val="31"/>
              </w:numPr>
              <w:spacing w:after="0"/>
              <w:textAlignment w:val="baseline"/>
              <w:rPr>
                <w:rFonts w:eastAsia="Times New Roman"/>
                <w:color w:val="000000" w:themeColor="text1"/>
                <w:sz w:val="18"/>
                <w:szCs w:val="18"/>
              </w:rPr>
            </w:pPr>
            <w:r w:rsidRPr="007705BA">
              <w:rPr>
                <w:rFonts w:eastAsia="Times New Roman"/>
                <w:color w:val="000000" w:themeColor="text1"/>
                <w:sz w:val="18"/>
                <w:szCs w:val="18"/>
              </w:rPr>
              <w:t>FS will meet district needs. Arrival and dismissal times and procedures should be worked by individual area admins and then proposed to FS to confirm accommodation. </w:t>
            </w:r>
          </w:p>
          <w:p w14:paraId="6F7C6286" w14:textId="77777777" w:rsidR="00B420B3" w:rsidRPr="007705BA" w:rsidRDefault="00B420B3" w:rsidP="00F41CF3">
            <w:pPr>
              <w:numPr>
                <w:ilvl w:val="0"/>
                <w:numId w:val="31"/>
              </w:numPr>
              <w:spacing w:after="0"/>
              <w:textAlignment w:val="baseline"/>
              <w:rPr>
                <w:rFonts w:eastAsia="Times New Roman"/>
                <w:color w:val="000000" w:themeColor="text1"/>
                <w:sz w:val="18"/>
                <w:szCs w:val="18"/>
              </w:rPr>
            </w:pPr>
            <w:r w:rsidRPr="007705BA">
              <w:rPr>
                <w:rFonts w:eastAsia="Times New Roman"/>
                <w:color w:val="000000" w:themeColor="text1"/>
                <w:sz w:val="18"/>
                <w:szCs w:val="18"/>
              </w:rPr>
              <w:t>Students will  bus to and from only their primary residence to ensure consistency and tracking, and minimize co-mingling of students.</w:t>
            </w:r>
          </w:p>
          <w:p w14:paraId="11DCB0AF" w14:textId="77777777" w:rsidR="00632A64" w:rsidRDefault="00632A64" w:rsidP="00991BDF">
            <w:pPr>
              <w:rPr>
                <w:sz w:val="18"/>
                <w:szCs w:val="18"/>
              </w:rPr>
            </w:pPr>
          </w:p>
        </w:tc>
      </w:tr>
      <w:tr w:rsidR="00632A64" w14:paraId="06EAF15C" w14:textId="77777777" w:rsidTr="00991BDF">
        <w:tc>
          <w:tcPr>
            <w:tcW w:w="265" w:type="dxa"/>
            <w:tcBorders>
              <w:top w:val="nil"/>
              <w:left w:val="single" w:sz="4" w:space="0" w:color="auto"/>
              <w:bottom w:val="nil"/>
              <w:right w:val="nil"/>
            </w:tcBorders>
            <w:tcMar>
              <w:left w:w="0" w:type="dxa"/>
              <w:right w:w="0" w:type="dxa"/>
            </w:tcMar>
          </w:tcPr>
          <w:p w14:paraId="04718392" w14:textId="77777777" w:rsidR="00632A64" w:rsidRDefault="007E193A" w:rsidP="00991BDF">
            <w:pPr>
              <w:jc w:val="center"/>
              <w:rPr>
                <w:sz w:val="18"/>
                <w:szCs w:val="18"/>
              </w:rPr>
            </w:pPr>
            <w:sdt>
              <w:sdtPr>
                <w:rPr>
                  <w:sz w:val="18"/>
                  <w:szCs w:val="18"/>
                </w:rPr>
                <w:id w:val="-1216653309"/>
                <w15:appearance w15:val="hidden"/>
                <w14:checkbox>
                  <w14:checked w14:val="1"/>
                  <w14:checkedState w14:val="2612" w14:font="MS Gothic"/>
                  <w14:uncheckedState w14:val="2610" w14:font="MS Gothic"/>
                </w14:checkbox>
              </w:sdtPr>
              <w:sdtContent>
                <w:r w:rsidR="0001785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1D124C6" w14:textId="77777777" w:rsidR="00632A64" w:rsidRDefault="00632A64" w:rsidP="00991BDF">
            <w:pPr>
              <w:rPr>
                <w:sz w:val="18"/>
                <w:szCs w:val="18"/>
              </w:rPr>
            </w:pPr>
            <w:r w:rsidRPr="002F5C3C">
              <w:rPr>
                <w:sz w:val="18"/>
                <w:szCs w:val="18"/>
              </w:rPr>
              <w:t>Buses are cleaned frequently. Conduct targeted cleanings between routes, with a focus on disinfecting frequently touched surfaces of the bus (see section 2j</w:t>
            </w:r>
            <w:r>
              <w:rPr>
                <w:sz w:val="18"/>
                <w:szCs w:val="18"/>
              </w:rPr>
              <w:t xml:space="preserve"> of </w:t>
            </w:r>
            <w:r w:rsidRPr="00590D20">
              <w:rPr>
                <w:sz w:val="18"/>
                <w:szCs w:val="18"/>
              </w:rPr>
              <w:t xml:space="preserve">the </w:t>
            </w:r>
            <w:r w:rsidRPr="00590D20">
              <w:rPr>
                <w:b/>
                <w:bCs/>
                <w:i/>
                <w:iCs/>
                <w:sz w:val="18"/>
                <w:szCs w:val="18"/>
              </w:rPr>
              <w:t>Ready Schools, Safe Learners</w:t>
            </w:r>
            <w:r w:rsidRPr="00590D20">
              <w:rPr>
                <w:sz w:val="18"/>
                <w:szCs w:val="18"/>
              </w:rPr>
              <w:t xml:space="preserve"> guidance</w:t>
            </w:r>
            <w:r w:rsidRPr="002F5C3C">
              <w:rPr>
                <w:sz w:val="18"/>
                <w:szCs w:val="18"/>
              </w:rPr>
              <w:t>).</w:t>
            </w:r>
          </w:p>
        </w:tc>
        <w:tc>
          <w:tcPr>
            <w:tcW w:w="5395" w:type="dxa"/>
            <w:vMerge/>
            <w:tcBorders>
              <w:left w:val="single" w:sz="4" w:space="0" w:color="auto"/>
            </w:tcBorders>
          </w:tcPr>
          <w:p w14:paraId="1F7C8444" w14:textId="77777777" w:rsidR="00632A64" w:rsidRDefault="00632A64" w:rsidP="00991BDF">
            <w:pPr>
              <w:rPr>
                <w:sz w:val="18"/>
                <w:szCs w:val="18"/>
              </w:rPr>
            </w:pPr>
          </w:p>
        </w:tc>
      </w:tr>
      <w:tr w:rsidR="00632A64" w14:paraId="641DE8B6" w14:textId="77777777" w:rsidTr="00991BDF">
        <w:tc>
          <w:tcPr>
            <w:tcW w:w="265" w:type="dxa"/>
            <w:tcBorders>
              <w:top w:val="nil"/>
              <w:left w:val="single" w:sz="4" w:space="0" w:color="auto"/>
              <w:bottom w:val="nil"/>
              <w:right w:val="nil"/>
            </w:tcBorders>
            <w:tcMar>
              <w:left w:w="0" w:type="dxa"/>
              <w:right w:w="0" w:type="dxa"/>
            </w:tcMar>
          </w:tcPr>
          <w:p w14:paraId="7E3A02ED" w14:textId="77777777" w:rsidR="00632A64" w:rsidRDefault="007E193A" w:rsidP="00991BDF">
            <w:pPr>
              <w:jc w:val="center"/>
              <w:rPr>
                <w:sz w:val="18"/>
                <w:szCs w:val="18"/>
              </w:rPr>
            </w:pPr>
            <w:sdt>
              <w:sdtPr>
                <w:rPr>
                  <w:sz w:val="18"/>
                  <w:szCs w:val="18"/>
                </w:rPr>
                <w:id w:val="-1133255397"/>
                <w15:appearance w15:val="hidden"/>
                <w14:checkbox>
                  <w14:checked w14:val="1"/>
                  <w14:checkedState w14:val="2612" w14:font="MS Gothic"/>
                  <w14:uncheckedState w14:val="2610" w14:font="MS Gothic"/>
                </w14:checkbox>
              </w:sdtPr>
              <w:sdtContent>
                <w:r w:rsidR="0001785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28F3A42" w14:textId="77777777" w:rsidR="00632A64" w:rsidRPr="002F5C3C" w:rsidRDefault="00632A64" w:rsidP="00991BDF">
            <w:pPr>
              <w:pBdr>
                <w:top w:val="nil"/>
                <w:left w:val="nil"/>
                <w:bottom w:val="nil"/>
                <w:right w:val="nil"/>
                <w:between w:val="nil"/>
              </w:pBdr>
              <w:rPr>
                <w:sz w:val="18"/>
                <w:szCs w:val="18"/>
              </w:rPr>
            </w:pPr>
            <w:r w:rsidRPr="002F5C3C">
              <w:rPr>
                <w:sz w:val="18"/>
                <w:szCs w:val="18"/>
              </w:rPr>
              <w:t>Develop protocol for loading/unloading that includes visual screening for students exhibiting symptoms and logs for contact-tracing.</w:t>
            </w:r>
          </w:p>
          <w:p w14:paraId="1BBAA8B5" w14:textId="77777777" w:rsidR="00632A64" w:rsidRPr="002F5C3C" w:rsidRDefault="00632A64" w:rsidP="00F41CF3">
            <w:pPr>
              <w:pStyle w:val="ListParagraph"/>
              <w:numPr>
                <w:ilvl w:val="0"/>
                <w:numId w:val="4"/>
              </w:numPr>
              <w:spacing w:after="0"/>
              <w:rPr>
                <w:sz w:val="18"/>
                <w:szCs w:val="18"/>
              </w:rPr>
            </w:pPr>
            <w:r w:rsidRPr="002F5C3C">
              <w:rPr>
                <w:sz w:val="18"/>
                <w:szCs w:val="18"/>
              </w:rPr>
              <w:t xml:space="preserve">If a student displays symptoms, provide a face shield or face covering and keep student at least six feet away from others. Continue transporting the student. </w:t>
            </w:r>
          </w:p>
          <w:p w14:paraId="62E6DA1B" w14:textId="77777777" w:rsidR="00632A64" w:rsidRDefault="00632A64" w:rsidP="00F41CF3">
            <w:pPr>
              <w:pStyle w:val="ListParagraph"/>
              <w:numPr>
                <w:ilvl w:val="1"/>
                <w:numId w:val="4"/>
              </w:numPr>
              <w:spacing w:after="0"/>
              <w:rPr>
                <w:sz w:val="18"/>
                <w:szCs w:val="18"/>
              </w:rPr>
            </w:pPr>
            <w:r w:rsidRPr="002F5C3C">
              <w:rPr>
                <w:sz w:val="18"/>
                <w:szCs w:val="18"/>
              </w:rPr>
              <w:t xml:space="preserve">If arriving at school, notify staff to begin isolation measures. </w:t>
            </w:r>
          </w:p>
          <w:p w14:paraId="4D4A1A0B" w14:textId="77777777" w:rsidR="00632A64" w:rsidRPr="00B23FEE" w:rsidRDefault="00632A64" w:rsidP="00F41CF3">
            <w:pPr>
              <w:pStyle w:val="ListParagraph"/>
              <w:numPr>
                <w:ilvl w:val="1"/>
                <w:numId w:val="4"/>
              </w:numPr>
              <w:spacing w:after="0"/>
              <w:rPr>
                <w:sz w:val="18"/>
                <w:szCs w:val="18"/>
              </w:rPr>
            </w:pPr>
            <w:r w:rsidRPr="00B23FEE">
              <w:rPr>
                <w:sz w:val="18"/>
                <w:szCs w:val="18"/>
              </w:rPr>
              <w:t>If transporting for dismissal and the student displays an onset of symptoms, notify the school.</w:t>
            </w:r>
          </w:p>
        </w:tc>
        <w:tc>
          <w:tcPr>
            <w:tcW w:w="5395" w:type="dxa"/>
            <w:vMerge/>
            <w:tcBorders>
              <w:left w:val="single" w:sz="4" w:space="0" w:color="auto"/>
            </w:tcBorders>
          </w:tcPr>
          <w:p w14:paraId="2ED608D7" w14:textId="77777777" w:rsidR="00632A64" w:rsidRDefault="00632A64" w:rsidP="00991BDF">
            <w:pPr>
              <w:rPr>
                <w:sz w:val="18"/>
                <w:szCs w:val="18"/>
              </w:rPr>
            </w:pPr>
          </w:p>
        </w:tc>
      </w:tr>
      <w:tr w:rsidR="00632A64" w14:paraId="5F1C3C66" w14:textId="77777777" w:rsidTr="00991BDF">
        <w:tc>
          <w:tcPr>
            <w:tcW w:w="265" w:type="dxa"/>
            <w:tcBorders>
              <w:top w:val="nil"/>
              <w:left w:val="single" w:sz="4" w:space="0" w:color="auto"/>
              <w:bottom w:val="nil"/>
              <w:right w:val="nil"/>
            </w:tcBorders>
            <w:tcMar>
              <w:left w:w="0" w:type="dxa"/>
              <w:right w:w="0" w:type="dxa"/>
            </w:tcMar>
          </w:tcPr>
          <w:p w14:paraId="6A756854" w14:textId="77777777" w:rsidR="00632A64" w:rsidRDefault="007E193A" w:rsidP="00991BDF">
            <w:pPr>
              <w:jc w:val="center"/>
              <w:rPr>
                <w:sz w:val="18"/>
                <w:szCs w:val="18"/>
              </w:rPr>
            </w:pPr>
            <w:sdt>
              <w:sdtPr>
                <w:rPr>
                  <w:sz w:val="18"/>
                  <w:szCs w:val="18"/>
                </w:rPr>
                <w:id w:val="-1263136035"/>
                <w15:appearance w15:val="hidden"/>
                <w14:checkbox>
                  <w14:checked w14:val="1"/>
                  <w14:checkedState w14:val="2612" w14:font="MS Gothic"/>
                  <w14:uncheckedState w14:val="2610" w14:font="MS Gothic"/>
                </w14:checkbox>
              </w:sdtPr>
              <w:sdtContent>
                <w:r w:rsidR="0001785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5305308" w14:textId="77777777" w:rsidR="00632A64" w:rsidRDefault="00632A64" w:rsidP="00991BDF">
            <w:pPr>
              <w:rPr>
                <w:sz w:val="18"/>
                <w:szCs w:val="18"/>
              </w:rPr>
            </w:pPr>
            <w:r w:rsidRPr="002F5C3C">
              <w:rPr>
                <w:sz w:val="18"/>
                <w:szCs w:val="18"/>
              </w:rPr>
              <w:t>Consult with parents/guardians of students who may require additional support (e.g., students who experience a disability and require specialized transportation as a related service) to appropriately provide service.</w:t>
            </w:r>
          </w:p>
        </w:tc>
        <w:tc>
          <w:tcPr>
            <w:tcW w:w="5395" w:type="dxa"/>
            <w:vMerge/>
            <w:tcBorders>
              <w:left w:val="single" w:sz="4" w:space="0" w:color="auto"/>
            </w:tcBorders>
          </w:tcPr>
          <w:p w14:paraId="19EE1EB1" w14:textId="77777777" w:rsidR="00632A64" w:rsidRDefault="00632A64" w:rsidP="00991BDF">
            <w:pPr>
              <w:rPr>
                <w:sz w:val="18"/>
                <w:szCs w:val="18"/>
              </w:rPr>
            </w:pPr>
          </w:p>
        </w:tc>
      </w:tr>
      <w:tr w:rsidR="00632A64" w14:paraId="7F74B044" w14:textId="77777777" w:rsidTr="00991BDF">
        <w:tc>
          <w:tcPr>
            <w:tcW w:w="265" w:type="dxa"/>
            <w:tcBorders>
              <w:top w:val="nil"/>
              <w:left w:val="single" w:sz="4" w:space="0" w:color="auto"/>
              <w:bottom w:val="nil"/>
              <w:right w:val="nil"/>
            </w:tcBorders>
            <w:tcMar>
              <w:left w:w="0" w:type="dxa"/>
              <w:right w:w="0" w:type="dxa"/>
            </w:tcMar>
          </w:tcPr>
          <w:p w14:paraId="5945F590" w14:textId="77777777" w:rsidR="00632A64" w:rsidRDefault="007E193A" w:rsidP="00991BDF">
            <w:pPr>
              <w:jc w:val="center"/>
              <w:rPr>
                <w:sz w:val="18"/>
                <w:szCs w:val="18"/>
              </w:rPr>
            </w:pPr>
            <w:sdt>
              <w:sdtPr>
                <w:rPr>
                  <w:sz w:val="18"/>
                  <w:szCs w:val="18"/>
                </w:rPr>
                <w:id w:val="-366989174"/>
                <w15:appearance w15:val="hidden"/>
                <w14:checkbox>
                  <w14:checked w14:val="1"/>
                  <w14:checkedState w14:val="2612" w14:font="MS Gothic"/>
                  <w14:uncheckedState w14:val="2610" w14:font="MS Gothic"/>
                </w14:checkbox>
              </w:sdtPr>
              <w:sdtContent>
                <w:r w:rsidR="0001785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BEA6D5A" w14:textId="77777777" w:rsidR="00632A64" w:rsidRDefault="00632A64" w:rsidP="00991BDF">
            <w:pPr>
              <w:rPr>
                <w:sz w:val="18"/>
                <w:szCs w:val="18"/>
              </w:rPr>
            </w:pPr>
            <w:r w:rsidRPr="002F5C3C">
              <w:rPr>
                <w:sz w:val="18"/>
                <w:szCs w:val="18"/>
              </w:rPr>
              <w:t>Drivers wear face shields or face coverings.</w:t>
            </w:r>
          </w:p>
        </w:tc>
        <w:tc>
          <w:tcPr>
            <w:tcW w:w="5395" w:type="dxa"/>
            <w:vMerge/>
            <w:tcBorders>
              <w:left w:val="single" w:sz="4" w:space="0" w:color="auto"/>
            </w:tcBorders>
          </w:tcPr>
          <w:p w14:paraId="1B71FFF2" w14:textId="77777777" w:rsidR="00632A64" w:rsidRDefault="00632A64" w:rsidP="00991BDF">
            <w:pPr>
              <w:rPr>
                <w:sz w:val="18"/>
                <w:szCs w:val="18"/>
              </w:rPr>
            </w:pPr>
          </w:p>
        </w:tc>
      </w:tr>
      <w:tr w:rsidR="00632A64" w14:paraId="63271204" w14:textId="77777777" w:rsidTr="00991BDF">
        <w:tc>
          <w:tcPr>
            <w:tcW w:w="265" w:type="dxa"/>
            <w:tcBorders>
              <w:top w:val="nil"/>
              <w:left w:val="single" w:sz="4" w:space="0" w:color="auto"/>
              <w:bottom w:val="single" w:sz="4" w:space="0" w:color="auto"/>
              <w:right w:val="nil"/>
            </w:tcBorders>
            <w:tcMar>
              <w:left w:w="0" w:type="dxa"/>
              <w:right w:w="0" w:type="dxa"/>
            </w:tcMar>
          </w:tcPr>
          <w:p w14:paraId="3A9B1A3D" w14:textId="77777777" w:rsidR="00632A64" w:rsidRDefault="007E193A" w:rsidP="00991BDF">
            <w:pPr>
              <w:jc w:val="center"/>
              <w:rPr>
                <w:sz w:val="18"/>
                <w:szCs w:val="18"/>
              </w:rPr>
            </w:pPr>
            <w:sdt>
              <w:sdtPr>
                <w:rPr>
                  <w:sz w:val="18"/>
                  <w:szCs w:val="18"/>
                </w:rPr>
                <w:id w:val="1909717476"/>
                <w15:appearance w15:val="hidden"/>
                <w14:checkbox>
                  <w14:checked w14:val="1"/>
                  <w14:checkedState w14:val="2612" w14:font="MS Gothic"/>
                  <w14:uncheckedState w14:val="2610" w14:font="MS Gothic"/>
                </w14:checkbox>
              </w:sdtPr>
              <w:sdtContent>
                <w:r w:rsidR="00017857">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6B4A619C" w14:textId="77777777" w:rsidR="00632A64" w:rsidRDefault="00632A64" w:rsidP="00991BDF">
            <w:pPr>
              <w:rPr>
                <w:sz w:val="18"/>
                <w:szCs w:val="18"/>
              </w:rPr>
            </w:pPr>
            <w:r w:rsidRPr="002F5C3C">
              <w:rPr>
                <w:sz w:val="18"/>
                <w:szCs w:val="18"/>
              </w:rPr>
              <w:t>Inform parents/guardians of practical changes to transportation service (i.e., physical distancing at bus stops and while loading/unloading, potential for increased route time due to additional precautions, sanitizing practices, and face coverings).</w:t>
            </w:r>
          </w:p>
        </w:tc>
        <w:tc>
          <w:tcPr>
            <w:tcW w:w="5395" w:type="dxa"/>
            <w:vMerge/>
            <w:tcBorders>
              <w:left w:val="single" w:sz="4" w:space="0" w:color="auto"/>
              <w:bottom w:val="single" w:sz="4" w:space="0" w:color="auto"/>
            </w:tcBorders>
          </w:tcPr>
          <w:p w14:paraId="1F8F9A81" w14:textId="77777777" w:rsidR="00632A64" w:rsidRDefault="00632A64" w:rsidP="00991BDF">
            <w:pPr>
              <w:rPr>
                <w:sz w:val="18"/>
                <w:szCs w:val="18"/>
              </w:rPr>
            </w:pPr>
          </w:p>
        </w:tc>
      </w:tr>
    </w:tbl>
    <w:p w14:paraId="6CEB0468" w14:textId="77777777" w:rsidR="00632A64" w:rsidRDefault="00632A64" w:rsidP="00632A64">
      <w:pPr>
        <w:spacing w:after="0"/>
        <w:rPr>
          <w:sz w:val="18"/>
          <w:szCs w:val="18"/>
        </w:rPr>
      </w:pPr>
    </w:p>
    <w:p w14:paraId="0F150BA3" w14:textId="77777777" w:rsidR="00632A64" w:rsidRDefault="00632A64" w:rsidP="00632A64">
      <w:pPr>
        <w:spacing w:after="0"/>
        <w:jc w:val="center"/>
        <w:rPr>
          <w:sz w:val="18"/>
          <w:szCs w:val="18"/>
        </w:rPr>
      </w:pPr>
      <w:r>
        <w:rPr>
          <w:b/>
          <w:color w:val="306EB1"/>
          <w:sz w:val="18"/>
          <w:szCs w:val="18"/>
        </w:rPr>
        <w:t>2j. CLEANING, DISINFECTION, AND VENTILATION</w:t>
      </w:r>
    </w:p>
    <w:tbl>
      <w:tblPr>
        <w:tblW w:w="0" w:type="auto"/>
        <w:tblLook w:val="04A0" w:firstRow="1" w:lastRow="0" w:firstColumn="1" w:lastColumn="0" w:noHBand="0" w:noVBand="1"/>
        <w:tblDescription w:val="2j. CLEANING, DISINFECTION, AND VENTILATION"/>
      </w:tblPr>
      <w:tblGrid>
        <w:gridCol w:w="265"/>
        <w:gridCol w:w="5130"/>
        <w:gridCol w:w="5395"/>
      </w:tblGrid>
      <w:tr w:rsidR="00632A64" w:rsidRPr="00E60A86" w14:paraId="52EC9BDF" w14:textId="77777777" w:rsidTr="00991BDF">
        <w:trPr>
          <w:tblHeader/>
        </w:trPr>
        <w:tc>
          <w:tcPr>
            <w:tcW w:w="5395" w:type="dxa"/>
            <w:gridSpan w:val="2"/>
            <w:tcBorders>
              <w:bottom w:val="single" w:sz="4" w:space="0" w:color="auto"/>
            </w:tcBorders>
            <w:shd w:val="clear" w:color="auto" w:fill="306EB1"/>
            <w:tcMar>
              <w:left w:w="0" w:type="dxa"/>
              <w:right w:w="0" w:type="dxa"/>
            </w:tcMar>
            <w:vAlign w:val="center"/>
          </w:tcPr>
          <w:p w14:paraId="356C1773" w14:textId="77777777" w:rsidR="00632A64" w:rsidRPr="00E60A86" w:rsidRDefault="00632A64" w:rsidP="00991BDF">
            <w:pPr>
              <w:rPr>
                <w:color w:val="FFFFFF" w:themeColor="background1"/>
                <w:sz w:val="18"/>
                <w:szCs w:val="18"/>
              </w:rPr>
            </w:pPr>
            <w:r w:rsidRPr="00E60A86">
              <w:rPr>
                <w:b/>
                <w:color w:val="FFFFFF" w:themeColor="background1"/>
                <w:sz w:val="18"/>
                <w:szCs w:val="18"/>
              </w:rPr>
              <w:t>OHA/ODE Requirements</w:t>
            </w:r>
          </w:p>
        </w:tc>
        <w:tc>
          <w:tcPr>
            <w:tcW w:w="5395" w:type="dxa"/>
            <w:shd w:val="clear" w:color="auto" w:fill="306EB1"/>
          </w:tcPr>
          <w:p w14:paraId="0ECC6934" w14:textId="77777777" w:rsidR="00632A64" w:rsidRPr="00E60A86" w:rsidRDefault="00632A64" w:rsidP="00991BDF">
            <w:pPr>
              <w:rPr>
                <w:color w:val="FFFFFF" w:themeColor="background1"/>
                <w:sz w:val="18"/>
                <w:szCs w:val="18"/>
              </w:rPr>
            </w:pPr>
            <w:r w:rsidRPr="00E60A86">
              <w:rPr>
                <w:b/>
                <w:color w:val="FFFFFF" w:themeColor="background1"/>
                <w:sz w:val="18"/>
                <w:szCs w:val="18"/>
              </w:rPr>
              <w:t>Hybrid/Onsite Plan</w:t>
            </w:r>
          </w:p>
        </w:tc>
      </w:tr>
      <w:tr w:rsidR="007705BA" w:rsidRPr="007705BA" w14:paraId="296E2743" w14:textId="77777777" w:rsidTr="00991BDF">
        <w:tc>
          <w:tcPr>
            <w:tcW w:w="265" w:type="dxa"/>
            <w:tcBorders>
              <w:top w:val="single" w:sz="4" w:space="0" w:color="auto"/>
              <w:left w:val="single" w:sz="4" w:space="0" w:color="auto"/>
              <w:bottom w:val="nil"/>
              <w:right w:val="nil"/>
            </w:tcBorders>
            <w:tcMar>
              <w:left w:w="0" w:type="dxa"/>
              <w:right w:w="0" w:type="dxa"/>
            </w:tcMar>
          </w:tcPr>
          <w:p w14:paraId="5A24ABC0" w14:textId="77777777" w:rsidR="00632A64" w:rsidRDefault="007E193A" w:rsidP="00991BDF">
            <w:pPr>
              <w:jc w:val="center"/>
              <w:rPr>
                <w:sz w:val="18"/>
                <w:szCs w:val="18"/>
              </w:rPr>
            </w:pPr>
            <w:sdt>
              <w:sdtPr>
                <w:rPr>
                  <w:sz w:val="18"/>
                  <w:szCs w:val="18"/>
                </w:rPr>
                <w:id w:val="2108923952"/>
                <w15:appearance w15:val="hidden"/>
                <w14:checkbox>
                  <w14:checked w14:val="1"/>
                  <w14:checkedState w14:val="2612" w14:font="MS Gothic"/>
                  <w14:uncheckedState w14:val="2610" w14:font="MS Gothic"/>
                </w14:checkbox>
              </w:sdtPr>
              <w:sdtContent>
                <w:r w:rsidR="00B47888">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4BDDDA9D" w14:textId="77777777" w:rsidR="00632A64" w:rsidRDefault="00632A64" w:rsidP="00991BDF">
            <w:pPr>
              <w:rPr>
                <w:sz w:val="18"/>
                <w:szCs w:val="18"/>
              </w:rPr>
            </w:pPr>
            <w:r w:rsidRPr="002F5C3C">
              <w:rPr>
                <w:sz w:val="18"/>
                <w:szCs w:val="18"/>
              </w:rPr>
              <w:t>Clean, sanitize, and disinfect frequently touched surfaces (e.g., playground equipment, door handles, sink handles, drinking fountains, transport vehicles) and shared objects (e.g., toys, games, art supplies) between uses multiple times per day. Maintain clean and disinfected (</w:t>
            </w:r>
            <w:hyperlink r:id="rId19">
              <w:r w:rsidRPr="002F5C3C">
                <w:rPr>
                  <w:color w:val="0000FF"/>
                  <w:sz w:val="18"/>
                  <w:szCs w:val="18"/>
                  <w:u w:val="single"/>
                </w:rPr>
                <w:t>CDC guidance</w:t>
              </w:r>
            </w:hyperlink>
            <w:hyperlink r:id="rId20">
              <w:r w:rsidRPr="002F5C3C">
                <w:rPr>
                  <w:sz w:val="18"/>
                  <w:szCs w:val="18"/>
                  <w:u w:val="single"/>
                </w:rPr>
                <w:t>)</w:t>
              </w:r>
            </w:hyperlink>
            <w:r w:rsidRPr="002F5C3C">
              <w:rPr>
                <w:sz w:val="18"/>
                <w:szCs w:val="18"/>
              </w:rPr>
              <w:t xml:space="preserve"> environments, including classrooms, cafeteria settings, restrooms, and playgrounds.</w:t>
            </w:r>
          </w:p>
        </w:tc>
        <w:tc>
          <w:tcPr>
            <w:tcW w:w="5395" w:type="dxa"/>
            <w:vMerge w:val="restart"/>
            <w:tcBorders>
              <w:left w:val="single" w:sz="4" w:space="0" w:color="auto"/>
            </w:tcBorders>
          </w:tcPr>
          <w:p w14:paraId="1918882A" w14:textId="77777777" w:rsidR="00632A64" w:rsidRPr="007705BA" w:rsidRDefault="00B47888" w:rsidP="00991BDF">
            <w:pPr>
              <w:rPr>
                <w:color w:val="000000" w:themeColor="text1"/>
                <w:sz w:val="18"/>
                <w:szCs w:val="18"/>
              </w:rPr>
            </w:pPr>
            <w:r w:rsidRPr="007705BA">
              <w:rPr>
                <w:color w:val="000000" w:themeColor="text1"/>
                <w:sz w:val="18"/>
                <w:szCs w:val="18"/>
              </w:rPr>
              <w:t>All frequently touched surfaces and shared objects will be cleaned between uses at least three times per day.</w:t>
            </w:r>
          </w:p>
          <w:p w14:paraId="5D2C5F8A" w14:textId="77777777" w:rsidR="00B47888" w:rsidRPr="007705BA" w:rsidRDefault="00B47888" w:rsidP="00991BDF">
            <w:pPr>
              <w:rPr>
                <w:color w:val="000000" w:themeColor="text1"/>
                <w:sz w:val="18"/>
                <w:szCs w:val="18"/>
              </w:rPr>
            </w:pPr>
            <w:r w:rsidRPr="007705BA">
              <w:rPr>
                <w:color w:val="000000" w:themeColor="text1"/>
                <w:sz w:val="18"/>
                <w:szCs w:val="18"/>
              </w:rPr>
              <w:t>Door handles, desks, and tables will be cleaned between cohort groups.</w:t>
            </w:r>
          </w:p>
          <w:p w14:paraId="0A5A1863" w14:textId="77777777" w:rsidR="00B47888" w:rsidRPr="007705BA" w:rsidRDefault="00B47888" w:rsidP="00991BDF">
            <w:pPr>
              <w:rPr>
                <w:color w:val="000000" w:themeColor="text1"/>
                <w:sz w:val="18"/>
                <w:szCs w:val="18"/>
              </w:rPr>
            </w:pPr>
            <w:r w:rsidRPr="007705BA">
              <w:rPr>
                <w:color w:val="000000" w:themeColor="text1"/>
                <w:sz w:val="18"/>
                <w:szCs w:val="18"/>
              </w:rPr>
              <w:t>Ventilation systems will be</w:t>
            </w:r>
            <w:r w:rsidR="002331F9" w:rsidRPr="007705BA">
              <w:rPr>
                <w:color w:val="000000" w:themeColor="text1"/>
                <w:sz w:val="18"/>
                <w:szCs w:val="18"/>
              </w:rPr>
              <w:t xml:space="preserve"> checked and maintained monthly </w:t>
            </w:r>
            <w:r w:rsidRPr="007705BA">
              <w:rPr>
                <w:color w:val="000000" w:themeColor="text1"/>
                <w:sz w:val="18"/>
                <w:szCs w:val="18"/>
              </w:rPr>
              <w:t>by maintenance staff.</w:t>
            </w:r>
          </w:p>
          <w:p w14:paraId="3D664CFB" w14:textId="77777777" w:rsidR="00B420B3" w:rsidRPr="007705BA" w:rsidRDefault="00E64EF1" w:rsidP="00B420B3">
            <w:pPr>
              <w:spacing w:after="0"/>
              <w:jc w:val="center"/>
              <w:rPr>
                <w:rFonts w:ascii="Times New Roman" w:eastAsia="Times New Roman" w:hAnsi="Times New Roman" w:cs="Times New Roman"/>
                <w:color w:val="000000" w:themeColor="text1"/>
              </w:rPr>
            </w:pPr>
            <w:r w:rsidRPr="007705BA">
              <w:rPr>
                <w:rFonts w:eastAsia="Times New Roman"/>
                <w:b/>
                <w:bCs/>
                <w:color w:val="000000" w:themeColor="text1"/>
                <w:sz w:val="28"/>
                <w:szCs w:val="28"/>
              </w:rPr>
              <w:t xml:space="preserve">In compliance with </w:t>
            </w:r>
            <w:r w:rsidR="00B420B3" w:rsidRPr="007705BA">
              <w:rPr>
                <w:rFonts w:eastAsia="Times New Roman"/>
                <w:b/>
                <w:bCs/>
                <w:color w:val="000000" w:themeColor="text1"/>
                <w:sz w:val="28"/>
                <w:szCs w:val="28"/>
              </w:rPr>
              <w:t>LCSD PLAN</w:t>
            </w:r>
          </w:p>
          <w:p w14:paraId="18A409CF" w14:textId="77777777" w:rsidR="00B420B3" w:rsidRPr="007705BA" w:rsidRDefault="00B420B3" w:rsidP="00B420B3">
            <w:pPr>
              <w:spacing w:after="0"/>
              <w:rPr>
                <w:rFonts w:ascii="Times New Roman" w:eastAsia="Times New Roman" w:hAnsi="Times New Roman" w:cs="Times New Roman"/>
                <w:color w:val="000000" w:themeColor="text1"/>
              </w:rPr>
            </w:pPr>
            <w:r w:rsidRPr="007705BA">
              <w:rPr>
                <w:rFonts w:eastAsia="Times New Roman"/>
                <w:color w:val="000000" w:themeColor="text1"/>
                <w:sz w:val="18"/>
                <w:szCs w:val="18"/>
              </w:rPr>
              <w:t>Lincoln County School District will meet all OHA/ODE requirements regarding cleaning, disinfection and ventilation in accordance with the following Standard Operating Procedures:</w:t>
            </w:r>
          </w:p>
          <w:p w14:paraId="68190EC2" w14:textId="77777777" w:rsidR="00B420B3" w:rsidRPr="007705BA" w:rsidRDefault="00B420B3" w:rsidP="00B420B3">
            <w:pPr>
              <w:spacing w:after="0"/>
              <w:rPr>
                <w:rFonts w:ascii="Times New Roman" w:eastAsia="Times New Roman" w:hAnsi="Times New Roman" w:cs="Times New Roman"/>
                <w:color w:val="000000" w:themeColor="text1"/>
              </w:rPr>
            </w:pPr>
            <w:r w:rsidRPr="007705BA">
              <w:rPr>
                <w:rFonts w:ascii="Times New Roman" w:eastAsia="Times New Roman" w:hAnsi="Times New Roman" w:cs="Times New Roman"/>
                <w:color w:val="000000" w:themeColor="text1"/>
              </w:rPr>
              <w:br/>
            </w:r>
          </w:p>
          <w:p w14:paraId="24580A09" w14:textId="77777777" w:rsidR="00B420B3" w:rsidRPr="007705BA" w:rsidRDefault="00B420B3" w:rsidP="00B420B3">
            <w:pPr>
              <w:spacing w:after="0"/>
              <w:rPr>
                <w:rFonts w:ascii="Times New Roman" w:eastAsia="Times New Roman" w:hAnsi="Times New Roman" w:cs="Times New Roman"/>
                <w:color w:val="000000" w:themeColor="text1"/>
              </w:rPr>
            </w:pPr>
            <w:r w:rsidRPr="007705BA">
              <w:rPr>
                <w:rFonts w:eastAsia="Times New Roman"/>
                <w:color w:val="000000" w:themeColor="text1"/>
                <w:sz w:val="18"/>
                <w:szCs w:val="18"/>
              </w:rPr>
              <w:t>  -----------------------------------------------------------------------------------------</w:t>
            </w:r>
          </w:p>
          <w:p w14:paraId="6085C1C7" w14:textId="77777777" w:rsidR="00B420B3" w:rsidRPr="007705BA" w:rsidRDefault="00B420B3" w:rsidP="00B420B3">
            <w:pPr>
              <w:spacing w:after="0"/>
              <w:rPr>
                <w:rFonts w:ascii="Times New Roman" w:eastAsia="Times New Roman" w:hAnsi="Times New Roman" w:cs="Times New Roman"/>
                <w:color w:val="000000" w:themeColor="text1"/>
              </w:rPr>
            </w:pPr>
          </w:p>
          <w:p w14:paraId="0667C637" w14:textId="77777777" w:rsidR="00B420B3" w:rsidRPr="007705BA" w:rsidRDefault="00B420B3" w:rsidP="00B420B3">
            <w:pPr>
              <w:spacing w:after="0"/>
              <w:rPr>
                <w:rFonts w:ascii="Times New Roman" w:eastAsia="Times New Roman" w:hAnsi="Times New Roman" w:cs="Times New Roman"/>
                <w:color w:val="000000" w:themeColor="text1"/>
              </w:rPr>
            </w:pPr>
            <w:r w:rsidRPr="007705BA">
              <w:rPr>
                <w:rFonts w:eastAsia="Times New Roman"/>
                <w:color w:val="000000" w:themeColor="text1"/>
                <w:sz w:val="18"/>
                <w:szCs w:val="18"/>
              </w:rPr>
              <w:t>WORKING NOTES:</w:t>
            </w:r>
          </w:p>
          <w:p w14:paraId="562BD411" w14:textId="77777777" w:rsidR="00B420B3" w:rsidRPr="007705BA" w:rsidRDefault="00B420B3" w:rsidP="00B420B3">
            <w:pPr>
              <w:spacing w:after="0"/>
              <w:rPr>
                <w:rFonts w:ascii="Times New Roman" w:eastAsia="Times New Roman" w:hAnsi="Times New Roman" w:cs="Times New Roman"/>
                <w:color w:val="000000" w:themeColor="text1"/>
              </w:rPr>
            </w:pPr>
            <w:r w:rsidRPr="007705BA">
              <w:rPr>
                <w:rFonts w:ascii="Times New Roman" w:eastAsia="Times New Roman" w:hAnsi="Times New Roman" w:cs="Times New Roman"/>
                <w:color w:val="000000" w:themeColor="text1"/>
              </w:rPr>
              <w:br/>
            </w:r>
          </w:p>
          <w:p w14:paraId="6A7370D5" w14:textId="77777777" w:rsidR="00B420B3" w:rsidRPr="007705BA" w:rsidRDefault="00B420B3" w:rsidP="00F41CF3">
            <w:pPr>
              <w:numPr>
                <w:ilvl w:val="0"/>
                <w:numId w:val="32"/>
              </w:numPr>
              <w:spacing w:after="0"/>
              <w:textAlignment w:val="baseline"/>
              <w:rPr>
                <w:rFonts w:eastAsia="Times New Roman"/>
                <w:color w:val="000000" w:themeColor="text1"/>
                <w:sz w:val="18"/>
                <w:szCs w:val="18"/>
              </w:rPr>
            </w:pPr>
            <w:r w:rsidRPr="007705BA">
              <w:rPr>
                <w:rFonts w:eastAsia="Times New Roman"/>
                <w:color w:val="000000" w:themeColor="text1"/>
                <w:sz w:val="18"/>
                <w:szCs w:val="18"/>
              </w:rPr>
              <w:t>Routine cleaning, enhanced disinfecting, reactive treatment </w:t>
            </w:r>
          </w:p>
          <w:p w14:paraId="69BC815B" w14:textId="77777777" w:rsidR="00B420B3" w:rsidRPr="007705BA" w:rsidRDefault="00B420B3" w:rsidP="00F41CF3">
            <w:pPr>
              <w:numPr>
                <w:ilvl w:val="0"/>
                <w:numId w:val="32"/>
              </w:numPr>
              <w:spacing w:after="0"/>
              <w:textAlignment w:val="baseline"/>
              <w:rPr>
                <w:rFonts w:eastAsia="Times New Roman"/>
                <w:color w:val="000000" w:themeColor="text1"/>
                <w:sz w:val="18"/>
                <w:szCs w:val="18"/>
              </w:rPr>
            </w:pPr>
            <w:r w:rsidRPr="007705BA">
              <w:rPr>
                <w:rFonts w:eastAsia="Times New Roman"/>
                <w:color w:val="000000" w:themeColor="text1"/>
                <w:sz w:val="18"/>
                <w:szCs w:val="18"/>
              </w:rPr>
              <w:t>Frequently tou</w:t>
            </w:r>
            <w:r w:rsidR="00E64EF1" w:rsidRPr="007705BA">
              <w:rPr>
                <w:rFonts w:eastAsia="Times New Roman"/>
                <w:color w:val="000000" w:themeColor="text1"/>
                <w:sz w:val="18"/>
                <w:szCs w:val="18"/>
              </w:rPr>
              <w:t>ched surfaces (e.g.,  PE/recess equipment</w:t>
            </w:r>
            <w:r w:rsidRPr="007705BA">
              <w:rPr>
                <w:rFonts w:eastAsia="Times New Roman"/>
                <w:color w:val="000000" w:themeColor="text1"/>
                <w:sz w:val="18"/>
                <w:szCs w:val="18"/>
              </w:rPr>
              <w:t>, sinks, door handles etc.  will be cleaned, sanitized and disinfected according to the following SOPs;</w:t>
            </w:r>
          </w:p>
          <w:p w14:paraId="7FBB6210" w14:textId="77777777" w:rsidR="00B420B3" w:rsidRPr="007705BA" w:rsidRDefault="00B420B3" w:rsidP="00F41CF3">
            <w:pPr>
              <w:numPr>
                <w:ilvl w:val="1"/>
                <w:numId w:val="32"/>
              </w:numPr>
              <w:spacing w:after="0"/>
              <w:textAlignment w:val="baseline"/>
              <w:rPr>
                <w:rFonts w:eastAsia="Times New Roman"/>
                <w:color w:val="000000" w:themeColor="text1"/>
                <w:sz w:val="18"/>
                <w:szCs w:val="18"/>
              </w:rPr>
            </w:pPr>
            <w:r w:rsidRPr="007705BA">
              <w:rPr>
                <w:rFonts w:eastAsia="Times New Roman"/>
                <w:color w:val="000000" w:themeColor="text1"/>
                <w:sz w:val="18"/>
                <w:szCs w:val="18"/>
              </w:rPr>
              <w:t>Standard Cleaning  (hyperlink)</w:t>
            </w:r>
          </w:p>
          <w:p w14:paraId="52ADF021" w14:textId="77777777" w:rsidR="00B420B3" w:rsidRPr="007705BA" w:rsidRDefault="00B420B3" w:rsidP="00F41CF3">
            <w:pPr>
              <w:numPr>
                <w:ilvl w:val="1"/>
                <w:numId w:val="32"/>
              </w:numPr>
              <w:spacing w:after="0"/>
              <w:textAlignment w:val="baseline"/>
              <w:rPr>
                <w:rFonts w:eastAsia="Times New Roman"/>
                <w:color w:val="000000" w:themeColor="text1"/>
                <w:sz w:val="18"/>
                <w:szCs w:val="18"/>
              </w:rPr>
            </w:pPr>
            <w:r w:rsidRPr="007705BA">
              <w:rPr>
                <w:rFonts w:eastAsia="Times New Roman"/>
                <w:color w:val="000000" w:themeColor="text1"/>
                <w:sz w:val="18"/>
                <w:szCs w:val="18"/>
              </w:rPr>
              <w:lastRenderedPageBreak/>
              <w:t>Enhanced Cleaning (hyperlink)</w:t>
            </w:r>
          </w:p>
          <w:p w14:paraId="75E2069D" w14:textId="77777777" w:rsidR="00B420B3" w:rsidRPr="007705BA" w:rsidRDefault="00B420B3" w:rsidP="00F41CF3">
            <w:pPr>
              <w:numPr>
                <w:ilvl w:val="1"/>
                <w:numId w:val="32"/>
              </w:numPr>
              <w:spacing w:after="0"/>
              <w:textAlignment w:val="baseline"/>
              <w:rPr>
                <w:rFonts w:eastAsia="Times New Roman"/>
                <w:color w:val="000000" w:themeColor="text1"/>
                <w:sz w:val="18"/>
                <w:szCs w:val="18"/>
              </w:rPr>
            </w:pPr>
            <w:r w:rsidRPr="007705BA">
              <w:rPr>
                <w:rFonts w:eastAsia="Times New Roman"/>
                <w:color w:val="000000" w:themeColor="text1"/>
                <w:sz w:val="18"/>
                <w:szCs w:val="18"/>
              </w:rPr>
              <w:t>Reactive Cleaning (hyperlink) </w:t>
            </w:r>
          </w:p>
          <w:p w14:paraId="7B24B310" w14:textId="77777777" w:rsidR="00B420B3" w:rsidRPr="007705BA" w:rsidRDefault="00B420B3" w:rsidP="00F41CF3">
            <w:pPr>
              <w:numPr>
                <w:ilvl w:val="0"/>
                <w:numId w:val="32"/>
              </w:numPr>
              <w:spacing w:after="0"/>
              <w:textAlignment w:val="baseline"/>
              <w:rPr>
                <w:rFonts w:eastAsia="Times New Roman"/>
                <w:color w:val="000000" w:themeColor="text1"/>
                <w:sz w:val="18"/>
                <w:szCs w:val="18"/>
              </w:rPr>
            </w:pPr>
            <w:r w:rsidRPr="007705BA">
              <w:rPr>
                <w:rFonts w:eastAsia="Times New Roman"/>
                <w:color w:val="000000" w:themeColor="text1"/>
                <w:sz w:val="18"/>
                <w:szCs w:val="18"/>
              </w:rPr>
              <w:t>Day custodian helping to disinfect while school is in  progress.</w:t>
            </w:r>
          </w:p>
          <w:p w14:paraId="49F65ABB" w14:textId="77777777" w:rsidR="00B420B3" w:rsidRPr="007705BA" w:rsidRDefault="00B420B3" w:rsidP="00F41CF3">
            <w:pPr>
              <w:numPr>
                <w:ilvl w:val="0"/>
                <w:numId w:val="32"/>
              </w:numPr>
              <w:spacing w:after="0"/>
              <w:textAlignment w:val="baseline"/>
              <w:rPr>
                <w:rFonts w:eastAsia="Times New Roman"/>
                <w:color w:val="000000" w:themeColor="text1"/>
                <w:sz w:val="18"/>
                <w:szCs w:val="18"/>
              </w:rPr>
            </w:pPr>
            <w:r w:rsidRPr="007705BA">
              <w:rPr>
                <w:rFonts w:eastAsia="Times New Roman"/>
                <w:color w:val="000000" w:themeColor="text1"/>
                <w:sz w:val="18"/>
                <w:szCs w:val="18"/>
              </w:rPr>
              <w:t>Utilize when students are in specials &amp; Teachers are on prep &amp; lunch to provide multi disinfection applications per day.  </w:t>
            </w:r>
          </w:p>
          <w:p w14:paraId="0B03A3C2" w14:textId="77777777" w:rsidR="00B420B3" w:rsidRPr="007705BA" w:rsidRDefault="00B420B3" w:rsidP="00F41CF3">
            <w:pPr>
              <w:numPr>
                <w:ilvl w:val="0"/>
                <w:numId w:val="32"/>
              </w:numPr>
              <w:spacing w:after="0"/>
              <w:textAlignment w:val="baseline"/>
              <w:rPr>
                <w:rFonts w:eastAsia="Times New Roman"/>
                <w:color w:val="000000" w:themeColor="text1"/>
                <w:sz w:val="18"/>
                <w:szCs w:val="18"/>
              </w:rPr>
            </w:pPr>
            <w:r w:rsidRPr="007705BA">
              <w:rPr>
                <w:rFonts w:eastAsia="Times New Roman"/>
                <w:color w:val="000000" w:themeColor="text1"/>
                <w:sz w:val="18"/>
                <w:szCs w:val="18"/>
              </w:rPr>
              <w:t>Employees are trained in proper handling/mixing of disinfectants.  Perform proper risk assessments of disinfectants. </w:t>
            </w:r>
          </w:p>
          <w:p w14:paraId="25AE0B91" w14:textId="77777777" w:rsidR="00B420B3" w:rsidRPr="007705BA" w:rsidRDefault="00B420B3" w:rsidP="00F41CF3">
            <w:pPr>
              <w:numPr>
                <w:ilvl w:val="0"/>
                <w:numId w:val="32"/>
              </w:numPr>
              <w:spacing w:after="0"/>
              <w:textAlignment w:val="baseline"/>
              <w:rPr>
                <w:rFonts w:eastAsia="Times New Roman"/>
                <w:color w:val="000000" w:themeColor="text1"/>
                <w:sz w:val="18"/>
                <w:szCs w:val="18"/>
              </w:rPr>
            </w:pPr>
            <w:r w:rsidRPr="007705BA">
              <w:rPr>
                <w:rFonts w:eastAsia="Times New Roman"/>
                <w:color w:val="000000" w:themeColor="text1"/>
                <w:sz w:val="18"/>
                <w:szCs w:val="18"/>
              </w:rPr>
              <w:t>Elementary school shared objects will be disinfected daily </w:t>
            </w:r>
          </w:p>
          <w:p w14:paraId="20FE7519" w14:textId="77777777" w:rsidR="00B420B3" w:rsidRPr="007705BA" w:rsidRDefault="00B420B3" w:rsidP="00F41CF3">
            <w:pPr>
              <w:numPr>
                <w:ilvl w:val="0"/>
                <w:numId w:val="32"/>
              </w:numPr>
              <w:spacing w:after="0"/>
              <w:textAlignment w:val="baseline"/>
              <w:rPr>
                <w:rFonts w:eastAsia="Times New Roman"/>
                <w:color w:val="000000" w:themeColor="text1"/>
                <w:sz w:val="18"/>
                <w:szCs w:val="18"/>
              </w:rPr>
            </w:pPr>
            <w:r w:rsidRPr="007705BA">
              <w:rPr>
                <w:rFonts w:eastAsia="Times New Roman"/>
                <w:color w:val="000000" w:themeColor="text1"/>
                <w:sz w:val="18"/>
                <w:szCs w:val="18"/>
              </w:rPr>
              <w:t>Ensure Cleaning, sanitizing &amp; disinfecting all touchable surface areas are occurring multiple times throughout the day.</w:t>
            </w:r>
          </w:p>
          <w:p w14:paraId="5CDEF521" w14:textId="77777777" w:rsidR="00B420B3" w:rsidRPr="007705BA" w:rsidRDefault="00B420B3" w:rsidP="00F41CF3">
            <w:pPr>
              <w:numPr>
                <w:ilvl w:val="0"/>
                <w:numId w:val="32"/>
              </w:numPr>
              <w:spacing w:after="0"/>
              <w:textAlignment w:val="baseline"/>
              <w:rPr>
                <w:rFonts w:eastAsia="Times New Roman"/>
                <w:color w:val="000000" w:themeColor="text1"/>
                <w:sz w:val="18"/>
                <w:szCs w:val="18"/>
              </w:rPr>
            </w:pPr>
            <w:r w:rsidRPr="007705BA">
              <w:rPr>
                <w:rFonts w:eastAsia="Times New Roman"/>
                <w:color w:val="000000" w:themeColor="text1"/>
                <w:sz w:val="18"/>
                <w:szCs w:val="18"/>
              </w:rPr>
              <w:t>Disinfectants will be stored in locked areas.  If stored on cart they must have a locking storage section.</w:t>
            </w:r>
          </w:p>
          <w:p w14:paraId="706EE3E7" w14:textId="77777777" w:rsidR="00B420B3" w:rsidRPr="007705BA" w:rsidRDefault="00B420B3" w:rsidP="00F41CF3">
            <w:pPr>
              <w:numPr>
                <w:ilvl w:val="0"/>
                <w:numId w:val="32"/>
              </w:numPr>
              <w:spacing w:after="0"/>
              <w:textAlignment w:val="baseline"/>
              <w:rPr>
                <w:rFonts w:eastAsia="Times New Roman"/>
                <w:color w:val="000000" w:themeColor="text1"/>
                <w:sz w:val="18"/>
                <w:szCs w:val="18"/>
              </w:rPr>
            </w:pPr>
            <w:r w:rsidRPr="007705BA">
              <w:rPr>
                <w:rFonts w:eastAsia="Times New Roman"/>
                <w:color w:val="000000" w:themeColor="text1"/>
                <w:sz w:val="18"/>
                <w:szCs w:val="18"/>
              </w:rPr>
              <w:t>Employees will prepare CDC approved disinfectants to the proper concentration in PPM. </w:t>
            </w:r>
          </w:p>
          <w:p w14:paraId="692A0ADA" w14:textId="77777777" w:rsidR="00B420B3" w:rsidRPr="007705BA" w:rsidRDefault="00B420B3" w:rsidP="00F41CF3">
            <w:pPr>
              <w:numPr>
                <w:ilvl w:val="0"/>
                <w:numId w:val="32"/>
              </w:numPr>
              <w:spacing w:after="0"/>
              <w:textAlignment w:val="baseline"/>
              <w:rPr>
                <w:rFonts w:eastAsia="Times New Roman"/>
                <w:color w:val="000000" w:themeColor="text1"/>
                <w:sz w:val="18"/>
                <w:szCs w:val="18"/>
              </w:rPr>
            </w:pPr>
            <w:r w:rsidRPr="007705BA">
              <w:rPr>
                <w:rFonts w:eastAsia="Times New Roman"/>
                <w:color w:val="000000" w:themeColor="text1"/>
                <w:sz w:val="18"/>
                <w:szCs w:val="18"/>
              </w:rPr>
              <w:t>filter change each quarter.     </w:t>
            </w:r>
          </w:p>
          <w:p w14:paraId="0CEF49CE" w14:textId="77777777" w:rsidR="00B420B3" w:rsidRPr="007705BA" w:rsidRDefault="00B420B3" w:rsidP="00F41CF3">
            <w:pPr>
              <w:numPr>
                <w:ilvl w:val="0"/>
                <w:numId w:val="32"/>
              </w:numPr>
              <w:textAlignment w:val="baseline"/>
              <w:rPr>
                <w:rFonts w:eastAsia="Times New Roman"/>
                <w:color w:val="000000" w:themeColor="text1"/>
                <w:sz w:val="18"/>
                <w:szCs w:val="18"/>
              </w:rPr>
            </w:pPr>
            <w:r w:rsidRPr="007705BA">
              <w:rPr>
                <w:rFonts w:eastAsia="Times New Roman"/>
                <w:color w:val="000000" w:themeColor="text1"/>
                <w:sz w:val="18"/>
                <w:szCs w:val="18"/>
              </w:rPr>
              <w:t>-  Sodexo is working to provide disinfectant supplies in each classroom (from 2d notes)</w:t>
            </w:r>
          </w:p>
          <w:p w14:paraId="52EF19EF" w14:textId="77777777" w:rsidR="00B420B3" w:rsidRPr="007705BA" w:rsidRDefault="00B420B3" w:rsidP="00B420B3">
            <w:pPr>
              <w:spacing w:after="0"/>
              <w:rPr>
                <w:rFonts w:ascii="Times New Roman" w:eastAsia="Times New Roman" w:hAnsi="Times New Roman" w:cs="Times New Roman"/>
                <w:color w:val="000000" w:themeColor="text1"/>
              </w:rPr>
            </w:pPr>
            <w:r w:rsidRPr="007705BA">
              <w:rPr>
                <w:rFonts w:ascii="Times New Roman" w:eastAsia="Times New Roman" w:hAnsi="Times New Roman" w:cs="Times New Roman"/>
                <w:color w:val="000000" w:themeColor="text1"/>
              </w:rPr>
              <w:br/>
            </w:r>
            <w:r w:rsidRPr="007705BA">
              <w:rPr>
                <w:rFonts w:ascii="Times New Roman" w:eastAsia="Times New Roman" w:hAnsi="Times New Roman" w:cs="Times New Roman"/>
                <w:color w:val="000000" w:themeColor="text1"/>
              </w:rPr>
              <w:br/>
            </w:r>
          </w:p>
          <w:p w14:paraId="39C2C535" w14:textId="77777777" w:rsidR="00B420B3" w:rsidRPr="007705BA" w:rsidRDefault="00B420B3" w:rsidP="00B420B3">
            <w:pPr>
              <w:spacing w:after="0"/>
              <w:rPr>
                <w:rFonts w:ascii="Times New Roman" w:eastAsia="Times New Roman" w:hAnsi="Times New Roman" w:cs="Times New Roman"/>
                <w:color w:val="000000" w:themeColor="text1"/>
              </w:rPr>
            </w:pPr>
            <w:r w:rsidRPr="007705BA">
              <w:rPr>
                <w:rFonts w:eastAsia="Times New Roman"/>
                <w:color w:val="000000" w:themeColor="text1"/>
                <w:sz w:val="18"/>
                <w:szCs w:val="18"/>
              </w:rPr>
              <w:t> </w:t>
            </w:r>
          </w:p>
          <w:p w14:paraId="001464DD" w14:textId="77777777" w:rsidR="00B420B3" w:rsidRPr="007705BA" w:rsidRDefault="00B420B3" w:rsidP="00B420B3">
            <w:pPr>
              <w:rPr>
                <w:color w:val="000000" w:themeColor="text1"/>
                <w:sz w:val="18"/>
                <w:szCs w:val="18"/>
              </w:rPr>
            </w:pPr>
            <w:r w:rsidRPr="007705BA">
              <w:rPr>
                <w:rFonts w:ascii="Times New Roman" w:eastAsia="Times New Roman" w:hAnsi="Times New Roman" w:cs="Times New Roman"/>
                <w:color w:val="000000" w:themeColor="text1"/>
              </w:rPr>
              <w:br/>
            </w:r>
            <w:r w:rsidRPr="007705BA">
              <w:rPr>
                <w:rFonts w:ascii="Times New Roman" w:eastAsia="Times New Roman" w:hAnsi="Times New Roman" w:cs="Times New Roman"/>
                <w:color w:val="000000" w:themeColor="text1"/>
              </w:rPr>
              <w:br/>
            </w:r>
          </w:p>
        </w:tc>
      </w:tr>
      <w:tr w:rsidR="007705BA" w:rsidRPr="007705BA" w14:paraId="10F2CA62" w14:textId="77777777" w:rsidTr="00991BDF">
        <w:tc>
          <w:tcPr>
            <w:tcW w:w="265" w:type="dxa"/>
            <w:tcBorders>
              <w:top w:val="nil"/>
              <w:left w:val="single" w:sz="4" w:space="0" w:color="auto"/>
              <w:bottom w:val="nil"/>
              <w:right w:val="nil"/>
            </w:tcBorders>
            <w:tcMar>
              <w:left w:w="0" w:type="dxa"/>
              <w:right w:w="0" w:type="dxa"/>
            </w:tcMar>
          </w:tcPr>
          <w:p w14:paraId="01E4F8EE" w14:textId="77777777" w:rsidR="00632A64" w:rsidRDefault="007E193A" w:rsidP="00991BDF">
            <w:pPr>
              <w:jc w:val="center"/>
              <w:rPr>
                <w:sz w:val="18"/>
                <w:szCs w:val="18"/>
              </w:rPr>
            </w:pPr>
            <w:sdt>
              <w:sdtPr>
                <w:rPr>
                  <w:sz w:val="18"/>
                  <w:szCs w:val="18"/>
                </w:rPr>
                <w:id w:val="997384246"/>
                <w15:appearance w15:val="hidden"/>
                <w14:checkbox>
                  <w14:checked w14:val="1"/>
                  <w14:checkedState w14:val="2612" w14:font="MS Gothic"/>
                  <w14:uncheckedState w14:val="2610" w14:font="MS Gothic"/>
                </w14:checkbox>
              </w:sdtPr>
              <w:sdtContent>
                <w:r w:rsidR="00B47888">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482E7D6E" w14:textId="77777777" w:rsidR="00632A64" w:rsidRDefault="00632A64" w:rsidP="00991BDF">
            <w:pPr>
              <w:rPr>
                <w:sz w:val="18"/>
                <w:szCs w:val="18"/>
              </w:rPr>
            </w:pPr>
            <w:r w:rsidRPr="002F5C3C">
              <w:rPr>
                <w:sz w:val="18"/>
                <w:szCs w:val="18"/>
              </w:rPr>
              <w:t>Apply disinfectants safely and correctly following labeling direction as specified by the manufacturer. Keep these products away from students.</w:t>
            </w:r>
          </w:p>
        </w:tc>
        <w:tc>
          <w:tcPr>
            <w:tcW w:w="5395" w:type="dxa"/>
            <w:vMerge/>
            <w:tcBorders>
              <w:left w:val="single" w:sz="4" w:space="0" w:color="auto"/>
            </w:tcBorders>
          </w:tcPr>
          <w:p w14:paraId="3A8EBCEE" w14:textId="77777777" w:rsidR="00632A64" w:rsidRPr="007705BA" w:rsidRDefault="00632A64" w:rsidP="00991BDF">
            <w:pPr>
              <w:rPr>
                <w:color w:val="000000" w:themeColor="text1"/>
                <w:sz w:val="18"/>
                <w:szCs w:val="18"/>
              </w:rPr>
            </w:pPr>
          </w:p>
        </w:tc>
      </w:tr>
      <w:tr w:rsidR="007705BA" w:rsidRPr="007705BA" w14:paraId="04DCE26A" w14:textId="77777777" w:rsidTr="00991BDF">
        <w:tc>
          <w:tcPr>
            <w:tcW w:w="265" w:type="dxa"/>
            <w:tcBorders>
              <w:top w:val="nil"/>
              <w:left w:val="single" w:sz="4" w:space="0" w:color="auto"/>
              <w:bottom w:val="nil"/>
              <w:right w:val="nil"/>
            </w:tcBorders>
            <w:tcMar>
              <w:left w:w="0" w:type="dxa"/>
              <w:right w:w="0" w:type="dxa"/>
            </w:tcMar>
          </w:tcPr>
          <w:p w14:paraId="4D4AD5DC" w14:textId="77777777" w:rsidR="00632A64" w:rsidRDefault="007E193A" w:rsidP="00991BDF">
            <w:pPr>
              <w:jc w:val="center"/>
              <w:rPr>
                <w:sz w:val="18"/>
                <w:szCs w:val="18"/>
              </w:rPr>
            </w:pPr>
            <w:sdt>
              <w:sdtPr>
                <w:rPr>
                  <w:sz w:val="18"/>
                  <w:szCs w:val="18"/>
                </w:rPr>
                <w:id w:val="1486977947"/>
                <w15:appearance w15:val="hidden"/>
                <w14:checkbox>
                  <w14:checked w14:val="1"/>
                  <w14:checkedState w14:val="2612" w14:font="MS Gothic"/>
                  <w14:uncheckedState w14:val="2610" w14:font="MS Gothic"/>
                </w14:checkbox>
              </w:sdtPr>
              <w:sdtContent>
                <w:r w:rsidR="00B47888">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4AFB44F8" w14:textId="77777777" w:rsidR="00632A64" w:rsidRDefault="00632A64" w:rsidP="00991BDF">
            <w:pPr>
              <w:rPr>
                <w:sz w:val="18"/>
                <w:szCs w:val="18"/>
              </w:rPr>
            </w:pPr>
            <w:r w:rsidRPr="002F5C3C">
              <w:rPr>
                <w:sz w:val="18"/>
                <w:szCs w:val="18"/>
              </w:rPr>
              <w:t xml:space="preserve">Operate ventilation systems properly and/or increase circulation of outdoor air as much as possible by opening windows and doors, using fans, and through other methods. Do </w:t>
            </w:r>
            <w:r w:rsidRPr="002F5C3C">
              <w:rPr>
                <w:sz w:val="18"/>
                <w:szCs w:val="18"/>
                <w:u w:val="single"/>
              </w:rPr>
              <w:t>not</w:t>
            </w:r>
            <w:r w:rsidRPr="002F5C3C">
              <w:rPr>
                <w:sz w:val="18"/>
                <w:szCs w:val="18"/>
              </w:rPr>
              <w:t xml:space="preserve"> use fans if they pose a safety or health risk, such as increasing exposure to pollen/allergies or exacerbating asthma symptoms. For example, do not use fans if doors and windows are closed and the fans are recirculating the classroom air.</w:t>
            </w:r>
          </w:p>
        </w:tc>
        <w:tc>
          <w:tcPr>
            <w:tcW w:w="5395" w:type="dxa"/>
            <w:vMerge/>
            <w:tcBorders>
              <w:left w:val="single" w:sz="4" w:space="0" w:color="auto"/>
            </w:tcBorders>
          </w:tcPr>
          <w:p w14:paraId="2491B516" w14:textId="77777777" w:rsidR="00632A64" w:rsidRPr="007705BA" w:rsidRDefault="00632A64" w:rsidP="00991BDF">
            <w:pPr>
              <w:rPr>
                <w:color w:val="000000" w:themeColor="text1"/>
                <w:sz w:val="18"/>
                <w:szCs w:val="18"/>
              </w:rPr>
            </w:pPr>
          </w:p>
        </w:tc>
      </w:tr>
      <w:tr w:rsidR="007705BA" w:rsidRPr="007705BA" w14:paraId="2F9AD2D3" w14:textId="77777777" w:rsidTr="00991BDF">
        <w:tc>
          <w:tcPr>
            <w:tcW w:w="265" w:type="dxa"/>
            <w:tcBorders>
              <w:top w:val="nil"/>
              <w:left w:val="single" w:sz="4" w:space="0" w:color="auto"/>
              <w:bottom w:val="nil"/>
              <w:right w:val="nil"/>
            </w:tcBorders>
            <w:tcMar>
              <w:left w:w="0" w:type="dxa"/>
              <w:right w:w="0" w:type="dxa"/>
            </w:tcMar>
          </w:tcPr>
          <w:p w14:paraId="28E6B2AF" w14:textId="77777777" w:rsidR="00632A64" w:rsidRDefault="007E193A" w:rsidP="00991BDF">
            <w:pPr>
              <w:jc w:val="center"/>
              <w:rPr>
                <w:sz w:val="18"/>
                <w:szCs w:val="18"/>
              </w:rPr>
            </w:pPr>
            <w:sdt>
              <w:sdtPr>
                <w:rPr>
                  <w:sz w:val="18"/>
                  <w:szCs w:val="18"/>
                </w:rPr>
                <w:id w:val="1773213146"/>
                <w15:appearance w15:val="hidden"/>
                <w14:checkbox>
                  <w14:checked w14:val="1"/>
                  <w14:checkedState w14:val="2612" w14:font="MS Gothic"/>
                  <w14:uncheckedState w14:val="2610" w14:font="MS Gothic"/>
                </w14:checkbox>
              </w:sdtPr>
              <w:sdtContent>
                <w:r w:rsidR="00B47888">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561A390" w14:textId="77777777" w:rsidR="00632A64" w:rsidRDefault="00632A64" w:rsidP="00991BDF">
            <w:pPr>
              <w:rPr>
                <w:sz w:val="18"/>
                <w:szCs w:val="18"/>
              </w:rPr>
            </w:pPr>
            <w:r w:rsidRPr="002F5C3C">
              <w:rPr>
                <w:sz w:val="18"/>
                <w:szCs w:val="18"/>
              </w:rPr>
              <w:t>Consider the need for increased ventilation in areas where students with special health care needs receive medication or treatments.</w:t>
            </w:r>
          </w:p>
        </w:tc>
        <w:tc>
          <w:tcPr>
            <w:tcW w:w="5395" w:type="dxa"/>
            <w:vMerge/>
            <w:tcBorders>
              <w:left w:val="single" w:sz="4" w:space="0" w:color="auto"/>
            </w:tcBorders>
          </w:tcPr>
          <w:p w14:paraId="7DCCA9CB" w14:textId="77777777" w:rsidR="00632A64" w:rsidRPr="007705BA" w:rsidRDefault="00632A64" w:rsidP="00991BDF">
            <w:pPr>
              <w:rPr>
                <w:color w:val="000000" w:themeColor="text1"/>
                <w:sz w:val="18"/>
                <w:szCs w:val="18"/>
              </w:rPr>
            </w:pPr>
          </w:p>
        </w:tc>
      </w:tr>
      <w:tr w:rsidR="00632A64" w14:paraId="4D5FB262" w14:textId="77777777" w:rsidTr="00991BDF">
        <w:tc>
          <w:tcPr>
            <w:tcW w:w="265" w:type="dxa"/>
            <w:tcBorders>
              <w:top w:val="nil"/>
              <w:left w:val="single" w:sz="4" w:space="0" w:color="auto"/>
              <w:bottom w:val="nil"/>
              <w:right w:val="nil"/>
            </w:tcBorders>
            <w:tcMar>
              <w:left w:w="0" w:type="dxa"/>
              <w:right w:w="0" w:type="dxa"/>
            </w:tcMar>
          </w:tcPr>
          <w:p w14:paraId="6196A8B7" w14:textId="77777777" w:rsidR="00632A64" w:rsidRDefault="007E193A" w:rsidP="00991BDF">
            <w:pPr>
              <w:jc w:val="center"/>
              <w:rPr>
                <w:sz w:val="18"/>
                <w:szCs w:val="18"/>
              </w:rPr>
            </w:pPr>
            <w:sdt>
              <w:sdtPr>
                <w:rPr>
                  <w:sz w:val="18"/>
                  <w:szCs w:val="18"/>
                </w:rPr>
                <w:id w:val="-1426027636"/>
                <w15:appearance w15:val="hidden"/>
                <w14:checkbox>
                  <w14:checked w14:val="1"/>
                  <w14:checkedState w14:val="2612" w14:font="MS Gothic"/>
                  <w14:uncheckedState w14:val="2610" w14:font="MS Gothic"/>
                </w14:checkbox>
              </w:sdtPr>
              <w:sdtContent>
                <w:r w:rsidR="00B47888">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BD359EE" w14:textId="77777777" w:rsidR="00632A64" w:rsidRDefault="00632A64" w:rsidP="00991BDF">
            <w:pPr>
              <w:rPr>
                <w:sz w:val="18"/>
                <w:szCs w:val="18"/>
              </w:rPr>
            </w:pPr>
            <w:r w:rsidRPr="002F5C3C">
              <w:rPr>
                <w:sz w:val="18"/>
                <w:szCs w:val="18"/>
              </w:rPr>
              <w:t xml:space="preserve">Facilities should be cleaned and disinfected at least daily to prevent transmission of the virus from surfaces (see </w:t>
            </w:r>
            <w:hyperlink r:id="rId21">
              <w:r w:rsidRPr="002F5C3C">
                <w:rPr>
                  <w:color w:val="0000FF"/>
                  <w:sz w:val="18"/>
                  <w:szCs w:val="18"/>
                  <w:u w:val="single"/>
                </w:rPr>
                <w:t xml:space="preserve">CDC’s </w:t>
              </w:r>
            </w:hyperlink>
            <w:hyperlink r:id="rId22">
              <w:r w:rsidRPr="002F5C3C">
                <w:rPr>
                  <w:color w:val="0000FF"/>
                  <w:sz w:val="18"/>
                  <w:szCs w:val="18"/>
                  <w:u w:val="single"/>
                </w:rPr>
                <w:t>guidance</w:t>
              </w:r>
            </w:hyperlink>
            <w:hyperlink r:id="rId23">
              <w:r w:rsidRPr="002F5C3C">
                <w:rPr>
                  <w:color w:val="0000FF"/>
                  <w:sz w:val="18"/>
                  <w:szCs w:val="18"/>
                  <w:u w:val="single"/>
                </w:rPr>
                <w:t xml:space="preserve"> on disinfecting public spaces</w:t>
              </w:r>
            </w:hyperlink>
            <w:r w:rsidRPr="002F5C3C">
              <w:rPr>
                <w:sz w:val="18"/>
                <w:szCs w:val="18"/>
              </w:rPr>
              <w:t>).</w:t>
            </w:r>
          </w:p>
        </w:tc>
        <w:tc>
          <w:tcPr>
            <w:tcW w:w="5395" w:type="dxa"/>
            <w:vMerge/>
            <w:tcBorders>
              <w:left w:val="single" w:sz="4" w:space="0" w:color="auto"/>
            </w:tcBorders>
          </w:tcPr>
          <w:p w14:paraId="262DFD6B" w14:textId="77777777" w:rsidR="00632A64" w:rsidRDefault="00632A64" w:rsidP="00991BDF">
            <w:pPr>
              <w:rPr>
                <w:sz w:val="18"/>
                <w:szCs w:val="18"/>
              </w:rPr>
            </w:pPr>
          </w:p>
        </w:tc>
      </w:tr>
      <w:tr w:rsidR="00632A64" w14:paraId="77E65D6E" w14:textId="77777777" w:rsidTr="00991BDF">
        <w:tc>
          <w:tcPr>
            <w:tcW w:w="265" w:type="dxa"/>
            <w:tcBorders>
              <w:top w:val="nil"/>
              <w:left w:val="single" w:sz="4" w:space="0" w:color="auto"/>
              <w:bottom w:val="single" w:sz="4" w:space="0" w:color="auto"/>
              <w:right w:val="nil"/>
            </w:tcBorders>
            <w:tcMar>
              <w:left w:w="0" w:type="dxa"/>
              <w:right w:w="0" w:type="dxa"/>
            </w:tcMar>
          </w:tcPr>
          <w:p w14:paraId="6B4B4280" w14:textId="77777777" w:rsidR="00632A64" w:rsidRDefault="007E193A" w:rsidP="00991BDF">
            <w:pPr>
              <w:jc w:val="center"/>
              <w:rPr>
                <w:sz w:val="18"/>
                <w:szCs w:val="18"/>
              </w:rPr>
            </w:pPr>
            <w:sdt>
              <w:sdtPr>
                <w:rPr>
                  <w:sz w:val="18"/>
                  <w:szCs w:val="18"/>
                </w:rPr>
                <w:id w:val="-773632133"/>
                <w15:appearance w15:val="hidden"/>
                <w14:checkbox>
                  <w14:checked w14:val="1"/>
                  <w14:checkedState w14:val="2612" w14:font="MS Gothic"/>
                  <w14:uncheckedState w14:val="2610" w14:font="MS Gothic"/>
                </w14:checkbox>
              </w:sdtPr>
              <w:sdtContent>
                <w:r w:rsidR="00B47888">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41430DBA" w14:textId="77777777" w:rsidR="00632A64" w:rsidRDefault="00632A64" w:rsidP="00991BDF">
            <w:pPr>
              <w:rPr>
                <w:sz w:val="18"/>
                <w:szCs w:val="18"/>
              </w:rPr>
            </w:pPr>
            <w:r w:rsidRPr="002F5C3C">
              <w:rPr>
                <w:sz w:val="18"/>
                <w:szCs w:val="18"/>
              </w:rPr>
              <w:t xml:space="preserve">Air circulation and filtration are helpful factors in reducing airborne viruses. Consider modification or enhancement of building ventilation where feasible (see </w:t>
            </w:r>
            <w:hyperlink r:id="rId24">
              <w:r w:rsidRPr="002F5C3C">
                <w:rPr>
                  <w:color w:val="0000FF"/>
                  <w:sz w:val="18"/>
                  <w:szCs w:val="18"/>
                  <w:u w:val="single"/>
                </w:rPr>
                <w:t>CDC’s guidance on ventilation and filtration</w:t>
              </w:r>
            </w:hyperlink>
            <w:r w:rsidRPr="002F5C3C">
              <w:rPr>
                <w:sz w:val="18"/>
                <w:szCs w:val="18"/>
              </w:rPr>
              <w:t xml:space="preserve"> and </w:t>
            </w:r>
            <w:hyperlink r:id="rId25">
              <w:r w:rsidRPr="002F5C3C">
                <w:rPr>
                  <w:color w:val="0000FF"/>
                  <w:sz w:val="18"/>
                  <w:szCs w:val="18"/>
                  <w:u w:val="single"/>
                </w:rPr>
                <w:t>American Society of Heating, Refrigerating, and Air-Conditioning Engineers’ guidance</w:t>
              </w:r>
            </w:hyperlink>
            <w:r w:rsidRPr="002F5C3C">
              <w:rPr>
                <w:sz w:val="18"/>
                <w:szCs w:val="18"/>
              </w:rPr>
              <w:t>).</w:t>
            </w:r>
          </w:p>
        </w:tc>
        <w:tc>
          <w:tcPr>
            <w:tcW w:w="5395" w:type="dxa"/>
            <w:vMerge/>
            <w:tcBorders>
              <w:left w:val="single" w:sz="4" w:space="0" w:color="auto"/>
              <w:bottom w:val="single" w:sz="4" w:space="0" w:color="auto"/>
            </w:tcBorders>
          </w:tcPr>
          <w:p w14:paraId="447281B2" w14:textId="77777777" w:rsidR="00632A64" w:rsidRDefault="00632A64" w:rsidP="00991BDF">
            <w:pPr>
              <w:rPr>
                <w:sz w:val="18"/>
                <w:szCs w:val="18"/>
              </w:rPr>
            </w:pPr>
          </w:p>
        </w:tc>
      </w:tr>
    </w:tbl>
    <w:p w14:paraId="5B9B4802" w14:textId="77777777" w:rsidR="00632A64" w:rsidRDefault="00632A64" w:rsidP="00632A64">
      <w:pPr>
        <w:spacing w:after="0"/>
        <w:rPr>
          <w:sz w:val="18"/>
          <w:szCs w:val="18"/>
        </w:rPr>
      </w:pPr>
    </w:p>
    <w:p w14:paraId="6F266916" w14:textId="77777777" w:rsidR="00632A64" w:rsidRDefault="00632A64" w:rsidP="00632A64">
      <w:pPr>
        <w:spacing w:after="0"/>
        <w:jc w:val="center"/>
        <w:rPr>
          <w:sz w:val="18"/>
          <w:szCs w:val="18"/>
        </w:rPr>
      </w:pPr>
      <w:r>
        <w:rPr>
          <w:b/>
          <w:color w:val="306EB1"/>
          <w:sz w:val="18"/>
          <w:szCs w:val="18"/>
        </w:rPr>
        <w:t>2k. HEALTH SERVCIES</w:t>
      </w:r>
    </w:p>
    <w:tbl>
      <w:tblPr>
        <w:tblW w:w="0" w:type="auto"/>
        <w:tblLook w:val="04A0" w:firstRow="1" w:lastRow="0" w:firstColumn="1" w:lastColumn="0" w:noHBand="0" w:noVBand="1"/>
        <w:tblDescription w:val="2k. HEALTH SERVCIES"/>
      </w:tblPr>
      <w:tblGrid>
        <w:gridCol w:w="265"/>
        <w:gridCol w:w="5130"/>
        <w:gridCol w:w="5395"/>
      </w:tblGrid>
      <w:tr w:rsidR="00632A64" w:rsidRPr="00E60A86" w14:paraId="0C57F437" w14:textId="77777777" w:rsidTr="00991BDF">
        <w:trPr>
          <w:tblHeader/>
        </w:trPr>
        <w:tc>
          <w:tcPr>
            <w:tcW w:w="5395" w:type="dxa"/>
            <w:gridSpan w:val="2"/>
            <w:tcBorders>
              <w:bottom w:val="single" w:sz="4" w:space="0" w:color="auto"/>
            </w:tcBorders>
            <w:shd w:val="clear" w:color="auto" w:fill="306EB1"/>
            <w:tcMar>
              <w:left w:w="0" w:type="dxa"/>
              <w:right w:w="0" w:type="dxa"/>
            </w:tcMar>
            <w:vAlign w:val="center"/>
          </w:tcPr>
          <w:p w14:paraId="2F9A7491" w14:textId="77777777" w:rsidR="00632A64" w:rsidRPr="00E60A86" w:rsidRDefault="00632A64" w:rsidP="00991BDF">
            <w:pPr>
              <w:rPr>
                <w:color w:val="FFFFFF" w:themeColor="background1"/>
                <w:sz w:val="18"/>
                <w:szCs w:val="18"/>
              </w:rPr>
            </w:pPr>
            <w:r w:rsidRPr="00E60A86">
              <w:rPr>
                <w:b/>
                <w:color w:val="FFFFFF" w:themeColor="background1"/>
                <w:sz w:val="18"/>
                <w:szCs w:val="18"/>
              </w:rPr>
              <w:t>OHA/ODE Requirements</w:t>
            </w:r>
          </w:p>
        </w:tc>
        <w:tc>
          <w:tcPr>
            <w:tcW w:w="5395" w:type="dxa"/>
            <w:shd w:val="clear" w:color="auto" w:fill="306EB1"/>
          </w:tcPr>
          <w:p w14:paraId="5376B704" w14:textId="77777777" w:rsidR="00632A64" w:rsidRPr="00E60A86" w:rsidRDefault="00632A64" w:rsidP="00991BDF">
            <w:pPr>
              <w:rPr>
                <w:color w:val="FFFFFF" w:themeColor="background1"/>
                <w:sz w:val="18"/>
                <w:szCs w:val="18"/>
              </w:rPr>
            </w:pPr>
            <w:r w:rsidRPr="00E60A86">
              <w:rPr>
                <w:b/>
                <w:color w:val="FFFFFF" w:themeColor="background1"/>
                <w:sz w:val="18"/>
                <w:szCs w:val="18"/>
              </w:rPr>
              <w:t>Hybrid/Onsite Plan</w:t>
            </w:r>
          </w:p>
        </w:tc>
      </w:tr>
      <w:tr w:rsidR="00632A64" w14:paraId="17807D15" w14:textId="77777777" w:rsidTr="00991BDF">
        <w:tc>
          <w:tcPr>
            <w:tcW w:w="265" w:type="dxa"/>
            <w:tcBorders>
              <w:top w:val="single" w:sz="4" w:space="0" w:color="auto"/>
              <w:left w:val="single" w:sz="4" w:space="0" w:color="auto"/>
              <w:bottom w:val="nil"/>
              <w:right w:val="nil"/>
            </w:tcBorders>
            <w:tcMar>
              <w:left w:w="0" w:type="dxa"/>
              <w:right w:w="0" w:type="dxa"/>
            </w:tcMar>
          </w:tcPr>
          <w:p w14:paraId="25409AB4" w14:textId="77777777" w:rsidR="00632A64" w:rsidRDefault="007E193A" w:rsidP="00991BDF">
            <w:pPr>
              <w:jc w:val="center"/>
              <w:rPr>
                <w:sz w:val="18"/>
                <w:szCs w:val="18"/>
              </w:rPr>
            </w:pPr>
            <w:sdt>
              <w:sdtPr>
                <w:rPr>
                  <w:sz w:val="18"/>
                  <w:szCs w:val="18"/>
                </w:rPr>
                <w:id w:val="2004093752"/>
                <w15:appearance w15:val="hidden"/>
                <w14:checkbox>
                  <w14:checked w14:val="1"/>
                  <w14:checkedState w14:val="2612" w14:font="MS Gothic"/>
                  <w14:uncheckedState w14:val="2610" w14:font="MS Gothic"/>
                </w14:checkbox>
              </w:sdtPr>
              <w:sdtContent>
                <w:r w:rsidR="00B47888">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3A7BB220" w14:textId="77777777" w:rsidR="00632A64" w:rsidRPr="009208A2" w:rsidRDefault="00632A64" w:rsidP="00991BDF">
            <w:pPr>
              <w:rPr>
                <w:sz w:val="18"/>
                <w:szCs w:val="18"/>
              </w:rPr>
            </w:pPr>
            <w:r w:rsidRPr="002F5C3C">
              <w:rPr>
                <w:sz w:val="18"/>
                <w:szCs w:val="18"/>
              </w:rPr>
              <w:t>OAR 581-022-2220 Health Services, requires districts to “maintain a prevention-oriented health services program for all students” including space to isolate sick students and services for students with special health care needs.</w:t>
            </w:r>
          </w:p>
        </w:tc>
        <w:tc>
          <w:tcPr>
            <w:tcW w:w="5395" w:type="dxa"/>
            <w:vMerge w:val="restart"/>
            <w:tcBorders>
              <w:left w:val="single" w:sz="4" w:space="0" w:color="auto"/>
            </w:tcBorders>
          </w:tcPr>
          <w:p w14:paraId="366D3B16" w14:textId="05759CA4" w:rsidR="00632A64" w:rsidRPr="002562CA" w:rsidRDefault="00B47888" w:rsidP="00991BDF">
            <w:pPr>
              <w:rPr>
                <w:sz w:val="18"/>
                <w:szCs w:val="18"/>
              </w:rPr>
            </w:pPr>
            <w:r w:rsidRPr="002331F9">
              <w:rPr>
                <w:sz w:val="18"/>
                <w:szCs w:val="18"/>
              </w:rPr>
              <w:t>Plan drafted in collaboration with school nurse and mental/behavioral health staff.</w:t>
            </w:r>
          </w:p>
        </w:tc>
      </w:tr>
      <w:tr w:rsidR="00632A64" w14:paraId="5424D39F" w14:textId="77777777" w:rsidTr="00991BDF">
        <w:tc>
          <w:tcPr>
            <w:tcW w:w="265" w:type="dxa"/>
            <w:tcBorders>
              <w:top w:val="nil"/>
              <w:left w:val="single" w:sz="4" w:space="0" w:color="auto"/>
              <w:bottom w:val="nil"/>
              <w:right w:val="nil"/>
            </w:tcBorders>
            <w:tcMar>
              <w:left w:w="0" w:type="dxa"/>
              <w:right w:w="0" w:type="dxa"/>
            </w:tcMar>
          </w:tcPr>
          <w:p w14:paraId="374B4A0C" w14:textId="77777777" w:rsidR="00632A64" w:rsidRDefault="007E193A" w:rsidP="00991BDF">
            <w:pPr>
              <w:jc w:val="center"/>
              <w:rPr>
                <w:sz w:val="18"/>
                <w:szCs w:val="18"/>
              </w:rPr>
            </w:pPr>
            <w:sdt>
              <w:sdtPr>
                <w:rPr>
                  <w:sz w:val="18"/>
                  <w:szCs w:val="18"/>
                </w:rPr>
                <w:id w:val="-1407454571"/>
                <w15:appearance w15:val="hidden"/>
                <w14:checkbox>
                  <w14:checked w14:val="1"/>
                  <w14:checkedState w14:val="2612" w14:font="MS Gothic"/>
                  <w14:uncheckedState w14:val="2610" w14:font="MS Gothic"/>
                </w14:checkbox>
              </w:sdtPr>
              <w:sdtContent>
                <w:r w:rsidR="00B47888">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5E6489C5" w14:textId="77777777" w:rsidR="00632A64" w:rsidRPr="009208A2" w:rsidRDefault="00632A64" w:rsidP="00991BDF">
            <w:pPr>
              <w:rPr>
                <w:sz w:val="18"/>
                <w:szCs w:val="18"/>
              </w:rPr>
            </w:pPr>
            <w:r w:rsidRPr="002F5C3C">
              <w:rPr>
                <w:sz w:val="18"/>
                <w:szCs w:val="18"/>
              </w:rPr>
              <w:t>Licensed, experienced health staff should be included on teams to determine district health service priorities. Collaborate with health professionals such as school nurses; SBHC staff; mental and behavioral health providers; physical, occupational, speech, and respiratory therapists; and School Based Health Centers (SBHC).</w:t>
            </w:r>
          </w:p>
        </w:tc>
        <w:tc>
          <w:tcPr>
            <w:tcW w:w="5395" w:type="dxa"/>
            <w:vMerge/>
            <w:tcBorders>
              <w:left w:val="single" w:sz="4" w:space="0" w:color="auto"/>
              <w:bottom w:val="single" w:sz="4" w:space="0" w:color="auto"/>
            </w:tcBorders>
          </w:tcPr>
          <w:p w14:paraId="52063B7C" w14:textId="77777777" w:rsidR="00632A64" w:rsidRDefault="00632A64" w:rsidP="00991BDF">
            <w:pPr>
              <w:rPr>
                <w:sz w:val="18"/>
                <w:szCs w:val="18"/>
              </w:rPr>
            </w:pPr>
          </w:p>
        </w:tc>
      </w:tr>
      <w:tr w:rsidR="00632A64" w14:paraId="11808879" w14:textId="77777777" w:rsidTr="00991BDF">
        <w:tc>
          <w:tcPr>
            <w:tcW w:w="265" w:type="dxa"/>
            <w:tcBorders>
              <w:top w:val="nil"/>
              <w:left w:val="single" w:sz="4" w:space="0" w:color="auto"/>
              <w:bottom w:val="single" w:sz="4" w:space="0" w:color="auto"/>
              <w:right w:val="nil"/>
            </w:tcBorders>
            <w:tcMar>
              <w:left w:w="0" w:type="dxa"/>
              <w:right w:w="0" w:type="dxa"/>
            </w:tcMar>
          </w:tcPr>
          <w:p w14:paraId="23D750DB" w14:textId="77777777" w:rsidR="00632A64" w:rsidRDefault="00632A64" w:rsidP="00991BDF">
            <w:pPr>
              <w:jc w:val="center"/>
              <w:rPr>
                <w:sz w:val="18"/>
                <w:szCs w:val="18"/>
              </w:rPr>
            </w:pPr>
          </w:p>
        </w:tc>
        <w:tc>
          <w:tcPr>
            <w:tcW w:w="5130" w:type="dxa"/>
            <w:tcBorders>
              <w:top w:val="nil"/>
              <w:left w:val="nil"/>
              <w:bottom w:val="single" w:sz="4" w:space="0" w:color="auto"/>
              <w:right w:val="single" w:sz="4" w:space="0" w:color="auto"/>
            </w:tcBorders>
          </w:tcPr>
          <w:p w14:paraId="1645B016" w14:textId="77777777" w:rsidR="00632A64" w:rsidRPr="009208A2" w:rsidRDefault="00632A64" w:rsidP="00991BDF">
            <w:pPr>
              <w:rPr>
                <w:sz w:val="18"/>
                <w:szCs w:val="18"/>
              </w:rPr>
            </w:pPr>
          </w:p>
        </w:tc>
        <w:tc>
          <w:tcPr>
            <w:tcW w:w="5395" w:type="dxa"/>
            <w:vMerge/>
            <w:tcBorders>
              <w:left w:val="single" w:sz="4" w:space="0" w:color="auto"/>
              <w:bottom w:val="single" w:sz="4" w:space="0" w:color="auto"/>
            </w:tcBorders>
          </w:tcPr>
          <w:p w14:paraId="0A80FD42" w14:textId="77777777" w:rsidR="00632A64" w:rsidRDefault="00632A64" w:rsidP="00991BDF">
            <w:pPr>
              <w:rPr>
                <w:sz w:val="18"/>
                <w:szCs w:val="18"/>
              </w:rPr>
            </w:pPr>
          </w:p>
        </w:tc>
      </w:tr>
    </w:tbl>
    <w:p w14:paraId="0B0045FA" w14:textId="77777777" w:rsidR="00632A64" w:rsidRDefault="00632A64" w:rsidP="00632A64">
      <w:pPr>
        <w:spacing w:after="0"/>
        <w:rPr>
          <w:sz w:val="18"/>
          <w:szCs w:val="18"/>
        </w:rPr>
      </w:pPr>
    </w:p>
    <w:p w14:paraId="24894E41" w14:textId="77777777" w:rsidR="00632A64" w:rsidRDefault="00632A64" w:rsidP="00632A64">
      <w:pPr>
        <w:spacing w:after="0"/>
        <w:rPr>
          <w:sz w:val="18"/>
          <w:szCs w:val="18"/>
        </w:rPr>
      </w:pPr>
    </w:p>
    <w:tbl>
      <w:tblPr>
        <w:tblW w:w="10800" w:type="dxa"/>
        <w:tblBorders>
          <w:top w:val="single" w:sz="18" w:space="0" w:color="306EB1"/>
          <w:left w:val="single" w:sz="18" w:space="0" w:color="306EB1"/>
          <w:bottom w:val="single" w:sz="18" w:space="0" w:color="306EB1"/>
          <w:right w:val="single" w:sz="18" w:space="0" w:color="306EB1"/>
          <w:insideH w:val="single" w:sz="18" w:space="0" w:color="306EB1"/>
          <w:insideV w:val="single" w:sz="18" w:space="0" w:color="306EB1"/>
        </w:tblBorders>
        <w:tblLayout w:type="fixed"/>
        <w:tblLook w:val="0400" w:firstRow="0" w:lastRow="0" w:firstColumn="0" w:lastColumn="0" w:noHBand="0" w:noVBand="1"/>
        <w:tblDescription w:val="Response to Outbreak"/>
      </w:tblPr>
      <w:tblGrid>
        <w:gridCol w:w="1490"/>
        <w:gridCol w:w="9310"/>
      </w:tblGrid>
      <w:tr w:rsidR="00632A64" w14:paraId="753E0762" w14:textId="77777777" w:rsidTr="00991BDF">
        <w:trPr>
          <w:trHeight w:val="197"/>
          <w:tblHeader/>
        </w:trPr>
        <w:tc>
          <w:tcPr>
            <w:tcW w:w="1490" w:type="dxa"/>
            <w:tcBorders>
              <w:right w:val="nil"/>
            </w:tcBorders>
            <w:tcMar>
              <w:top w:w="100" w:type="dxa"/>
              <w:left w:w="100" w:type="dxa"/>
              <w:bottom w:w="100" w:type="dxa"/>
              <w:right w:w="100" w:type="dxa"/>
            </w:tcMar>
          </w:tcPr>
          <w:p w14:paraId="428BE390" w14:textId="77777777" w:rsidR="00632A64" w:rsidRDefault="00632A64" w:rsidP="00991BDF">
            <w:pPr>
              <w:jc w:val="center"/>
              <w:rPr>
                <w:color w:val="306EB1"/>
                <w:sz w:val="18"/>
                <w:szCs w:val="18"/>
              </w:rPr>
            </w:pPr>
            <w:r>
              <w:rPr>
                <w:noProof/>
                <w:color w:val="306EB1"/>
              </w:rPr>
              <w:drawing>
                <wp:inline distT="0" distB="0" distL="114300" distR="114300" wp14:anchorId="529FFCFC" wp14:editId="5EB929AF">
                  <wp:extent cx="457203" cy="457200"/>
                  <wp:effectExtent l="0" t="0" r="0" b="0"/>
                  <wp:docPr id="1091850538" name="image6.png" descr="&quot;&quot;"/>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6"/>
                          <a:srcRect l="12509" t="13899" r="15253" b="13860"/>
                          <a:stretch>
                            <a:fillRect/>
                          </a:stretch>
                        </pic:blipFill>
                        <pic:spPr>
                          <a:xfrm>
                            <a:off x="0" y="0"/>
                            <a:ext cx="457203" cy="457200"/>
                          </a:xfrm>
                          <a:prstGeom prst="rect">
                            <a:avLst/>
                          </a:prstGeom>
                          <a:ln/>
                        </pic:spPr>
                      </pic:pic>
                    </a:graphicData>
                  </a:graphic>
                </wp:inline>
              </w:drawing>
            </w:r>
          </w:p>
        </w:tc>
        <w:tc>
          <w:tcPr>
            <w:tcW w:w="9310" w:type="dxa"/>
            <w:tcBorders>
              <w:left w:val="nil"/>
            </w:tcBorders>
            <w:tcMar>
              <w:top w:w="100" w:type="dxa"/>
              <w:left w:w="100" w:type="dxa"/>
              <w:bottom w:w="100" w:type="dxa"/>
              <w:right w:w="100" w:type="dxa"/>
            </w:tcMar>
            <w:vAlign w:val="center"/>
          </w:tcPr>
          <w:p w14:paraId="0BA5DDE3" w14:textId="77777777" w:rsidR="00632A64" w:rsidRDefault="00632A64" w:rsidP="00991BDF">
            <w:pPr>
              <w:rPr>
                <w:color w:val="306EB1"/>
                <w:sz w:val="18"/>
                <w:szCs w:val="18"/>
              </w:rPr>
            </w:pPr>
            <w:r>
              <w:rPr>
                <w:b/>
                <w:color w:val="306EB1"/>
                <w:sz w:val="32"/>
                <w:szCs w:val="32"/>
              </w:rPr>
              <w:t>  3. Response to Outbreak</w:t>
            </w:r>
          </w:p>
        </w:tc>
      </w:tr>
    </w:tbl>
    <w:p w14:paraId="67AE2419" w14:textId="77777777" w:rsidR="00632A64" w:rsidRDefault="00632A64" w:rsidP="00632A64">
      <w:pPr>
        <w:tabs>
          <w:tab w:val="left" w:pos="3988"/>
        </w:tabs>
        <w:spacing w:after="0"/>
        <w:rPr>
          <w:sz w:val="18"/>
          <w:szCs w:val="18"/>
        </w:rPr>
      </w:pPr>
      <w:r>
        <w:rPr>
          <w:sz w:val="18"/>
          <w:szCs w:val="18"/>
        </w:rPr>
        <w:tab/>
      </w:r>
    </w:p>
    <w:p w14:paraId="1EABC9B2" w14:textId="77777777" w:rsidR="00632A64" w:rsidRDefault="00632A64" w:rsidP="00632A64">
      <w:pPr>
        <w:tabs>
          <w:tab w:val="left" w:pos="3988"/>
        </w:tabs>
        <w:spacing w:after="0"/>
        <w:jc w:val="center"/>
        <w:rPr>
          <w:sz w:val="18"/>
          <w:szCs w:val="18"/>
        </w:rPr>
      </w:pPr>
      <w:r>
        <w:rPr>
          <w:b/>
          <w:color w:val="306EB1"/>
          <w:sz w:val="18"/>
          <w:szCs w:val="18"/>
        </w:rPr>
        <w:t>3a. PREVENTION AND PLANNING</w:t>
      </w:r>
    </w:p>
    <w:tbl>
      <w:tblPr>
        <w:tblW w:w="0" w:type="auto"/>
        <w:tblLook w:val="04A0" w:firstRow="1" w:lastRow="0" w:firstColumn="1" w:lastColumn="0" w:noHBand="0" w:noVBand="1"/>
        <w:tblDescription w:val="3a. PREVENTION AND PLANNING"/>
      </w:tblPr>
      <w:tblGrid>
        <w:gridCol w:w="265"/>
        <w:gridCol w:w="5130"/>
        <w:gridCol w:w="5395"/>
      </w:tblGrid>
      <w:tr w:rsidR="00632A64" w:rsidRPr="00E60A86" w14:paraId="179C4A13" w14:textId="77777777" w:rsidTr="00991BDF">
        <w:trPr>
          <w:tblHeader/>
        </w:trPr>
        <w:tc>
          <w:tcPr>
            <w:tcW w:w="5395" w:type="dxa"/>
            <w:gridSpan w:val="2"/>
            <w:tcBorders>
              <w:bottom w:val="single" w:sz="4" w:space="0" w:color="auto"/>
            </w:tcBorders>
            <w:shd w:val="clear" w:color="auto" w:fill="306EB1"/>
            <w:tcMar>
              <w:left w:w="0" w:type="dxa"/>
              <w:right w:w="0" w:type="dxa"/>
            </w:tcMar>
            <w:vAlign w:val="center"/>
          </w:tcPr>
          <w:p w14:paraId="3F6579BF" w14:textId="77777777" w:rsidR="00632A64" w:rsidRPr="00E60A86" w:rsidRDefault="00632A64" w:rsidP="00991BDF">
            <w:pPr>
              <w:rPr>
                <w:color w:val="FFFFFF" w:themeColor="background1"/>
                <w:sz w:val="18"/>
                <w:szCs w:val="18"/>
              </w:rPr>
            </w:pPr>
            <w:r w:rsidRPr="00E60A86">
              <w:rPr>
                <w:b/>
                <w:color w:val="FFFFFF" w:themeColor="background1"/>
                <w:sz w:val="18"/>
                <w:szCs w:val="18"/>
              </w:rPr>
              <w:lastRenderedPageBreak/>
              <w:t>OHA/ODE Requirements</w:t>
            </w:r>
          </w:p>
        </w:tc>
        <w:tc>
          <w:tcPr>
            <w:tcW w:w="5395" w:type="dxa"/>
            <w:shd w:val="clear" w:color="auto" w:fill="306EB1"/>
          </w:tcPr>
          <w:p w14:paraId="32FC6430" w14:textId="77777777" w:rsidR="00632A64" w:rsidRPr="00E60A86" w:rsidRDefault="00632A64" w:rsidP="00991BDF">
            <w:pPr>
              <w:rPr>
                <w:color w:val="FFFFFF" w:themeColor="background1"/>
                <w:sz w:val="18"/>
                <w:szCs w:val="18"/>
              </w:rPr>
            </w:pPr>
            <w:r w:rsidRPr="00E60A86">
              <w:rPr>
                <w:b/>
                <w:color w:val="FFFFFF" w:themeColor="background1"/>
                <w:sz w:val="18"/>
                <w:szCs w:val="18"/>
              </w:rPr>
              <w:t>Hybrid/Onsite Plan</w:t>
            </w:r>
          </w:p>
        </w:tc>
      </w:tr>
      <w:tr w:rsidR="00632A64" w14:paraId="0B749A79" w14:textId="77777777" w:rsidTr="00991BDF">
        <w:tc>
          <w:tcPr>
            <w:tcW w:w="265" w:type="dxa"/>
            <w:tcBorders>
              <w:top w:val="single" w:sz="4" w:space="0" w:color="auto"/>
              <w:left w:val="single" w:sz="4" w:space="0" w:color="auto"/>
              <w:bottom w:val="nil"/>
              <w:right w:val="nil"/>
            </w:tcBorders>
            <w:tcMar>
              <w:left w:w="0" w:type="dxa"/>
              <w:right w:w="0" w:type="dxa"/>
            </w:tcMar>
          </w:tcPr>
          <w:p w14:paraId="61D27D10" w14:textId="77777777" w:rsidR="00632A64" w:rsidRDefault="007E193A" w:rsidP="00991BDF">
            <w:pPr>
              <w:jc w:val="center"/>
              <w:rPr>
                <w:sz w:val="18"/>
                <w:szCs w:val="18"/>
              </w:rPr>
            </w:pPr>
            <w:sdt>
              <w:sdtPr>
                <w:rPr>
                  <w:sz w:val="18"/>
                  <w:szCs w:val="18"/>
                </w:rPr>
                <w:id w:val="-242412345"/>
                <w15:appearance w15:val="hidden"/>
                <w14:checkbox>
                  <w14:checked w14:val="1"/>
                  <w14:checkedState w14:val="2612" w14:font="MS Gothic"/>
                  <w14:uncheckedState w14:val="2610" w14:font="MS Gothic"/>
                </w14:checkbox>
              </w:sdtPr>
              <w:sdtContent>
                <w:r w:rsidR="00625C41">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6314B78F" w14:textId="77777777" w:rsidR="00632A64" w:rsidRDefault="00632A64" w:rsidP="00991BDF">
            <w:pPr>
              <w:pBdr>
                <w:top w:val="nil"/>
                <w:left w:val="nil"/>
                <w:bottom w:val="nil"/>
                <w:right w:val="nil"/>
                <w:between w:val="nil"/>
              </w:pBdr>
              <w:rPr>
                <w:sz w:val="18"/>
                <w:szCs w:val="18"/>
              </w:rPr>
            </w:pPr>
            <w:r w:rsidRPr="002F5C3C">
              <w:rPr>
                <w:sz w:val="18"/>
                <w:szCs w:val="18"/>
              </w:rPr>
              <w:t>Coordinate with Local Public Health Authority (LPHA) to establish communication channels related to current transmission level.</w:t>
            </w:r>
          </w:p>
        </w:tc>
        <w:tc>
          <w:tcPr>
            <w:tcW w:w="5395" w:type="dxa"/>
            <w:vMerge w:val="restart"/>
            <w:tcBorders>
              <w:left w:val="single" w:sz="4" w:space="0" w:color="auto"/>
            </w:tcBorders>
          </w:tcPr>
          <w:p w14:paraId="2CD2E69B" w14:textId="0D90D01F" w:rsidR="00625C41" w:rsidRPr="00C63E4A" w:rsidRDefault="00625C41" w:rsidP="00625C41">
            <w:pPr>
              <w:rPr>
                <w:sz w:val="18"/>
                <w:szCs w:val="18"/>
              </w:rPr>
            </w:pPr>
            <w:r w:rsidRPr="00C63E4A">
              <w:rPr>
                <w:sz w:val="18"/>
                <w:szCs w:val="18"/>
              </w:rPr>
              <w:t xml:space="preserve">Response to outbreak </w:t>
            </w:r>
            <w:r w:rsidR="007705BA">
              <w:rPr>
                <w:sz w:val="18"/>
                <w:szCs w:val="18"/>
              </w:rPr>
              <w:t>-</w:t>
            </w:r>
            <w:r w:rsidRPr="00C63E4A">
              <w:rPr>
                <w:sz w:val="18"/>
                <w:szCs w:val="18"/>
              </w:rPr>
              <w:t xml:space="preserve"> </w:t>
            </w:r>
            <w:r w:rsidR="002331F9" w:rsidRPr="00C63E4A">
              <w:rPr>
                <w:sz w:val="18"/>
                <w:szCs w:val="18"/>
              </w:rPr>
              <w:t xml:space="preserve"> See communicable disease plan. Academic instructional model will automatically roll into online</w:t>
            </w:r>
            <w:r w:rsidR="007705BA">
              <w:rPr>
                <w:sz w:val="18"/>
                <w:szCs w:val="18"/>
              </w:rPr>
              <w:t xml:space="preserve"> – Canvas platform learning.</w:t>
            </w:r>
          </w:p>
          <w:p w14:paraId="31E5933D" w14:textId="77777777" w:rsidR="00625C41" w:rsidRPr="00C63E4A" w:rsidRDefault="00625C41" w:rsidP="00625C41">
            <w:pPr>
              <w:rPr>
                <w:sz w:val="18"/>
                <w:szCs w:val="18"/>
              </w:rPr>
            </w:pPr>
            <w:r w:rsidRPr="00C63E4A">
              <w:rPr>
                <w:sz w:val="18"/>
                <w:szCs w:val="18"/>
              </w:rPr>
              <w:t xml:space="preserve">Current plan outlines a process for reporting any suspected or confirmed cases of novel viruses to the district nurse. </w:t>
            </w:r>
          </w:p>
          <w:p w14:paraId="4F4E5736" w14:textId="77777777" w:rsidR="00625C41" w:rsidRDefault="00625C41" w:rsidP="00625C41">
            <w:pPr>
              <w:rPr>
                <w:sz w:val="18"/>
                <w:szCs w:val="18"/>
              </w:rPr>
            </w:pPr>
            <w:r w:rsidRPr="00C63E4A">
              <w:rPr>
                <w:sz w:val="18"/>
                <w:szCs w:val="18"/>
              </w:rPr>
              <w:t>A district response team will review identified cases and follow an established emergency response framework.</w:t>
            </w:r>
          </w:p>
        </w:tc>
      </w:tr>
      <w:tr w:rsidR="00632A64" w14:paraId="779B5F38" w14:textId="77777777" w:rsidTr="00991BDF">
        <w:tc>
          <w:tcPr>
            <w:tcW w:w="265" w:type="dxa"/>
            <w:tcBorders>
              <w:top w:val="nil"/>
              <w:left w:val="single" w:sz="4" w:space="0" w:color="auto"/>
              <w:bottom w:val="nil"/>
              <w:right w:val="nil"/>
            </w:tcBorders>
            <w:tcMar>
              <w:left w:w="0" w:type="dxa"/>
              <w:right w:w="0" w:type="dxa"/>
            </w:tcMar>
          </w:tcPr>
          <w:p w14:paraId="1356BDFF" w14:textId="77777777" w:rsidR="00632A64" w:rsidRDefault="007E193A" w:rsidP="00991BDF">
            <w:pPr>
              <w:jc w:val="center"/>
              <w:rPr>
                <w:sz w:val="18"/>
                <w:szCs w:val="18"/>
              </w:rPr>
            </w:pPr>
            <w:sdt>
              <w:sdtPr>
                <w:rPr>
                  <w:sz w:val="18"/>
                  <w:szCs w:val="18"/>
                </w:rPr>
                <w:id w:val="-733551231"/>
                <w15:appearance w15:val="hidden"/>
                <w14:checkbox>
                  <w14:checked w14:val="1"/>
                  <w14:checkedState w14:val="2612" w14:font="MS Gothic"/>
                  <w14:uncheckedState w14:val="2610" w14:font="MS Gothic"/>
                </w14:checkbox>
              </w:sdtPr>
              <w:sdtContent>
                <w:r w:rsidR="00625C4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01C38F4C" w14:textId="77777777" w:rsidR="00632A64" w:rsidRDefault="00632A64" w:rsidP="00991BDF">
            <w:pPr>
              <w:rPr>
                <w:sz w:val="18"/>
                <w:szCs w:val="18"/>
              </w:rPr>
            </w:pPr>
            <w:r w:rsidRPr="002F5C3C">
              <w:rPr>
                <w:sz w:val="18"/>
                <w:szCs w:val="18"/>
              </w:rPr>
              <w:t>Establish a specific emergency response framework with key stakeholders.</w:t>
            </w:r>
          </w:p>
        </w:tc>
        <w:tc>
          <w:tcPr>
            <w:tcW w:w="5395" w:type="dxa"/>
            <w:vMerge/>
            <w:tcBorders>
              <w:left w:val="single" w:sz="4" w:space="0" w:color="auto"/>
            </w:tcBorders>
          </w:tcPr>
          <w:p w14:paraId="465CF7CD" w14:textId="77777777" w:rsidR="00632A64" w:rsidRDefault="00632A64" w:rsidP="00991BDF">
            <w:pPr>
              <w:rPr>
                <w:sz w:val="18"/>
                <w:szCs w:val="18"/>
              </w:rPr>
            </w:pPr>
          </w:p>
        </w:tc>
      </w:tr>
      <w:tr w:rsidR="00632A64" w14:paraId="38E6DC73" w14:textId="77777777" w:rsidTr="00991BDF">
        <w:tc>
          <w:tcPr>
            <w:tcW w:w="265" w:type="dxa"/>
            <w:tcBorders>
              <w:top w:val="nil"/>
              <w:left w:val="single" w:sz="4" w:space="0" w:color="auto"/>
              <w:bottom w:val="single" w:sz="4" w:space="0" w:color="auto"/>
              <w:right w:val="nil"/>
            </w:tcBorders>
            <w:tcMar>
              <w:left w:w="0" w:type="dxa"/>
              <w:right w:w="0" w:type="dxa"/>
            </w:tcMar>
          </w:tcPr>
          <w:p w14:paraId="1EA0DFD5" w14:textId="77777777" w:rsidR="00632A64" w:rsidRDefault="007E193A" w:rsidP="00991BDF">
            <w:pPr>
              <w:jc w:val="center"/>
              <w:rPr>
                <w:sz w:val="18"/>
                <w:szCs w:val="18"/>
              </w:rPr>
            </w:pPr>
            <w:sdt>
              <w:sdtPr>
                <w:rPr>
                  <w:sz w:val="18"/>
                  <w:szCs w:val="18"/>
                </w:rPr>
                <w:id w:val="-735627962"/>
                <w15:appearance w15:val="hidden"/>
                <w14:checkbox>
                  <w14:checked w14:val="1"/>
                  <w14:checkedState w14:val="2612" w14:font="MS Gothic"/>
                  <w14:uncheckedState w14:val="2610" w14:font="MS Gothic"/>
                </w14:checkbox>
              </w:sdtPr>
              <w:sdtContent>
                <w:r w:rsidR="00625C41">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1CB7A4DB" w14:textId="77777777" w:rsidR="00632A64" w:rsidRDefault="00632A64" w:rsidP="00991BDF">
            <w:pPr>
              <w:rPr>
                <w:sz w:val="18"/>
                <w:szCs w:val="18"/>
              </w:rPr>
            </w:pPr>
            <w:r w:rsidRPr="002F5C3C">
              <w:rPr>
                <w:sz w:val="18"/>
                <w:szCs w:val="18"/>
              </w:rPr>
              <w:t>When new cases are identified in the school setting, and the incidence is low, the LPHA will provide a direct report to the district nurse, or designated staff, on the diagnosed case(s). Likewise, the LPHA will impose restrictions on contacts.</w:t>
            </w:r>
          </w:p>
        </w:tc>
        <w:tc>
          <w:tcPr>
            <w:tcW w:w="5395" w:type="dxa"/>
            <w:vMerge/>
            <w:tcBorders>
              <w:left w:val="single" w:sz="4" w:space="0" w:color="auto"/>
              <w:bottom w:val="single" w:sz="4" w:space="0" w:color="auto"/>
            </w:tcBorders>
          </w:tcPr>
          <w:p w14:paraId="4C3C1B0F" w14:textId="77777777" w:rsidR="00632A64" w:rsidRDefault="00632A64" w:rsidP="00991BDF">
            <w:pPr>
              <w:rPr>
                <w:sz w:val="18"/>
                <w:szCs w:val="18"/>
              </w:rPr>
            </w:pPr>
          </w:p>
        </w:tc>
      </w:tr>
    </w:tbl>
    <w:p w14:paraId="0BA404FE" w14:textId="77777777" w:rsidR="00632A64" w:rsidRDefault="00632A64" w:rsidP="00632A64">
      <w:pPr>
        <w:spacing w:after="0"/>
        <w:rPr>
          <w:sz w:val="18"/>
          <w:szCs w:val="18"/>
        </w:rPr>
      </w:pPr>
    </w:p>
    <w:p w14:paraId="2E603641" w14:textId="77777777" w:rsidR="00625C41" w:rsidRDefault="00625C41" w:rsidP="00632A64">
      <w:pPr>
        <w:spacing w:after="0"/>
        <w:rPr>
          <w:sz w:val="18"/>
          <w:szCs w:val="18"/>
        </w:rPr>
      </w:pPr>
    </w:p>
    <w:p w14:paraId="3C0E1502" w14:textId="77777777" w:rsidR="00625C41" w:rsidRDefault="00625C41" w:rsidP="00632A64">
      <w:pPr>
        <w:spacing w:after="0"/>
        <w:rPr>
          <w:sz w:val="18"/>
          <w:szCs w:val="18"/>
        </w:rPr>
      </w:pPr>
    </w:p>
    <w:p w14:paraId="0348CCD1" w14:textId="77777777" w:rsidR="00625C41" w:rsidRDefault="00625C41" w:rsidP="00632A64">
      <w:pPr>
        <w:spacing w:after="0"/>
        <w:rPr>
          <w:sz w:val="18"/>
          <w:szCs w:val="18"/>
        </w:rPr>
      </w:pPr>
    </w:p>
    <w:p w14:paraId="1AE60E4C" w14:textId="77777777" w:rsidR="00625C41" w:rsidRDefault="00625C41" w:rsidP="00632A64">
      <w:pPr>
        <w:spacing w:after="0"/>
        <w:rPr>
          <w:sz w:val="18"/>
          <w:szCs w:val="18"/>
        </w:rPr>
      </w:pPr>
    </w:p>
    <w:p w14:paraId="06BF3F13" w14:textId="77777777" w:rsidR="00632A64" w:rsidRDefault="00632A64" w:rsidP="00632A64">
      <w:pPr>
        <w:spacing w:after="0"/>
        <w:jc w:val="center"/>
        <w:rPr>
          <w:sz w:val="18"/>
          <w:szCs w:val="18"/>
        </w:rPr>
      </w:pPr>
      <w:r>
        <w:rPr>
          <w:b/>
          <w:color w:val="306EB1"/>
          <w:sz w:val="18"/>
          <w:szCs w:val="18"/>
        </w:rPr>
        <w:t>3b. RESPONSE</w:t>
      </w:r>
    </w:p>
    <w:tbl>
      <w:tblPr>
        <w:tblW w:w="0" w:type="auto"/>
        <w:tblLook w:val="04A0" w:firstRow="1" w:lastRow="0" w:firstColumn="1" w:lastColumn="0" w:noHBand="0" w:noVBand="1"/>
        <w:tblDescription w:val="3b. RESPONSE"/>
      </w:tblPr>
      <w:tblGrid>
        <w:gridCol w:w="265"/>
        <w:gridCol w:w="5130"/>
        <w:gridCol w:w="5395"/>
      </w:tblGrid>
      <w:tr w:rsidR="00632A64" w:rsidRPr="00E60A86" w14:paraId="5A407A20" w14:textId="77777777" w:rsidTr="00991BDF">
        <w:trPr>
          <w:tblHeader/>
        </w:trPr>
        <w:tc>
          <w:tcPr>
            <w:tcW w:w="5395" w:type="dxa"/>
            <w:gridSpan w:val="2"/>
            <w:tcBorders>
              <w:bottom w:val="single" w:sz="4" w:space="0" w:color="auto"/>
            </w:tcBorders>
            <w:shd w:val="clear" w:color="auto" w:fill="306EB1"/>
            <w:tcMar>
              <w:left w:w="0" w:type="dxa"/>
              <w:right w:w="0" w:type="dxa"/>
            </w:tcMar>
            <w:vAlign w:val="center"/>
          </w:tcPr>
          <w:p w14:paraId="71E36EA0" w14:textId="77777777" w:rsidR="00632A64" w:rsidRPr="00E60A86" w:rsidRDefault="00632A64" w:rsidP="00991BDF">
            <w:pPr>
              <w:rPr>
                <w:color w:val="FFFFFF" w:themeColor="background1"/>
                <w:sz w:val="18"/>
                <w:szCs w:val="18"/>
              </w:rPr>
            </w:pPr>
            <w:r w:rsidRPr="00E60A86">
              <w:rPr>
                <w:b/>
                <w:color w:val="FFFFFF" w:themeColor="background1"/>
                <w:sz w:val="18"/>
                <w:szCs w:val="18"/>
              </w:rPr>
              <w:t>OHA/ODE Requirements</w:t>
            </w:r>
          </w:p>
        </w:tc>
        <w:tc>
          <w:tcPr>
            <w:tcW w:w="5395" w:type="dxa"/>
            <w:shd w:val="clear" w:color="auto" w:fill="306EB1"/>
          </w:tcPr>
          <w:p w14:paraId="3D17EF34" w14:textId="77777777" w:rsidR="00632A64" w:rsidRPr="00E60A86" w:rsidRDefault="00632A64" w:rsidP="00991BDF">
            <w:pPr>
              <w:rPr>
                <w:color w:val="FFFFFF" w:themeColor="background1"/>
                <w:sz w:val="18"/>
                <w:szCs w:val="18"/>
              </w:rPr>
            </w:pPr>
            <w:r w:rsidRPr="00E60A86">
              <w:rPr>
                <w:b/>
                <w:color w:val="FFFFFF" w:themeColor="background1"/>
                <w:sz w:val="18"/>
                <w:szCs w:val="18"/>
              </w:rPr>
              <w:t>Hybrid/Onsite Plan</w:t>
            </w:r>
          </w:p>
        </w:tc>
      </w:tr>
      <w:tr w:rsidR="00632A64" w:rsidRPr="00CA09CD" w14:paraId="5F460986" w14:textId="77777777" w:rsidTr="00991BDF">
        <w:tc>
          <w:tcPr>
            <w:tcW w:w="265" w:type="dxa"/>
            <w:tcBorders>
              <w:top w:val="single" w:sz="4" w:space="0" w:color="auto"/>
              <w:left w:val="single" w:sz="4" w:space="0" w:color="auto"/>
              <w:bottom w:val="nil"/>
              <w:right w:val="nil"/>
            </w:tcBorders>
            <w:tcMar>
              <w:left w:w="0" w:type="dxa"/>
              <w:right w:w="0" w:type="dxa"/>
            </w:tcMar>
          </w:tcPr>
          <w:p w14:paraId="769A0E77" w14:textId="77777777" w:rsidR="00632A64" w:rsidRPr="00CA09CD" w:rsidRDefault="007E193A" w:rsidP="00991BDF">
            <w:pPr>
              <w:jc w:val="center"/>
              <w:rPr>
                <w:sz w:val="18"/>
                <w:szCs w:val="18"/>
              </w:rPr>
            </w:pPr>
            <w:sdt>
              <w:sdtPr>
                <w:rPr>
                  <w:sz w:val="18"/>
                  <w:szCs w:val="18"/>
                </w:rPr>
                <w:id w:val="-231386445"/>
                <w15:appearance w15:val="hidden"/>
                <w14:checkbox>
                  <w14:checked w14:val="1"/>
                  <w14:checkedState w14:val="2612" w14:font="MS Gothic"/>
                  <w14:uncheckedState w14:val="2610" w14:font="MS Gothic"/>
                </w14:checkbox>
              </w:sdtPr>
              <w:sdtContent>
                <w:r w:rsidR="00017857">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0F29DA34" w14:textId="77777777" w:rsidR="00632A64" w:rsidRPr="00CA09CD" w:rsidRDefault="00632A64" w:rsidP="00991BDF">
            <w:pPr>
              <w:rPr>
                <w:sz w:val="18"/>
                <w:szCs w:val="18"/>
              </w:rPr>
            </w:pPr>
            <w:r w:rsidRPr="002F5C3C">
              <w:rPr>
                <w:sz w:val="18"/>
                <w:szCs w:val="18"/>
              </w:rPr>
              <w:t>Follow the district’s or school’s outbreak response protocol. Coordinate with the LPHA for any outbreak response.</w:t>
            </w:r>
          </w:p>
        </w:tc>
        <w:tc>
          <w:tcPr>
            <w:tcW w:w="5395" w:type="dxa"/>
            <w:vMerge w:val="restart"/>
            <w:tcBorders>
              <w:left w:val="single" w:sz="4" w:space="0" w:color="auto"/>
            </w:tcBorders>
          </w:tcPr>
          <w:p w14:paraId="53A4B0D1" w14:textId="77777777" w:rsidR="00625C41" w:rsidRDefault="00625C41" w:rsidP="00625C41">
            <w:pPr>
              <w:rPr>
                <w:sz w:val="18"/>
                <w:szCs w:val="18"/>
              </w:rPr>
            </w:pPr>
            <w:r>
              <w:rPr>
                <w:sz w:val="18"/>
                <w:szCs w:val="18"/>
              </w:rPr>
              <w:t>Weekly review of attendance data and reported symptoms by staff and students to determine a potential increase in rates.</w:t>
            </w:r>
          </w:p>
          <w:p w14:paraId="7020170B" w14:textId="77777777" w:rsidR="00625C41" w:rsidRDefault="00625C41" w:rsidP="00625C41">
            <w:pPr>
              <w:rPr>
                <w:sz w:val="18"/>
                <w:szCs w:val="18"/>
              </w:rPr>
            </w:pPr>
            <w:r>
              <w:rPr>
                <w:sz w:val="18"/>
                <w:szCs w:val="18"/>
              </w:rPr>
              <w:t>Re</w:t>
            </w:r>
            <w:r w:rsidR="00C63E4A">
              <w:rPr>
                <w:sz w:val="18"/>
                <w:szCs w:val="18"/>
              </w:rPr>
              <w:t xml:space="preserve">port to and consult with LPHA </w:t>
            </w:r>
            <w:r>
              <w:rPr>
                <w:sz w:val="18"/>
                <w:szCs w:val="18"/>
              </w:rPr>
              <w:t>all confirmed COVID-19 cases.</w:t>
            </w:r>
          </w:p>
          <w:p w14:paraId="1A20E806" w14:textId="77777777" w:rsidR="00625C41" w:rsidRDefault="00625C41" w:rsidP="00625C41">
            <w:pPr>
              <w:rPr>
                <w:sz w:val="18"/>
                <w:szCs w:val="18"/>
              </w:rPr>
            </w:pPr>
            <w:r>
              <w:rPr>
                <w:sz w:val="18"/>
                <w:szCs w:val="18"/>
              </w:rPr>
              <w:t>Temporarily dismiss students attending on-site learning; potential shift to distance learning for all students.</w:t>
            </w:r>
          </w:p>
          <w:p w14:paraId="7B71FEB9" w14:textId="77777777" w:rsidR="00632A64" w:rsidRPr="00CA09CD" w:rsidRDefault="00625C41" w:rsidP="00625C41">
            <w:pPr>
              <w:rPr>
                <w:sz w:val="18"/>
                <w:szCs w:val="18"/>
              </w:rPr>
            </w:pPr>
            <w:r>
              <w:rPr>
                <w:sz w:val="18"/>
                <w:szCs w:val="18"/>
              </w:rPr>
              <w:t>Communication with families regarding criteria that must be met in order for on-site instruction to resume.</w:t>
            </w:r>
          </w:p>
        </w:tc>
      </w:tr>
      <w:tr w:rsidR="00632A64" w:rsidRPr="00CA09CD" w14:paraId="114745A5" w14:textId="77777777" w:rsidTr="00991BDF">
        <w:tc>
          <w:tcPr>
            <w:tcW w:w="265" w:type="dxa"/>
            <w:tcBorders>
              <w:top w:val="nil"/>
              <w:left w:val="single" w:sz="4" w:space="0" w:color="auto"/>
              <w:bottom w:val="nil"/>
              <w:right w:val="nil"/>
            </w:tcBorders>
            <w:tcMar>
              <w:left w:w="0" w:type="dxa"/>
              <w:right w:w="0" w:type="dxa"/>
            </w:tcMar>
          </w:tcPr>
          <w:p w14:paraId="1CE83F82" w14:textId="77777777" w:rsidR="00632A64" w:rsidRDefault="007E193A" w:rsidP="00991BDF">
            <w:pPr>
              <w:jc w:val="center"/>
              <w:rPr>
                <w:sz w:val="18"/>
                <w:szCs w:val="18"/>
              </w:rPr>
            </w:pPr>
            <w:sdt>
              <w:sdtPr>
                <w:rPr>
                  <w:sz w:val="18"/>
                  <w:szCs w:val="18"/>
                </w:rPr>
                <w:id w:val="-1895500436"/>
                <w15:appearance w15:val="hidden"/>
                <w14:checkbox>
                  <w14:checked w14:val="1"/>
                  <w14:checkedState w14:val="2612" w14:font="MS Gothic"/>
                  <w14:uncheckedState w14:val="2610" w14:font="MS Gothic"/>
                </w14:checkbox>
              </w:sdtPr>
              <w:sdtContent>
                <w:r w:rsidR="0001785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4D9324D" w14:textId="77777777" w:rsidR="00632A64" w:rsidRPr="00CA09CD" w:rsidRDefault="00632A64" w:rsidP="00991BDF">
            <w:pPr>
              <w:rPr>
                <w:sz w:val="18"/>
                <w:szCs w:val="18"/>
              </w:rPr>
            </w:pPr>
            <w:r w:rsidRPr="002F5C3C">
              <w:rPr>
                <w:sz w:val="18"/>
                <w:szCs w:val="18"/>
              </w:rPr>
              <w:t>If anyone who has been on campus is known to have been diagnosed with COVID-19, report the case to and consult with the LPHA regarding cleaning and possible classroom or program closure.</w:t>
            </w:r>
          </w:p>
        </w:tc>
        <w:tc>
          <w:tcPr>
            <w:tcW w:w="5395" w:type="dxa"/>
            <w:vMerge/>
            <w:tcBorders>
              <w:left w:val="single" w:sz="4" w:space="0" w:color="auto"/>
              <w:bottom w:val="single" w:sz="4" w:space="0" w:color="auto"/>
            </w:tcBorders>
          </w:tcPr>
          <w:p w14:paraId="6B6B5FCE" w14:textId="77777777" w:rsidR="00632A64" w:rsidRPr="00CA09CD" w:rsidRDefault="00632A64" w:rsidP="00991BDF">
            <w:pPr>
              <w:rPr>
                <w:sz w:val="18"/>
                <w:szCs w:val="18"/>
              </w:rPr>
            </w:pPr>
          </w:p>
        </w:tc>
      </w:tr>
      <w:tr w:rsidR="00632A64" w:rsidRPr="00CA09CD" w14:paraId="5A3445C1" w14:textId="77777777" w:rsidTr="00991BDF">
        <w:tc>
          <w:tcPr>
            <w:tcW w:w="265" w:type="dxa"/>
            <w:tcBorders>
              <w:top w:val="nil"/>
              <w:left w:val="single" w:sz="4" w:space="0" w:color="auto"/>
              <w:bottom w:val="nil"/>
              <w:right w:val="nil"/>
            </w:tcBorders>
            <w:tcMar>
              <w:left w:w="0" w:type="dxa"/>
              <w:right w:w="0" w:type="dxa"/>
            </w:tcMar>
          </w:tcPr>
          <w:p w14:paraId="76477C51" w14:textId="77777777" w:rsidR="00632A64" w:rsidRDefault="007E193A" w:rsidP="00991BDF">
            <w:pPr>
              <w:jc w:val="center"/>
              <w:rPr>
                <w:sz w:val="18"/>
                <w:szCs w:val="18"/>
              </w:rPr>
            </w:pPr>
            <w:sdt>
              <w:sdtPr>
                <w:rPr>
                  <w:sz w:val="18"/>
                  <w:szCs w:val="18"/>
                </w:rPr>
                <w:id w:val="130840673"/>
                <w15:appearance w15:val="hidden"/>
                <w14:checkbox>
                  <w14:checked w14:val="1"/>
                  <w14:checkedState w14:val="2612" w14:font="MS Gothic"/>
                  <w14:uncheckedState w14:val="2610" w14:font="MS Gothic"/>
                </w14:checkbox>
              </w:sdtPr>
              <w:sdtContent>
                <w:r w:rsidR="0001785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2F79242A" w14:textId="77777777" w:rsidR="00632A64" w:rsidRPr="00CA09CD" w:rsidRDefault="00632A64" w:rsidP="00991BDF">
            <w:pPr>
              <w:rPr>
                <w:sz w:val="18"/>
                <w:szCs w:val="18"/>
              </w:rPr>
            </w:pPr>
            <w:r w:rsidRPr="002F5C3C">
              <w:rPr>
                <w:sz w:val="18"/>
                <w:szCs w:val="18"/>
              </w:rPr>
              <w:t>Report to the LPHA any cluster of illness (2 or more people with similar illness) among staff or students.</w:t>
            </w:r>
          </w:p>
        </w:tc>
        <w:tc>
          <w:tcPr>
            <w:tcW w:w="5395" w:type="dxa"/>
            <w:vMerge/>
            <w:tcBorders>
              <w:left w:val="single" w:sz="4" w:space="0" w:color="auto"/>
              <w:bottom w:val="single" w:sz="4" w:space="0" w:color="auto"/>
            </w:tcBorders>
          </w:tcPr>
          <w:p w14:paraId="556D3919" w14:textId="77777777" w:rsidR="00632A64" w:rsidRPr="00CA09CD" w:rsidRDefault="00632A64" w:rsidP="00991BDF">
            <w:pPr>
              <w:rPr>
                <w:sz w:val="18"/>
                <w:szCs w:val="18"/>
              </w:rPr>
            </w:pPr>
          </w:p>
        </w:tc>
      </w:tr>
      <w:tr w:rsidR="00632A64" w:rsidRPr="00CA09CD" w14:paraId="51662D26" w14:textId="77777777" w:rsidTr="00991BDF">
        <w:tc>
          <w:tcPr>
            <w:tcW w:w="265" w:type="dxa"/>
            <w:tcBorders>
              <w:top w:val="nil"/>
              <w:left w:val="single" w:sz="4" w:space="0" w:color="auto"/>
              <w:bottom w:val="nil"/>
              <w:right w:val="nil"/>
            </w:tcBorders>
            <w:tcMar>
              <w:left w:w="0" w:type="dxa"/>
              <w:right w:w="0" w:type="dxa"/>
            </w:tcMar>
          </w:tcPr>
          <w:p w14:paraId="2264D681" w14:textId="77777777" w:rsidR="00632A64" w:rsidRDefault="007E193A" w:rsidP="00991BDF">
            <w:pPr>
              <w:jc w:val="center"/>
              <w:rPr>
                <w:sz w:val="18"/>
                <w:szCs w:val="18"/>
              </w:rPr>
            </w:pPr>
            <w:sdt>
              <w:sdtPr>
                <w:rPr>
                  <w:sz w:val="18"/>
                  <w:szCs w:val="18"/>
                </w:rPr>
                <w:id w:val="1552036695"/>
                <w15:appearance w15:val="hidden"/>
                <w14:checkbox>
                  <w14:checked w14:val="1"/>
                  <w14:checkedState w14:val="2612" w14:font="MS Gothic"/>
                  <w14:uncheckedState w14:val="2610" w14:font="MS Gothic"/>
                </w14:checkbox>
              </w:sdtPr>
              <w:sdtContent>
                <w:r w:rsidR="0001785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185E117" w14:textId="77777777" w:rsidR="00632A64" w:rsidRPr="00CA09CD" w:rsidRDefault="00632A64" w:rsidP="00991BDF">
            <w:pPr>
              <w:rPr>
                <w:sz w:val="18"/>
                <w:szCs w:val="18"/>
              </w:rPr>
            </w:pPr>
            <w:r w:rsidRPr="002F5C3C">
              <w:rPr>
                <w:sz w:val="18"/>
                <w:szCs w:val="18"/>
              </w:rPr>
              <w:t>When cases are identified in the local region, a response team should be assembled within the district and responsibilities assigned within the district.</w:t>
            </w:r>
          </w:p>
        </w:tc>
        <w:tc>
          <w:tcPr>
            <w:tcW w:w="5395" w:type="dxa"/>
            <w:vMerge/>
            <w:tcBorders>
              <w:left w:val="single" w:sz="4" w:space="0" w:color="auto"/>
              <w:bottom w:val="single" w:sz="4" w:space="0" w:color="auto"/>
            </w:tcBorders>
          </w:tcPr>
          <w:p w14:paraId="5818FB1B" w14:textId="77777777" w:rsidR="00632A64" w:rsidRPr="00CA09CD" w:rsidRDefault="00632A64" w:rsidP="00991BDF">
            <w:pPr>
              <w:rPr>
                <w:sz w:val="18"/>
                <w:szCs w:val="18"/>
              </w:rPr>
            </w:pPr>
          </w:p>
        </w:tc>
      </w:tr>
      <w:tr w:rsidR="00632A64" w:rsidRPr="00CA09CD" w14:paraId="162D0DE3" w14:textId="77777777" w:rsidTr="00991BDF">
        <w:tc>
          <w:tcPr>
            <w:tcW w:w="265" w:type="dxa"/>
            <w:tcBorders>
              <w:top w:val="nil"/>
              <w:left w:val="single" w:sz="4" w:space="0" w:color="auto"/>
              <w:bottom w:val="nil"/>
              <w:right w:val="nil"/>
            </w:tcBorders>
            <w:tcMar>
              <w:left w:w="0" w:type="dxa"/>
              <w:right w:w="0" w:type="dxa"/>
            </w:tcMar>
          </w:tcPr>
          <w:p w14:paraId="57DEEBB0" w14:textId="77777777" w:rsidR="00632A64" w:rsidRDefault="007E193A" w:rsidP="00991BDF">
            <w:pPr>
              <w:jc w:val="center"/>
              <w:rPr>
                <w:sz w:val="18"/>
                <w:szCs w:val="18"/>
              </w:rPr>
            </w:pPr>
            <w:sdt>
              <w:sdtPr>
                <w:rPr>
                  <w:sz w:val="18"/>
                  <w:szCs w:val="18"/>
                </w:rPr>
                <w:id w:val="828260594"/>
                <w15:appearance w15:val="hidden"/>
                <w14:checkbox>
                  <w14:checked w14:val="1"/>
                  <w14:checkedState w14:val="2612" w14:font="MS Gothic"/>
                  <w14:uncheckedState w14:val="2610" w14:font="MS Gothic"/>
                </w14:checkbox>
              </w:sdtPr>
              <w:sdtContent>
                <w:r w:rsidR="0001785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E049376" w14:textId="77777777" w:rsidR="00632A64" w:rsidRPr="00CA09CD" w:rsidRDefault="00632A64" w:rsidP="00991BDF">
            <w:pPr>
              <w:rPr>
                <w:sz w:val="18"/>
                <w:szCs w:val="18"/>
              </w:rPr>
            </w:pPr>
            <w:r w:rsidRPr="002F5C3C">
              <w:rPr>
                <w:sz w:val="18"/>
                <w:szCs w:val="18"/>
              </w:rPr>
              <w:t>Modify, postpone, or cancel large school events as coordinated with the LPHA.</w:t>
            </w:r>
          </w:p>
        </w:tc>
        <w:tc>
          <w:tcPr>
            <w:tcW w:w="5395" w:type="dxa"/>
            <w:vMerge/>
            <w:tcBorders>
              <w:left w:val="single" w:sz="4" w:space="0" w:color="auto"/>
              <w:bottom w:val="single" w:sz="4" w:space="0" w:color="auto"/>
            </w:tcBorders>
          </w:tcPr>
          <w:p w14:paraId="3099C526" w14:textId="77777777" w:rsidR="00632A64" w:rsidRPr="00CA09CD" w:rsidRDefault="00632A64" w:rsidP="00991BDF">
            <w:pPr>
              <w:rPr>
                <w:sz w:val="18"/>
                <w:szCs w:val="18"/>
              </w:rPr>
            </w:pPr>
          </w:p>
        </w:tc>
      </w:tr>
      <w:tr w:rsidR="00632A64" w:rsidRPr="00CA09CD" w14:paraId="270958B7" w14:textId="77777777" w:rsidTr="00991BDF">
        <w:tc>
          <w:tcPr>
            <w:tcW w:w="265" w:type="dxa"/>
            <w:tcBorders>
              <w:top w:val="nil"/>
              <w:left w:val="single" w:sz="4" w:space="0" w:color="auto"/>
              <w:bottom w:val="nil"/>
              <w:right w:val="nil"/>
            </w:tcBorders>
            <w:tcMar>
              <w:left w:w="0" w:type="dxa"/>
              <w:right w:w="0" w:type="dxa"/>
            </w:tcMar>
          </w:tcPr>
          <w:p w14:paraId="597A7117" w14:textId="77777777" w:rsidR="00632A64" w:rsidRDefault="007E193A" w:rsidP="00991BDF">
            <w:pPr>
              <w:jc w:val="center"/>
              <w:rPr>
                <w:sz w:val="18"/>
                <w:szCs w:val="18"/>
              </w:rPr>
            </w:pPr>
            <w:sdt>
              <w:sdtPr>
                <w:rPr>
                  <w:sz w:val="18"/>
                  <w:szCs w:val="18"/>
                </w:rPr>
                <w:id w:val="1243529903"/>
                <w15:appearance w15:val="hidden"/>
                <w14:checkbox>
                  <w14:checked w14:val="1"/>
                  <w14:checkedState w14:val="2612" w14:font="MS Gothic"/>
                  <w14:uncheckedState w14:val="2610" w14:font="MS Gothic"/>
                </w14:checkbox>
              </w:sdtPr>
              <w:sdtContent>
                <w:r w:rsidR="0001785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49515EF7" w14:textId="77777777" w:rsidR="00632A64" w:rsidRPr="00CA09CD" w:rsidRDefault="00632A64" w:rsidP="00991BDF">
            <w:pPr>
              <w:rPr>
                <w:sz w:val="18"/>
                <w:szCs w:val="18"/>
              </w:rPr>
            </w:pPr>
            <w:r w:rsidRPr="002F5C3C">
              <w:rPr>
                <w:sz w:val="18"/>
                <w:szCs w:val="18"/>
              </w:rPr>
              <w:t>If the school is closed, implement Short-Term Distance Learning or Comprehensive Distance Learning models for all staff/students.</w:t>
            </w:r>
          </w:p>
        </w:tc>
        <w:tc>
          <w:tcPr>
            <w:tcW w:w="5395" w:type="dxa"/>
            <w:vMerge/>
            <w:tcBorders>
              <w:left w:val="single" w:sz="4" w:space="0" w:color="auto"/>
              <w:bottom w:val="single" w:sz="4" w:space="0" w:color="auto"/>
            </w:tcBorders>
          </w:tcPr>
          <w:p w14:paraId="51B4FAE1" w14:textId="77777777" w:rsidR="00632A64" w:rsidRPr="00CA09CD" w:rsidRDefault="00632A64" w:rsidP="00991BDF">
            <w:pPr>
              <w:rPr>
                <w:sz w:val="18"/>
                <w:szCs w:val="18"/>
              </w:rPr>
            </w:pPr>
          </w:p>
        </w:tc>
      </w:tr>
      <w:tr w:rsidR="00632A64" w:rsidRPr="00CA09CD" w14:paraId="21752A06" w14:textId="77777777" w:rsidTr="00991BDF">
        <w:tc>
          <w:tcPr>
            <w:tcW w:w="265" w:type="dxa"/>
            <w:tcBorders>
              <w:top w:val="nil"/>
              <w:left w:val="single" w:sz="4" w:space="0" w:color="auto"/>
              <w:bottom w:val="nil"/>
              <w:right w:val="nil"/>
            </w:tcBorders>
            <w:tcMar>
              <w:left w:w="0" w:type="dxa"/>
              <w:right w:w="0" w:type="dxa"/>
            </w:tcMar>
          </w:tcPr>
          <w:p w14:paraId="2C9D2931" w14:textId="77777777" w:rsidR="00632A64" w:rsidRPr="00CA09CD" w:rsidRDefault="007E193A" w:rsidP="00991BDF">
            <w:pPr>
              <w:jc w:val="center"/>
              <w:rPr>
                <w:sz w:val="18"/>
                <w:szCs w:val="18"/>
              </w:rPr>
            </w:pPr>
            <w:sdt>
              <w:sdtPr>
                <w:rPr>
                  <w:sz w:val="18"/>
                  <w:szCs w:val="18"/>
                </w:rPr>
                <w:id w:val="-284811255"/>
                <w15:appearance w15:val="hidden"/>
                <w14:checkbox>
                  <w14:checked w14:val="1"/>
                  <w14:checkedState w14:val="2612" w14:font="MS Gothic"/>
                  <w14:uncheckedState w14:val="2610" w14:font="MS Gothic"/>
                </w14:checkbox>
              </w:sdtPr>
              <w:sdtContent>
                <w:r w:rsidR="0001785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244205EF" w14:textId="77777777" w:rsidR="00632A64" w:rsidRPr="00CA09CD" w:rsidRDefault="00632A64" w:rsidP="00991BDF">
            <w:pPr>
              <w:rPr>
                <w:sz w:val="18"/>
                <w:szCs w:val="18"/>
              </w:rPr>
            </w:pPr>
            <w:r w:rsidRPr="002F5C3C">
              <w:rPr>
                <w:sz w:val="18"/>
                <w:szCs w:val="18"/>
              </w:rPr>
              <w:t>Continue to provide meals for students.</w:t>
            </w:r>
          </w:p>
        </w:tc>
        <w:tc>
          <w:tcPr>
            <w:tcW w:w="5395" w:type="dxa"/>
            <w:vMerge/>
            <w:tcBorders>
              <w:left w:val="single" w:sz="4" w:space="0" w:color="auto"/>
              <w:bottom w:val="single" w:sz="4" w:space="0" w:color="auto"/>
            </w:tcBorders>
          </w:tcPr>
          <w:p w14:paraId="13EA6018" w14:textId="77777777" w:rsidR="00632A64" w:rsidRPr="00CA09CD" w:rsidRDefault="00632A64" w:rsidP="00991BDF">
            <w:pPr>
              <w:rPr>
                <w:sz w:val="18"/>
                <w:szCs w:val="18"/>
              </w:rPr>
            </w:pPr>
          </w:p>
        </w:tc>
      </w:tr>
      <w:tr w:rsidR="00632A64" w:rsidRPr="00CA09CD" w14:paraId="24CD1BD2" w14:textId="77777777" w:rsidTr="00991BDF">
        <w:tc>
          <w:tcPr>
            <w:tcW w:w="265" w:type="dxa"/>
            <w:tcBorders>
              <w:top w:val="nil"/>
              <w:left w:val="single" w:sz="4" w:space="0" w:color="auto"/>
              <w:bottom w:val="single" w:sz="4" w:space="0" w:color="auto"/>
              <w:right w:val="nil"/>
            </w:tcBorders>
            <w:tcMar>
              <w:left w:w="0" w:type="dxa"/>
              <w:right w:w="0" w:type="dxa"/>
            </w:tcMar>
          </w:tcPr>
          <w:p w14:paraId="26D9EF97" w14:textId="77777777" w:rsidR="00632A64" w:rsidRPr="00CA09CD" w:rsidRDefault="007E193A" w:rsidP="00991BDF">
            <w:pPr>
              <w:jc w:val="center"/>
              <w:rPr>
                <w:sz w:val="18"/>
                <w:szCs w:val="18"/>
              </w:rPr>
            </w:pPr>
            <w:sdt>
              <w:sdtPr>
                <w:rPr>
                  <w:sz w:val="18"/>
                  <w:szCs w:val="18"/>
                </w:rPr>
                <w:id w:val="827873394"/>
                <w15:appearance w15:val="hidden"/>
                <w14:checkbox>
                  <w14:checked w14:val="1"/>
                  <w14:checkedState w14:val="2612" w14:font="MS Gothic"/>
                  <w14:uncheckedState w14:val="2610" w14:font="MS Gothic"/>
                </w14:checkbox>
              </w:sdtPr>
              <w:sdtContent>
                <w:r w:rsidR="00180004">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11C92B4E" w14:textId="77777777" w:rsidR="00632A64" w:rsidRPr="00805DC7" w:rsidRDefault="00632A64" w:rsidP="00991BDF">
            <w:pPr>
              <w:rPr>
                <w:sz w:val="18"/>
                <w:szCs w:val="18"/>
              </w:rPr>
            </w:pPr>
            <w:r w:rsidRPr="002F5C3C">
              <w:rPr>
                <w:sz w:val="18"/>
                <w:szCs w:val="18"/>
              </w:rPr>
              <w:t>Communicate criteria that must be met in order for On-Site instruction to resume and relevant timelines with families.</w:t>
            </w:r>
          </w:p>
        </w:tc>
        <w:tc>
          <w:tcPr>
            <w:tcW w:w="5395" w:type="dxa"/>
            <w:vMerge/>
            <w:tcBorders>
              <w:left w:val="single" w:sz="4" w:space="0" w:color="auto"/>
              <w:bottom w:val="single" w:sz="4" w:space="0" w:color="auto"/>
            </w:tcBorders>
          </w:tcPr>
          <w:p w14:paraId="6D8F12B2" w14:textId="77777777" w:rsidR="00632A64" w:rsidRPr="00CA09CD" w:rsidRDefault="00632A64" w:rsidP="00991BDF">
            <w:pPr>
              <w:rPr>
                <w:sz w:val="18"/>
                <w:szCs w:val="18"/>
              </w:rPr>
            </w:pPr>
          </w:p>
        </w:tc>
      </w:tr>
    </w:tbl>
    <w:p w14:paraId="6BB10328" w14:textId="77777777" w:rsidR="00632A64" w:rsidRDefault="00632A64" w:rsidP="00632A64">
      <w:pPr>
        <w:spacing w:after="0"/>
        <w:rPr>
          <w:sz w:val="18"/>
          <w:szCs w:val="18"/>
        </w:rPr>
      </w:pPr>
    </w:p>
    <w:p w14:paraId="00D2F465" w14:textId="77777777" w:rsidR="00632A64" w:rsidRDefault="00632A64" w:rsidP="00632A64">
      <w:pPr>
        <w:spacing w:after="0"/>
        <w:jc w:val="center"/>
        <w:rPr>
          <w:sz w:val="18"/>
          <w:szCs w:val="18"/>
        </w:rPr>
      </w:pPr>
      <w:r>
        <w:rPr>
          <w:b/>
          <w:color w:val="306EB1"/>
          <w:sz w:val="18"/>
          <w:szCs w:val="18"/>
        </w:rPr>
        <w:t>3c. RECOVERY AND REENTRY</w:t>
      </w:r>
    </w:p>
    <w:tbl>
      <w:tblPr>
        <w:tblW w:w="0" w:type="auto"/>
        <w:tblLook w:val="04A0" w:firstRow="1" w:lastRow="0" w:firstColumn="1" w:lastColumn="0" w:noHBand="0" w:noVBand="1"/>
        <w:tblDescription w:val="3c. RECOVERY AND REENTRY"/>
      </w:tblPr>
      <w:tblGrid>
        <w:gridCol w:w="265"/>
        <w:gridCol w:w="5130"/>
        <w:gridCol w:w="5395"/>
      </w:tblGrid>
      <w:tr w:rsidR="00632A64" w:rsidRPr="00E60A86" w14:paraId="1E20FD4A" w14:textId="77777777" w:rsidTr="00991BDF">
        <w:trPr>
          <w:tblHeader/>
        </w:trPr>
        <w:tc>
          <w:tcPr>
            <w:tcW w:w="5395" w:type="dxa"/>
            <w:gridSpan w:val="2"/>
            <w:tcBorders>
              <w:bottom w:val="single" w:sz="4" w:space="0" w:color="auto"/>
            </w:tcBorders>
            <w:shd w:val="clear" w:color="auto" w:fill="306EB1"/>
            <w:tcMar>
              <w:left w:w="0" w:type="dxa"/>
              <w:right w:w="0" w:type="dxa"/>
            </w:tcMar>
            <w:vAlign w:val="center"/>
          </w:tcPr>
          <w:p w14:paraId="37F678AB" w14:textId="77777777" w:rsidR="00632A64" w:rsidRPr="00E60A86" w:rsidRDefault="00632A64" w:rsidP="00991BDF">
            <w:pPr>
              <w:rPr>
                <w:color w:val="FFFFFF" w:themeColor="background1"/>
                <w:sz w:val="18"/>
                <w:szCs w:val="18"/>
              </w:rPr>
            </w:pPr>
            <w:r w:rsidRPr="00E60A86">
              <w:rPr>
                <w:b/>
                <w:color w:val="FFFFFF" w:themeColor="background1"/>
                <w:sz w:val="18"/>
                <w:szCs w:val="18"/>
              </w:rPr>
              <w:t>OHA/ODE Requirements</w:t>
            </w:r>
          </w:p>
        </w:tc>
        <w:tc>
          <w:tcPr>
            <w:tcW w:w="5395" w:type="dxa"/>
            <w:shd w:val="clear" w:color="auto" w:fill="306EB1"/>
          </w:tcPr>
          <w:p w14:paraId="058017E2" w14:textId="77777777" w:rsidR="00632A64" w:rsidRPr="00E60A86" w:rsidRDefault="00632A64" w:rsidP="00991BDF">
            <w:pPr>
              <w:rPr>
                <w:color w:val="FFFFFF" w:themeColor="background1"/>
                <w:sz w:val="18"/>
                <w:szCs w:val="18"/>
              </w:rPr>
            </w:pPr>
            <w:r w:rsidRPr="00E60A86">
              <w:rPr>
                <w:b/>
                <w:color w:val="FFFFFF" w:themeColor="background1"/>
                <w:sz w:val="18"/>
                <w:szCs w:val="18"/>
              </w:rPr>
              <w:t>Hybrid/Onsite Plan</w:t>
            </w:r>
          </w:p>
        </w:tc>
      </w:tr>
      <w:tr w:rsidR="00632A64" w:rsidRPr="00CA09CD" w14:paraId="6D3F84F5" w14:textId="77777777" w:rsidTr="00991BDF">
        <w:tc>
          <w:tcPr>
            <w:tcW w:w="265" w:type="dxa"/>
            <w:tcBorders>
              <w:top w:val="single" w:sz="4" w:space="0" w:color="auto"/>
              <w:left w:val="single" w:sz="4" w:space="0" w:color="auto"/>
              <w:bottom w:val="nil"/>
              <w:right w:val="nil"/>
            </w:tcBorders>
            <w:tcMar>
              <w:left w:w="0" w:type="dxa"/>
              <w:right w:w="0" w:type="dxa"/>
            </w:tcMar>
          </w:tcPr>
          <w:p w14:paraId="72A1BE98" w14:textId="77777777" w:rsidR="00632A64" w:rsidRPr="00CA09CD" w:rsidRDefault="007E193A" w:rsidP="00991BDF">
            <w:pPr>
              <w:jc w:val="center"/>
              <w:rPr>
                <w:sz w:val="18"/>
                <w:szCs w:val="18"/>
              </w:rPr>
            </w:pPr>
            <w:sdt>
              <w:sdtPr>
                <w:rPr>
                  <w:sz w:val="18"/>
                  <w:szCs w:val="18"/>
                </w:rPr>
                <w:id w:val="186954345"/>
                <w15:appearance w15:val="hidden"/>
                <w14:checkbox>
                  <w14:checked w14:val="1"/>
                  <w14:checkedState w14:val="2612" w14:font="MS Gothic"/>
                  <w14:uncheckedState w14:val="2610" w14:font="MS Gothic"/>
                </w14:checkbox>
              </w:sdtPr>
              <w:sdtContent>
                <w:r w:rsidR="00180004">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4219CEB2" w14:textId="77777777" w:rsidR="00632A64" w:rsidRPr="00CA09CD" w:rsidRDefault="00632A64" w:rsidP="00991BDF">
            <w:pPr>
              <w:rPr>
                <w:sz w:val="18"/>
                <w:szCs w:val="18"/>
              </w:rPr>
            </w:pPr>
            <w:r w:rsidRPr="002F5C3C">
              <w:rPr>
                <w:sz w:val="18"/>
                <w:szCs w:val="18"/>
              </w:rPr>
              <w:t>Plan instructional models that support all learners in Comprehensive Distance Learning.</w:t>
            </w:r>
          </w:p>
        </w:tc>
        <w:tc>
          <w:tcPr>
            <w:tcW w:w="5395" w:type="dxa"/>
            <w:vMerge w:val="restart"/>
            <w:tcBorders>
              <w:left w:val="single" w:sz="4" w:space="0" w:color="auto"/>
            </w:tcBorders>
          </w:tcPr>
          <w:p w14:paraId="731B57B4" w14:textId="1C758C7E" w:rsidR="00632A64" w:rsidRDefault="00180004" w:rsidP="00991BDF">
            <w:pPr>
              <w:rPr>
                <w:sz w:val="18"/>
                <w:szCs w:val="18"/>
              </w:rPr>
            </w:pPr>
            <w:r>
              <w:rPr>
                <w:sz w:val="18"/>
                <w:szCs w:val="18"/>
              </w:rPr>
              <w:t xml:space="preserve">Distance learning and in-person learning will be planned in collaborative teams, allowing for students (and school community) to move between an in-person and </w:t>
            </w:r>
            <w:r w:rsidR="007705BA">
              <w:rPr>
                <w:sz w:val="18"/>
                <w:szCs w:val="18"/>
              </w:rPr>
              <w:t>CDL</w:t>
            </w:r>
            <w:r>
              <w:rPr>
                <w:sz w:val="18"/>
                <w:szCs w:val="18"/>
              </w:rPr>
              <w:t xml:space="preserve"> model. In the event of school closure, all students and staff will participate in distance learning, temporarily.</w:t>
            </w:r>
          </w:p>
          <w:p w14:paraId="7B009ACF" w14:textId="77777777" w:rsidR="00180004" w:rsidRDefault="00180004" w:rsidP="00991BDF">
            <w:pPr>
              <w:rPr>
                <w:sz w:val="18"/>
                <w:szCs w:val="18"/>
              </w:rPr>
            </w:pPr>
            <w:r>
              <w:rPr>
                <w:sz w:val="18"/>
                <w:szCs w:val="18"/>
              </w:rPr>
              <w:t>Consult with LPHA for guidance on cleaning, sanitizing and disinfecting surfaces.</w:t>
            </w:r>
          </w:p>
          <w:p w14:paraId="613FF24E" w14:textId="77777777" w:rsidR="00180004" w:rsidRPr="00CA09CD" w:rsidRDefault="00180004" w:rsidP="00991BDF">
            <w:pPr>
              <w:rPr>
                <w:sz w:val="18"/>
                <w:szCs w:val="18"/>
              </w:rPr>
            </w:pPr>
            <w:r>
              <w:rPr>
                <w:sz w:val="18"/>
                <w:szCs w:val="18"/>
              </w:rPr>
              <w:lastRenderedPageBreak/>
              <w:t>Follow LPSH guidance regarding the return of students and staff for onsite instruction.</w:t>
            </w:r>
          </w:p>
        </w:tc>
      </w:tr>
      <w:tr w:rsidR="00632A64" w:rsidRPr="00CA09CD" w14:paraId="564988DF" w14:textId="77777777" w:rsidTr="00991BDF">
        <w:tc>
          <w:tcPr>
            <w:tcW w:w="265" w:type="dxa"/>
            <w:tcBorders>
              <w:top w:val="nil"/>
              <w:left w:val="single" w:sz="4" w:space="0" w:color="auto"/>
              <w:bottom w:val="nil"/>
              <w:right w:val="nil"/>
            </w:tcBorders>
            <w:tcMar>
              <w:left w:w="0" w:type="dxa"/>
              <w:right w:w="0" w:type="dxa"/>
            </w:tcMar>
          </w:tcPr>
          <w:p w14:paraId="38DC970D" w14:textId="77777777" w:rsidR="00632A64" w:rsidRPr="00CA09CD" w:rsidRDefault="007E193A" w:rsidP="00991BDF">
            <w:pPr>
              <w:jc w:val="center"/>
              <w:rPr>
                <w:sz w:val="18"/>
                <w:szCs w:val="18"/>
              </w:rPr>
            </w:pPr>
            <w:sdt>
              <w:sdtPr>
                <w:rPr>
                  <w:sz w:val="18"/>
                  <w:szCs w:val="18"/>
                </w:rPr>
                <w:id w:val="-945463682"/>
                <w15:appearance w15:val="hidden"/>
                <w14:checkbox>
                  <w14:checked w14:val="1"/>
                  <w14:checkedState w14:val="2612" w14:font="MS Gothic"/>
                  <w14:uncheckedState w14:val="2610" w14:font="MS Gothic"/>
                </w14:checkbox>
              </w:sdtPr>
              <w:sdtContent>
                <w:r w:rsidR="00180004">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019BA4DE" w14:textId="77777777" w:rsidR="00632A64" w:rsidRPr="00CA09CD" w:rsidRDefault="00632A64" w:rsidP="00991BDF">
            <w:pPr>
              <w:rPr>
                <w:sz w:val="18"/>
                <w:szCs w:val="18"/>
              </w:rPr>
            </w:pPr>
            <w:r w:rsidRPr="002F5C3C">
              <w:rPr>
                <w:sz w:val="18"/>
                <w:szCs w:val="18"/>
              </w:rPr>
              <w:t xml:space="preserve">Clean, sanitize, and disinfect surfaces (e.g., playground equipment, door handles, sink handles, drinking fountains, transport vehicles) and follow </w:t>
            </w:r>
            <w:hyperlink r:id="rId27">
              <w:r w:rsidRPr="002F5C3C">
                <w:rPr>
                  <w:color w:val="0000FF"/>
                  <w:sz w:val="18"/>
                  <w:szCs w:val="18"/>
                  <w:u w:val="single"/>
                </w:rPr>
                <w:t>CDC guidance</w:t>
              </w:r>
            </w:hyperlink>
            <w:r w:rsidRPr="002F5C3C">
              <w:rPr>
                <w:color w:val="0000FF"/>
                <w:sz w:val="18"/>
                <w:szCs w:val="18"/>
              </w:rPr>
              <w:t xml:space="preserve"> </w:t>
            </w:r>
            <w:r w:rsidRPr="002F5C3C">
              <w:rPr>
                <w:sz w:val="18"/>
                <w:szCs w:val="18"/>
              </w:rPr>
              <w:t>for classrooms, cafeteria settings, restrooms, and playgrounds.</w:t>
            </w:r>
          </w:p>
        </w:tc>
        <w:tc>
          <w:tcPr>
            <w:tcW w:w="5395" w:type="dxa"/>
            <w:vMerge/>
            <w:tcBorders>
              <w:left w:val="single" w:sz="4" w:space="0" w:color="auto"/>
              <w:bottom w:val="single" w:sz="4" w:space="0" w:color="auto"/>
            </w:tcBorders>
          </w:tcPr>
          <w:p w14:paraId="4B1095A4" w14:textId="77777777" w:rsidR="00632A64" w:rsidRPr="00CA09CD" w:rsidRDefault="00632A64" w:rsidP="00991BDF">
            <w:pPr>
              <w:rPr>
                <w:sz w:val="18"/>
                <w:szCs w:val="18"/>
              </w:rPr>
            </w:pPr>
          </w:p>
        </w:tc>
      </w:tr>
      <w:tr w:rsidR="00632A64" w:rsidRPr="00CA09CD" w14:paraId="43AC4EC5" w14:textId="77777777" w:rsidTr="00991BDF">
        <w:tc>
          <w:tcPr>
            <w:tcW w:w="265" w:type="dxa"/>
            <w:tcBorders>
              <w:top w:val="nil"/>
              <w:left w:val="single" w:sz="4" w:space="0" w:color="auto"/>
              <w:bottom w:val="nil"/>
              <w:right w:val="nil"/>
            </w:tcBorders>
            <w:tcMar>
              <w:left w:w="0" w:type="dxa"/>
              <w:right w:w="0" w:type="dxa"/>
            </w:tcMar>
          </w:tcPr>
          <w:p w14:paraId="5E14C593" w14:textId="77777777" w:rsidR="00632A64" w:rsidRPr="00CA09CD" w:rsidRDefault="007E193A" w:rsidP="00991BDF">
            <w:pPr>
              <w:jc w:val="center"/>
              <w:rPr>
                <w:sz w:val="18"/>
                <w:szCs w:val="18"/>
              </w:rPr>
            </w:pPr>
            <w:sdt>
              <w:sdtPr>
                <w:rPr>
                  <w:sz w:val="18"/>
                  <w:szCs w:val="18"/>
                </w:rPr>
                <w:id w:val="1728561036"/>
                <w15:appearance w15:val="hidden"/>
                <w14:checkbox>
                  <w14:checked w14:val="1"/>
                  <w14:checkedState w14:val="2612" w14:font="MS Gothic"/>
                  <w14:uncheckedState w14:val="2610" w14:font="MS Gothic"/>
                </w14:checkbox>
              </w:sdtPr>
              <w:sdtContent>
                <w:r w:rsidR="00180004">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5DEC8E30" w14:textId="77777777" w:rsidR="00632A64" w:rsidRPr="00CA09CD" w:rsidRDefault="00632A64" w:rsidP="00991BDF">
            <w:pPr>
              <w:rPr>
                <w:sz w:val="18"/>
                <w:szCs w:val="18"/>
              </w:rPr>
            </w:pPr>
            <w:r w:rsidRPr="002F5C3C">
              <w:rPr>
                <w:sz w:val="18"/>
                <w:szCs w:val="18"/>
              </w:rPr>
              <w:t>Communicate with families about options and efforts to support returning to On-Site instruction.</w:t>
            </w:r>
          </w:p>
        </w:tc>
        <w:tc>
          <w:tcPr>
            <w:tcW w:w="5395" w:type="dxa"/>
            <w:vMerge/>
            <w:tcBorders>
              <w:left w:val="single" w:sz="4" w:space="0" w:color="auto"/>
              <w:bottom w:val="single" w:sz="4" w:space="0" w:color="auto"/>
            </w:tcBorders>
          </w:tcPr>
          <w:p w14:paraId="5717B5F5" w14:textId="77777777" w:rsidR="00632A64" w:rsidRPr="00CA09CD" w:rsidRDefault="00632A64" w:rsidP="00991BDF">
            <w:pPr>
              <w:rPr>
                <w:sz w:val="18"/>
                <w:szCs w:val="18"/>
              </w:rPr>
            </w:pPr>
          </w:p>
        </w:tc>
      </w:tr>
      <w:tr w:rsidR="00632A64" w:rsidRPr="00CA09CD" w14:paraId="706DA2CF" w14:textId="77777777" w:rsidTr="00991BDF">
        <w:tc>
          <w:tcPr>
            <w:tcW w:w="265" w:type="dxa"/>
            <w:tcBorders>
              <w:top w:val="nil"/>
              <w:left w:val="single" w:sz="4" w:space="0" w:color="auto"/>
              <w:bottom w:val="single" w:sz="4" w:space="0" w:color="auto"/>
              <w:right w:val="nil"/>
            </w:tcBorders>
            <w:tcMar>
              <w:left w:w="0" w:type="dxa"/>
              <w:right w:w="0" w:type="dxa"/>
            </w:tcMar>
          </w:tcPr>
          <w:p w14:paraId="4456C271" w14:textId="77777777" w:rsidR="00632A64" w:rsidRPr="00CA09CD" w:rsidRDefault="007E193A" w:rsidP="00991BDF">
            <w:pPr>
              <w:jc w:val="center"/>
              <w:rPr>
                <w:sz w:val="18"/>
                <w:szCs w:val="18"/>
              </w:rPr>
            </w:pPr>
            <w:sdt>
              <w:sdtPr>
                <w:rPr>
                  <w:sz w:val="18"/>
                  <w:szCs w:val="18"/>
                </w:rPr>
                <w:id w:val="-1291588286"/>
                <w15:appearance w15:val="hidden"/>
                <w14:checkbox>
                  <w14:checked w14:val="1"/>
                  <w14:checkedState w14:val="2612" w14:font="MS Gothic"/>
                  <w14:uncheckedState w14:val="2610" w14:font="MS Gothic"/>
                </w14:checkbox>
              </w:sdtPr>
              <w:sdtContent>
                <w:r w:rsidR="00180004">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4F6E51F3" w14:textId="77777777" w:rsidR="00632A64" w:rsidRPr="002F5C3C" w:rsidRDefault="00632A64" w:rsidP="00991BDF">
            <w:pPr>
              <w:rPr>
                <w:sz w:val="18"/>
                <w:szCs w:val="18"/>
              </w:rPr>
            </w:pPr>
            <w:r w:rsidRPr="002F5C3C">
              <w:rPr>
                <w:sz w:val="18"/>
                <w:szCs w:val="18"/>
              </w:rPr>
              <w:t xml:space="preserve">Follow the LPHA guidance to begin bringing students back into On-Site instruction. </w:t>
            </w:r>
          </w:p>
          <w:p w14:paraId="564ABC81" w14:textId="77777777" w:rsidR="00632A64" w:rsidRPr="00805DC7" w:rsidRDefault="00632A64" w:rsidP="00F41CF3">
            <w:pPr>
              <w:pStyle w:val="ListParagraph"/>
              <w:numPr>
                <w:ilvl w:val="0"/>
                <w:numId w:val="4"/>
              </w:numPr>
              <w:spacing w:after="0"/>
              <w:rPr>
                <w:sz w:val="18"/>
                <w:szCs w:val="18"/>
              </w:rPr>
            </w:pPr>
            <w:r w:rsidRPr="002F5C3C">
              <w:rPr>
                <w:sz w:val="18"/>
                <w:szCs w:val="18"/>
              </w:rPr>
              <w:t>Consider smaller groups, cohorts, and rotating schedules to allow for a safe return to schools.</w:t>
            </w:r>
          </w:p>
        </w:tc>
        <w:tc>
          <w:tcPr>
            <w:tcW w:w="5395" w:type="dxa"/>
            <w:vMerge/>
            <w:tcBorders>
              <w:left w:val="single" w:sz="4" w:space="0" w:color="auto"/>
              <w:bottom w:val="single" w:sz="4" w:space="0" w:color="auto"/>
            </w:tcBorders>
          </w:tcPr>
          <w:p w14:paraId="0C2E89EB" w14:textId="77777777" w:rsidR="00632A64" w:rsidRPr="00CA09CD" w:rsidRDefault="00632A64" w:rsidP="00991BDF">
            <w:pPr>
              <w:rPr>
                <w:sz w:val="18"/>
                <w:szCs w:val="18"/>
              </w:rPr>
            </w:pPr>
          </w:p>
        </w:tc>
      </w:tr>
    </w:tbl>
    <w:p w14:paraId="390BC002" w14:textId="77777777" w:rsidR="00632A64" w:rsidRDefault="00632A64" w:rsidP="00632A64">
      <w:pPr>
        <w:spacing w:after="0"/>
        <w:rPr>
          <w:sz w:val="18"/>
          <w:szCs w:val="18"/>
        </w:rPr>
      </w:pPr>
    </w:p>
    <w:p w14:paraId="12D1DA48" w14:textId="77777777" w:rsidR="00632A64" w:rsidRDefault="00632A64" w:rsidP="00632A64">
      <w:pPr>
        <w:spacing w:after="0"/>
        <w:rPr>
          <w:sz w:val="18"/>
          <w:szCs w:val="18"/>
        </w:rPr>
      </w:pPr>
    </w:p>
    <w:p w14:paraId="17AFAF8F" w14:textId="77777777" w:rsidR="00632A64" w:rsidRDefault="00632A64" w:rsidP="00632A64">
      <w:pPr>
        <w:spacing w:after="0"/>
        <w:jc w:val="center"/>
      </w:pPr>
      <w:r>
        <w:rPr>
          <w:noProof/>
        </w:rPr>
        <w:drawing>
          <wp:inline distT="0" distB="0" distL="114300" distR="114300" wp14:anchorId="00810C20" wp14:editId="71BACA2A">
            <wp:extent cx="758952" cy="841248"/>
            <wp:effectExtent l="0" t="0" r="0" b="0"/>
            <wp:docPr id="1091850537" name="image11.png"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28"/>
                    <a:srcRect l="20555" t="14722" r="17083" b="15972"/>
                    <a:stretch>
                      <a:fillRect/>
                    </a:stretch>
                  </pic:blipFill>
                  <pic:spPr>
                    <a:xfrm>
                      <a:off x="0" y="0"/>
                      <a:ext cx="758952" cy="841248"/>
                    </a:xfrm>
                    <a:prstGeom prst="rect">
                      <a:avLst/>
                    </a:prstGeom>
                    <a:ln/>
                  </pic:spPr>
                </pic:pic>
              </a:graphicData>
            </a:graphic>
          </wp:inline>
        </w:drawing>
      </w:r>
    </w:p>
    <w:p w14:paraId="49EECBA7" w14:textId="77777777" w:rsidR="00632A64" w:rsidRDefault="00632A64" w:rsidP="00632A64">
      <w:pPr>
        <w:spacing w:after="0"/>
        <w:jc w:val="center"/>
        <w:rPr>
          <w:b/>
          <w:color w:val="306EB1"/>
          <w:sz w:val="32"/>
          <w:szCs w:val="32"/>
        </w:rPr>
      </w:pPr>
      <w:r>
        <w:rPr>
          <w:b/>
          <w:color w:val="306EB1"/>
          <w:sz w:val="32"/>
          <w:szCs w:val="32"/>
        </w:rPr>
        <w:t>ASSURANCES</w:t>
      </w:r>
    </w:p>
    <w:p w14:paraId="6907A32D" w14:textId="77777777" w:rsidR="00632A64" w:rsidRDefault="00632A64" w:rsidP="00632A64">
      <w:pPr>
        <w:spacing w:after="0"/>
        <w:jc w:val="center"/>
        <w:rPr>
          <w:bCs/>
          <w:i/>
          <w:iCs/>
          <w:color w:val="306EB1"/>
          <w:sz w:val="18"/>
          <w:szCs w:val="18"/>
        </w:rPr>
      </w:pPr>
      <w:r w:rsidRPr="00365BA8">
        <w:rPr>
          <w:bCs/>
          <w:i/>
          <w:iCs/>
          <w:color w:val="306EB1"/>
          <w:sz w:val="18"/>
          <w:szCs w:val="18"/>
        </w:rPr>
        <w:t xml:space="preserve">This section must be completed by any </w:t>
      </w:r>
      <w:r>
        <w:rPr>
          <w:bCs/>
          <w:i/>
          <w:iCs/>
          <w:color w:val="306EB1"/>
          <w:sz w:val="18"/>
          <w:szCs w:val="18"/>
        </w:rPr>
        <w:t xml:space="preserve">public </w:t>
      </w:r>
      <w:r w:rsidRPr="00365BA8">
        <w:rPr>
          <w:bCs/>
          <w:i/>
          <w:iCs/>
          <w:color w:val="306EB1"/>
          <w:sz w:val="18"/>
          <w:szCs w:val="18"/>
        </w:rPr>
        <w:t>school that is provid</w:t>
      </w:r>
      <w:r>
        <w:rPr>
          <w:bCs/>
          <w:i/>
          <w:iCs/>
          <w:color w:val="306EB1"/>
          <w:sz w:val="18"/>
          <w:szCs w:val="18"/>
        </w:rPr>
        <w:t>ing</w:t>
      </w:r>
      <w:r w:rsidRPr="00365BA8">
        <w:rPr>
          <w:bCs/>
          <w:i/>
          <w:iCs/>
          <w:color w:val="306EB1"/>
          <w:sz w:val="18"/>
          <w:szCs w:val="18"/>
        </w:rPr>
        <w:t xml:space="preserve"> instruction through </w:t>
      </w:r>
      <w:r>
        <w:rPr>
          <w:bCs/>
          <w:i/>
          <w:iCs/>
          <w:color w:val="306EB1"/>
          <w:sz w:val="18"/>
          <w:szCs w:val="18"/>
        </w:rPr>
        <w:t>O</w:t>
      </w:r>
      <w:r w:rsidRPr="00365BA8">
        <w:rPr>
          <w:bCs/>
          <w:i/>
          <w:iCs/>
          <w:color w:val="306EB1"/>
          <w:sz w:val="18"/>
          <w:szCs w:val="18"/>
        </w:rPr>
        <w:t>n-</w:t>
      </w:r>
      <w:r>
        <w:rPr>
          <w:bCs/>
          <w:i/>
          <w:iCs/>
          <w:color w:val="306EB1"/>
          <w:sz w:val="18"/>
          <w:szCs w:val="18"/>
        </w:rPr>
        <w:t>S</w:t>
      </w:r>
      <w:r w:rsidRPr="00365BA8">
        <w:rPr>
          <w:bCs/>
          <w:i/>
          <w:iCs/>
          <w:color w:val="306EB1"/>
          <w:sz w:val="18"/>
          <w:szCs w:val="18"/>
        </w:rPr>
        <w:t xml:space="preserve">ite or </w:t>
      </w:r>
      <w:r>
        <w:rPr>
          <w:bCs/>
          <w:i/>
          <w:iCs/>
          <w:color w:val="306EB1"/>
          <w:sz w:val="18"/>
          <w:szCs w:val="18"/>
        </w:rPr>
        <w:t>H</w:t>
      </w:r>
      <w:r w:rsidRPr="00365BA8">
        <w:rPr>
          <w:bCs/>
          <w:i/>
          <w:iCs/>
          <w:color w:val="306EB1"/>
          <w:sz w:val="18"/>
          <w:szCs w:val="18"/>
        </w:rPr>
        <w:t xml:space="preserve">ybrid </w:t>
      </w:r>
      <w:r>
        <w:rPr>
          <w:bCs/>
          <w:i/>
          <w:iCs/>
          <w:color w:val="306EB1"/>
          <w:sz w:val="18"/>
          <w:szCs w:val="18"/>
        </w:rPr>
        <w:t>I</w:t>
      </w:r>
      <w:r w:rsidRPr="00365BA8">
        <w:rPr>
          <w:bCs/>
          <w:i/>
          <w:iCs/>
          <w:color w:val="306EB1"/>
          <w:sz w:val="18"/>
          <w:szCs w:val="18"/>
        </w:rPr>
        <w:t xml:space="preserve">nstructional </w:t>
      </w:r>
      <w:r>
        <w:rPr>
          <w:bCs/>
          <w:i/>
          <w:iCs/>
          <w:color w:val="306EB1"/>
          <w:sz w:val="18"/>
          <w:szCs w:val="18"/>
        </w:rPr>
        <w:t>M</w:t>
      </w:r>
      <w:r w:rsidRPr="00365BA8">
        <w:rPr>
          <w:bCs/>
          <w:i/>
          <w:iCs/>
          <w:color w:val="306EB1"/>
          <w:sz w:val="18"/>
          <w:szCs w:val="18"/>
        </w:rPr>
        <w:t>odels</w:t>
      </w:r>
      <w:r>
        <w:rPr>
          <w:bCs/>
          <w:i/>
          <w:iCs/>
          <w:color w:val="306EB1"/>
          <w:sz w:val="18"/>
          <w:szCs w:val="18"/>
        </w:rPr>
        <w:t xml:space="preserve">. </w:t>
      </w:r>
    </w:p>
    <w:p w14:paraId="650BE98F" w14:textId="77777777" w:rsidR="00632A64" w:rsidRDefault="00632A64" w:rsidP="00632A64">
      <w:pPr>
        <w:spacing w:after="0"/>
        <w:jc w:val="center"/>
        <w:rPr>
          <w:b/>
          <w:i/>
          <w:iCs/>
          <w:color w:val="306EB1"/>
          <w:sz w:val="18"/>
          <w:szCs w:val="18"/>
        </w:rPr>
      </w:pPr>
      <w:r w:rsidRPr="005C7953">
        <w:rPr>
          <w:b/>
          <w:i/>
          <w:iCs/>
          <w:color w:val="306EB1"/>
          <w:sz w:val="18"/>
          <w:szCs w:val="18"/>
        </w:rPr>
        <w:t xml:space="preserve">Schools providing </w:t>
      </w:r>
      <w:r>
        <w:rPr>
          <w:b/>
          <w:i/>
          <w:iCs/>
          <w:color w:val="306EB1"/>
          <w:sz w:val="18"/>
          <w:szCs w:val="18"/>
        </w:rPr>
        <w:t>Comprehensive Distance Learning</w:t>
      </w:r>
      <w:r w:rsidRPr="005C7953">
        <w:rPr>
          <w:b/>
          <w:i/>
          <w:iCs/>
          <w:color w:val="306EB1"/>
          <w:sz w:val="18"/>
          <w:szCs w:val="18"/>
        </w:rPr>
        <w:t xml:space="preserve"> Instructional Models do not need to complete this section.</w:t>
      </w:r>
    </w:p>
    <w:p w14:paraId="150C0897" w14:textId="77777777" w:rsidR="00632A64" w:rsidRDefault="00632A64" w:rsidP="00632A64">
      <w:pPr>
        <w:spacing w:after="0"/>
        <w:jc w:val="center"/>
        <w:rPr>
          <w:bCs/>
          <w:i/>
          <w:iCs/>
          <w:color w:val="306EB1"/>
          <w:sz w:val="18"/>
          <w:szCs w:val="18"/>
        </w:rPr>
      </w:pPr>
      <w:r>
        <w:rPr>
          <w:bCs/>
          <w:i/>
          <w:iCs/>
          <w:color w:val="306EB1"/>
          <w:sz w:val="18"/>
          <w:szCs w:val="18"/>
        </w:rPr>
        <w:t>This section does not apply to private schools.</w:t>
      </w:r>
    </w:p>
    <w:p w14:paraId="09B24314" w14:textId="77777777" w:rsidR="00632A64" w:rsidRDefault="00632A64" w:rsidP="00632A64">
      <w:pPr>
        <w:spacing w:after="0"/>
        <w:rPr>
          <w:sz w:val="18"/>
          <w:szCs w:val="18"/>
        </w:rPr>
      </w:pPr>
    </w:p>
    <w:tbl>
      <w:tblPr>
        <w:tblW w:w="0" w:type="auto"/>
        <w:tblLook w:val="04A0" w:firstRow="1" w:lastRow="0" w:firstColumn="1" w:lastColumn="0" w:noHBand="0" w:noVBand="1"/>
        <w:tblDescription w:val="&quot;&quot;"/>
      </w:tblPr>
      <w:tblGrid>
        <w:gridCol w:w="436"/>
        <w:gridCol w:w="10364"/>
      </w:tblGrid>
      <w:tr w:rsidR="00632A64" w14:paraId="24AE0383" w14:textId="77777777" w:rsidTr="00991BDF">
        <w:trPr>
          <w:tblHeader/>
        </w:trPr>
        <w:tc>
          <w:tcPr>
            <w:tcW w:w="270" w:type="dxa"/>
          </w:tcPr>
          <w:p w14:paraId="16C40EEA" w14:textId="77777777" w:rsidR="00632A64" w:rsidRPr="003660C7" w:rsidRDefault="007E193A" w:rsidP="00991BDF">
            <w:pPr>
              <w:rPr>
                <w:sz w:val="22"/>
                <w:szCs w:val="22"/>
              </w:rPr>
            </w:pPr>
            <w:sdt>
              <w:sdtPr>
                <w:rPr>
                  <w:sz w:val="22"/>
                  <w:szCs w:val="22"/>
                </w:rPr>
                <w:id w:val="-937526154"/>
                <w15:appearance w15:val="hidden"/>
                <w14:checkbox>
                  <w14:checked w14:val="1"/>
                  <w14:checkedState w14:val="2612" w14:font="MS Gothic"/>
                  <w14:uncheckedState w14:val="2610" w14:font="MS Gothic"/>
                </w14:checkbox>
              </w:sdtPr>
              <w:sdtContent>
                <w:r w:rsidR="00C63E4A">
                  <w:rPr>
                    <w:rFonts w:ascii="MS Gothic" w:eastAsia="MS Gothic" w:hAnsi="MS Gothic" w:hint="eastAsia"/>
                    <w:sz w:val="22"/>
                    <w:szCs w:val="22"/>
                  </w:rPr>
                  <w:t>☒</w:t>
                </w:r>
              </w:sdtContent>
            </w:sdt>
          </w:p>
        </w:tc>
        <w:tc>
          <w:tcPr>
            <w:tcW w:w="10520" w:type="dxa"/>
          </w:tcPr>
          <w:p w14:paraId="7A7CE6C5" w14:textId="77777777" w:rsidR="00632A64" w:rsidRDefault="00632A64" w:rsidP="00991BDF">
            <w:pPr>
              <w:rPr>
                <w:sz w:val="18"/>
                <w:szCs w:val="18"/>
              </w:rPr>
            </w:pPr>
            <w:r w:rsidRPr="000E42E5">
              <w:rPr>
                <w:sz w:val="22"/>
                <w:szCs w:val="22"/>
              </w:rPr>
              <w:t xml:space="preserve">We affirm that our school plan has met the </w:t>
            </w:r>
            <w:r w:rsidRPr="00323328">
              <w:rPr>
                <w:sz w:val="22"/>
                <w:szCs w:val="22"/>
              </w:rPr>
              <w:t xml:space="preserve">requirements from ODE guidance for sections 4, 5, 6, 7, and 8 of the </w:t>
            </w:r>
            <w:r w:rsidRPr="00323328">
              <w:rPr>
                <w:b/>
                <w:bCs/>
                <w:i/>
                <w:iCs/>
                <w:sz w:val="22"/>
                <w:szCs w:val="22"/>
              </w:rPr>
              <w:t>Ready Schools, Safe Learners</w:t>
            </w:r>
            <w:r w:rsidRPr="00323328">
              <w:rPr>
                <w:sz w:val="22"/>
                <w:szCs w:val="22"/>
              </w:rPr>
              <w:t xml:space="preserve"> guidance.</w:t>
            </w:r>
          </w:p>
        </w:tc>
      </w:tr>
      <w:tr w:rsidR="00632A64" w14:paraId="25415E3B" w14:textId="77777777" w:rsidTr="00991BDF">
        <w:trPr>
          <w:tblHeader/>
        </w:trPr>
        <w:tc>
          <w:tcPr>
            <w:tcW w:w="270" w:type="dxa"/>
          </w:tcPr>
          <w:p w14:paraId="42C97A74" w14:textId="77777777" w:rsidR="00632A64" w:rsidRPr="003660C7" w:rsidRDefault="007E193A" w:rsidP="00991BDF">
            <w:pPr>
              <w:rPr>
                <w:sz w:val="22"/>
                <w:szCs w:val="22"/>
              </w:rPr>
            </w:pPr>
            <w:sdt>
              <w:sdtPr>
                <w:rPr>
                  <w:sz w:val="22"/>
                  <w:szCs w:val="22"/>
                </w:rPr>
                <w:id w:val="135544508"/>
                <w15:appearance w15:val="hidden"/>
                <w14:checkbox>
                  <w14:checked w14:val="1"/>
                  <w14:checkedState w14:val="2612" w14:font="MS Gothic"/>
                  <w14:uncheckedState w14:val="2610" w14:font="MS Gothic"/>
                </w14:checkbox>
              </w:sdtPr>
              <w:sdtContent>
                <w:r w:rsidR="00C63E4A">
                  <w:rPr>
                    <w:rFonts w:ascii="MS Gothic" w:eastAsia="MS Gothic" w:hAnsi="MS Gothic" w:hint="eastAsia"/>
                    <w:sz w:val="22"/>
                    <w:szCs w:val="22"/>
                  </w:rPr>
                  <w:t>☒</w:t>
                </w:r>
              </w:sdtContent>
            </w:sdt>
          </w:p>
        </w:tc>
        <w:tc>
          <w:tcPr>
            <w:tcW w:w="10520" w:type="dxa"/>
          </w:tcPr>
          <w:p w14:paraId="466B8104" w14:textId="77777777" w:rsidR="00632A64" w:rsidRDefault="00632A64" w:rsidP="00991BDF">
            <w:pPr>
              <w:rPr>
                <w:sz w:val="18"/>
                <w:szCs w:val="18"/>
              </w:rPr>
            </w:pPr>
            <w:r w:rsidRPr="000E42E5">
              <w:rPr>
                <w:sz w:val="22"/>
                <w:szCs w:val="22"/>
              </w:rPr>
              <w:t>We affirm that we cannot meet all of the ODE requirements for sections 4, 5, 6, 7 and/</w:t>
            </w:r>
            <w:r w:rsidRPr="00323328">
              <w:rPr>
                <w:sz w:val="22"/>
                <w:szCs w:val="22"/>
              </w:rPr>
              <w:t xml:space="preserve">or 8 of the </w:t>
            </w:r>
            <w:r w:rsidRPr="00323328">
              <w:rPr>
                <w:b/>
                <w:bCs/>
                <w:i/>
                <w:iCs/>
                <w:sz w:val="22"/>
                <w:szCs w:val="22"/>
              </w:rPr>
              <w:t>Ready Schools, Safe Learners</w:t>
            </w:r>
            <w:r w:rsidRPr="00323328">
              <w:rPr>
                <w:sz w:val="22"/>
                <w:szCs w:val="22"/>
              </w:rPr>
              <w:t xml:space="preserve"> guidance at this time. We will continue to work towards meeting them and have not</w:t>
            </w:r>
            <w:r w:rsidRPr="000E42E5">
              <w:rPr>
                <w:sz w:val="22"/>
                <w:szCs w:val="22"/>
              </w:rPr>
              <w:t>ed and addressed which requirement(s) we are unable to meet in the table titled “Assurance Compliance and Timeline” below.</w:t>
            </w:r>
          </w:p>
        </w:tc>
      </w:tr>
    </w:tbl>
    <w:p w14:paraId="57C8C6DD" w14:textId="77777777" w:rsidR="00632A64" w:rsidRDefault="00632A64" w:rsidP="00632A64">
      <w:pPr>
        <w:spacing w:after="0"/>
        <w:rPr>
          <w:sz w:val="18"/>
          <w:szCs w:val="18"/>
        </w:rPr>
      </w:pPr>
    </w:p>
    <w:p w14:paraId="4C81E66C" w14:textId="77777777" w:rsidR="00632A64" w:rsidRDefault="00632A64" w:rsidP="00632A64">
      <w:pPr>
        <w:spacing w:after="0"/>
        <w:rPr>
          <w:sz w:val="18"/>
          <w:szCs w:val="18"/>
        </w:rPr>
      </w:pP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4. Equity"/>
      </w:tblPr>
      <w:tblGrid>
        <w:gridCol w:w="1490"/>
        <w:gridCol w:w="9310"/>
      </w:tblGrid>
      <w:tr w:rsidR="00632A64" w14:paraId="0A10FB0A" w14:textId="77777777" w:rsidTr="00991BDF">
        <w:trPr>
          <w:trHeight w:val="420"/>
          <w:tblHeader/>
          <w:jc w:val="center"/>
        </w:trPr>
        <w:tc>
          <w:tcPr>
            <w:tcW w:w="1490" w:type="dxa"/>
            <w:tcBorders>
              <w:right w:val="single" w:sz="12" w:space="0" w:color="306EB1"/>
            </w:tcBorders>
            <w:shd w:val="clear" w:color="auto" w:fill="306EB1"/>
            <w:tcMar>
              <w:top w:w="0" w:type="dxa"/>
              <w:left w:w="0" w:type="dxa"/>
              <w:bottom w:w="0" w:type="dxa"/>
              <w:right w:w="0" w:type="dxa"/>
            </w:tcMar>
          </w:tcPr>
          <w:p w14:paraId="2E71AAC8" w14:textId="77777777" w:rsidR="00632A64" w:rsidRDefault="00632A64" w:rsidP="00991BDF">
            <w:pPr>
              <w:spacing w:after="0"/>
              <w:jc w:val="center"/>
              <w:rPr>
                <w:color w:val="FFFFFF"/>
                <w:sz w:val="18"/>
                <w:szCs w:val="18"/>
              </w:rPr>
            </w:pPr>
            <w:r>
              <w:rPr>
                <w:noProof/>
                <w:color w:val="FFFFFF"/>
                <w:sz w:val="18"/>
                <w:szCs w:val="18"/>
              </w:rPr>
              <w:drawing>
                <wp:inline distT="0" distB="0" distL="0" distR="0" wp14:anchorId="25EAA359" wp14:editId="3589568A">
                  <wp:extent cx="377434" cy="365760"/>
                  <wp:effectExtent l="0" t="0" r="3810" b="0"/>
                  <wp:docPr id="5" name="Picture 5"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oun_People in Circle_1584732 (1).png"/>
                          <pic:cNvPicPr/>
                        </pic:nvPicPr>
                        <pic:blipFill rotWithShape="1">
                          <a:blip r:embed="rId29" cstate="print">
                            <a:extLst>
                              <a:ext uri="{28A0092B-C50C-407E-A947-70E740481C1C}">
                                <a14:useLocalDpi xmlns:a14="http://schemas.microsoft.com/office/drawing/2010/main" val="0"/>
                              </a:ext>
                            </a:extLst>
                          </a:blip>
                          <a:srcRect l="12538" t="13322" r="11404" b="12973"/>
                          <a:stretch/>
                        </pic:blipFill>
                        <pic:spPr bwMode="auto">
                          <a:xfrm>
                            <a:off x="0" y="0"/>
                            <a:ext cx="377434" cy="365760"/>
                          </a:xfrm>
                          <a:prstGeom prst="rect">
                            <a:avLst/>
                          </a:prstGeom>
                          <a:ln>
                            <a:noFill/>
                          </a:ln>
                          <a:extLst>
                            <a:ext uri="{53640926-AAD7-44D8-BBD7-CCE9431645EC}">
                              <a14:shadowObscured xmlns:a14="http://schemas.microsoft.com/office/drawing/2010/main"/>
                            </a:ext>
                          </a:extLst>
                        </pic:spPr>
                      </pic:pic>
                    </a:graphicData>
                  </a:graphic>
                </wp:inline>
              </w:drawing>
            </w:r>
          </w:p>
        </w:tc>
        <w:tc>
          <w:tcPr>
            <w:tcW w:w="9310" w:type="dxa"/>
            <w:tcBorders>
              <w:left w:val="single" w:sz="12" w:space="0" w:color="306EB1"/>
            </w:tcBorders>
            <w:shd w:val="clear" w:color="auto" w:fill="306EB1"/>
            <w:tcMar>
              <w:top w:w="0" w:type="dxa"/>
              <w:left w:w="0" w:type="dxa"/>
              <w:bottom w:w="0" w:type="dxa"/>
              <w:right w:w="0" w:type="dxa"/>
            </w:tcMar>
            <w:vAlign w:val="center"/>
          </w:tcPr>
          <w:p w14:paraId="59B1838F" w14:textId="77777777" w:rsidR="00632A64" w:rsidRDefault="00632A64" w:rsidP="00991BDF">
            <w:pPr>
              <w:spacing w:after="0"/>
              <w:rPr>
                <w:color w:val="FFFFFF"/>
                <w:sz w:val="18"/>
                <w:szCs w:val="18"/>
              </w:rPr>
            </w:pPr>
            <w:r>
              <w:rPr>
                <w:b/>
                <w:color w:val="FFFFFF"/>
                <w:sz w:val="32"/>
                <w:szCs w:val="32"/>
              </w:rPr>
              <w:t xml:space="preserve">  4. Equity</w:t>
            </w:r>
          </w:p>
        </w:tc>
      </w:tr>
    </w:tbl>
    <w:p w14:paraId="487B6C4C" w14:textId="77777777" w:rsidR="00632A64" w:rsidRDefault="00632A64" w:rsidP="00632A64">
      <w:pPr>
        <w:spacing w:after="0"/>
        <w:rPr>
          <w:sz w:val="18"/>
          <w:szCs w:val="18"/>
        </w:rPr>
      </w:pP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  5. Instruction"/>
      </w:tblPr>
      <w:tblGrid>
        <w:gridCol w:w="1490"/>
        <w:gridCol w:w="9310"/>
      </w:tblGrid>
      <w:tr w:rsidR="00632A64" w14:paraId="12DAA1BA" w14:textId="77777777" w:rsidTr="00991BDF">
        <w:trPr>
          <w:trHeight w:val="420"/>
          <w:tblHeader/>
          <w:jc w:val="center"/>
        </w:trPr>
        <w:tc>
          <w:tcPr>
            <w:tcW w:w="1490" w:type="dxa"/>
            <w:tcBorders>
              <w:right w:val="single" w:sz="12" w:space="0" w:color="306EB1"/>
            </w:tcBorders>
            <w:shd w:val="clear" w:color="auto" w:fill="306EB1"/>
            <w:tcMar>
              <w:top w:w="0" w:type="dxa"/>
              <w:left w:w="0" w:type="dxa"/>
              <w:bottom w:w="0" w:type="dxa"/>
              <w:right w:w="0" w:type="dxa"/>
            </w:tcMar>
          </w:tcPr>
          <w:p w14:paraId="41F68C41" w14:textId="77777777" w:rsidR="00632A64" w:rsidRDefault="00632A64" w:rsidP="00991BDF">
            <w:pPr>
              <w:jc w:val="center"/>
              <w:rPr>
                <w:color w:val="FFFFFF"/>
                <w:sz w:val="18"/>
                <w:szCs w:val="18"/>
              </w:rPr>
            </w:pPr>
            <w:r>
              <w:rPr>
                <w:noProof/>
                <w:color w:val="FFFFFF"/>
                <w:sz w:val="18"/>
                <w:szCs w:val="18"/>
              </w:rPr>
              <w:drawing>
                <wp:inline distT="114300" distB="114300" distL="114300" distR="114300" wp14:anchorId="70C9B15D" wp14:editId="04A636B3">
                  <wp:extent cx="310342" cy="365760"/>
                  <wp:effectExtent l="0" t="0" r="0" b="0"/>
                  <wp:docPr id="1091850540" name="image3.png" descr="&quot;&quot;"/>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0"/>
                          <a:srcRect l="21176" t="15188" r="20586" b="14704"/>
                          <a:stretch>
                            <a:fillRect/>
                          </a:stretch>
                        </pic:blipFill>
                        <pic:spPr>
                          <a:xfrm>
                            <a:off x="0" y="0"/>
                            <a:ext cx="310342" cy="365760"/>
                          </a:xfrm>
                          <a:prstGeom prst="rect">
                            <a:avLst/>
                          </a:prstGeom>
                          <a:ln/>
                        </pic:spPr>
                      </pic:pic>
                    </a:graphicData>
                  </a:graphic>
                </wp:inline>
              </w:drawing>
            </w:r>
          </w:p>
        </w:tc>
        <w:tc>
          <w:tcPr>
            <w:tcW w:w="9310" w:type="dxa"/>
            <w:tcBorders>
              <w:left w:val="single" w:sz="12" w:space="0" w:color="306EB1"/>
            </w:tcBorders>
            <w:shd w:val="clear" w:color="auto" w:fill="306EB1"/>
            <w:tcMar>
              <w:top w:w="0" w:type="dxa"/>
              <w:left w:w="0" w:type="dxa"/>
              <w:bottom w:w="0" w:type="dxa"/>
              <w:right w:w="0" w:type="dxa"/>
            </w:tcMar>
            <w:vAlign w:val="center"/>
          </w:tcPr>
          <w:p w14:paraId="2A6F81FD" w14:textId="77777777" w:rsidR="00632A64" w:rsidRDefault="00632A64" w:rsidP="00991BDF">
            <w:pPr>
              <w:rPr>
                <w:color w:val="FFFFFF"/>
                <w:sz w:val="18"/>
                <w:szCs w:val="18"/>
              </w:rPr>
            </w:pPr>
            <w:r>
              <w:rPr>
                <w:b/>
                <w:color w:val="FFFFFF"/>
                <w:sz w:val="32"/>
                <w:szCs w:val="32"/>
              </w:rPr>
              <w:t>  5. Instruction</w:t>
            </w:r>
          </w:p>
        </w:tc>
      </w:tr>
    </w:tbl>
    <w:p w14:paraId="687B15BD" w14:textId="77777777" w:rsidR="00632A64" w:rsidRDefault="00632A64" w:rsidP="00632A64">
      <w:pPr>
        <w:spacing w:after="0"/>
        <w:rPr>
          <w:sz w:val="18"/>
          <w:szCs w:val="18"/>
        </w:rPr>
      </w:pP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  6. Family and Community Engagement"/>
      </w:tblPr>
      <w:tblGrid>
        <w:gridCol w:w="1490"/>
        <w:gridCol w:w="9310"/>
      </w:tblGrid>
      <w:tr w:rsidR="00632A64" w14:paraId="49A9BB3F" w14:textId="77777777" w:rsidTr="00991BDF">
        <w:trPr>
          <w:trHeight w:val="197"/>
          <w:tblHeader/>
          <w:jc w:val="center"/>
        </w:trPr>
        <w:tc>
          <w:tcPr>
            <w:tcW w:w="1490" w:type="dxa"/>
            <w:tcBorders>
              <w:right w:val="single" w:sz="12" w:space="0" w:color="306EB1"/>
            </w:tcBorders>
            <w:shd w:val="clear" w:color="auto" w:fill="306EB1"/>
            <w:tcMar>
              <w:top w:w="0" w:type="dxa"/>
              <w:left w:w="0" w:type="dxa"/>
              <w:bottom w:w="0" w:type="dxa"/>
              <w:right w:w="0" w:type="dxa"/>
            </w:tcMar>
          </w:tcPr>
          <w:p w14:paraId="54FDE434" w14:textId="77777777" w:rsidR="00632A64" w:rsidRDefault="00632A64" w:rsidP="00991BDF">
            <w:pPr>
              <w:jc w:val="center"/>
              <w:rPr>
                <w:color w:val="FFFFFF"/>
                <w:sz w:val="18"/>
                <w:szCs w:val="18"/>
              </w:rPr>
            </w:pPr>
            <w:r>
              <w:rPr>
                <w:noProof/>
                <w:color w:val="FFFFFF"/>
                <w:sz w:val="18"/>
                <w:szCs w:val="18"/>
              </w:rPr>
              <w:drawing>
                <wp:inline distT="114300" distB="114300" distL="114300" distR="114300" wp14:anchorId="778D1284" wp14:editId="7A0C5992">
                  <wp:extent cx="365760" cy="365760"/>
                  <wp:effectExtent l="0" t="0" r="0" b="0"/>
                  <wp:docPr id="1091850539" name="image9.png" descr="&quot;&quot;"/>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31"/>
                          <a:srcRect l="15882" t="15880" r="16356" b="16470"/>
                          <a:stretch>
                            <a:fillRect/>
                          </a:stretch>
                        </pic:blipFill>
                        <pic:spPr>
                          <a:xfrm>
                            <a:off x="0" y="0"/>
                            <a:ext cx="365760" cy="365760"/>
                          </a:xfrm>
                          <a:prstGeom prst="rect">
                            <a:avLst/>
                          </a:prstGeom>
                          <a:ln/>
                        </pic:spPr>
                      </pic:pic>
                    </a:graphicData>
                  </a:graphic>
                </wp:inline>
              </w:drawing>
            </w:r>
          </w:p>
        </w:tc>
        <w:tc>
          <w:tcPr>
            <w:tcW w:w="9310" w:type="dxa"/>
            <w:tcBorders>
              <w:left w:val="single" w:sz="12" w:space="0" w:color="306EB1"/>
            </w:tcBorders>
            <w:shd w:val="clear" w:color="auto" w:fill="306EB1"/>
            <w:tcMar>
              <w:top w:w="0" w:type="dxa"/>
              <w:left w:w="0" w:type="dxa"/>
              <w:bottom w:w="0" w:type="dxa"/>
              <w:right w:w="0" w:type="dxa"/>
            </w:tcMar>
            <w:vAlign w:val="center"/>
          </w:tcPr>
          <w:p w14:paraId="2B2871FD" w14:textId="77777777" w:rsidR="00632A64" w:rsidRDefault="00632A64" w:rsidP="00991BDF">
            <w:pPr>
              <w:rPr>
                <w:color w:val="FFFFFF"/>
                <w:sz w:val="18"/>
                <w:szCs w:val="18"/>
              </w:rPr>
            </w:pPr>
            <w:r>
              <w:rPr>
                <w:b/>
                <w:color w:val="FFFFFF"/>
                <w:sz w:val="32"/>
                <w:szCs w:val="32"/>
              </w:rPr>
              <w:t>  6. Family and Community Engagement</w:t>
            </w:r>
          </w:p>
        </w:tc>
      </w:tr>
    </w:tbl>
    <w:p w14:paraId="0F812C8B" w14:textId="77777777" w:rsidR="00632A64" w:rsidRDefault="00632A64" w:rsidP="00632A64">
      <w:pPr>
        <w:spacing w:after="0"/>
        <w:rPr>
          <w:sz w:val="18"/>
          <w:szCs w:val="18"/>
        </w:rPr>
      </w:pP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7. Mental, Social, and Emotional Health"/>
      </w:tblPr>
      <w:tblGrid>
        <w:gridCol w:w="1490"/>
        <w:gridCol w:w="9310"/>
      </w:tblGrid>
      <w:tr w:rsidR="00632A64" w14:paraId="20A3888C" w14:textId="77777777" w:rsidTr="00991BDF">
        <w:trPr>
          <w:trHeight w:val="197"/>
          <w:tblHeader/>
          <w:jc w:val="center"/>
        </w:trPr>
        <w:tc>
          <w:tcPr>
            <w:tcW w:w="1490" w:type="dxa"/>
            <w:tcBorders>
              <w:right w:val="single" w:sz="12" w:space="0" w:color="306EB1"/>
            </w:tcBorders>
            <w:shd w:val="clear" w:color="auto" w:fill="306EB1"/>
            <w:tcMar>
              <w:top w:w="0" w:type="dxa"/>
              <w:left w:w="0" w:type="dxa"/>
              <w:bottom w:w="0" w:type="dxa"/>
              <w:right w:w="0" w:type="dxa"/>
            </w:tcMar>
          </w:tcPr>
          <w:p w14:paraId="69967D00" w14:textId="77777777" w:rsidR="00632A64" w:rsidRDefault="00632A64" w:rsidP="00991BDF">
            <w:pPr>
              <w:jc w:val="center"/>
              <w:rPr>
                <w:color w:val="FFFFFF"/>
                <w:sz w:val="18"/>
                <w:szCs w:val="18"/>
              </w:rPr>
            </w:pPr>
            <w:r>
              <w:rPr>
                <w:noProof/>
                <w:color w:val="FFFFFF"/>
                <w:sz w:val="18"/>
                <w:szCs w:val="18"/>
              </w:rPr>
              <w:drawing>
                <wp:inline distT="114300" distB="114300" distL="114300" distR="114300" wp14:anchorId="46D52D8D" wp14:editId="7B414945">
                  <wp:extent cx="331998" cy="365760"/>
                  <wp:effectExtent l="0" t="0" r="0" b="0"/>
                  <wp:docPr id="1091850542" name="image1.png" descr="&quot;&quot;"/>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2"/>
                          <a:srcRect l="17057" t="14117" r="16938" b="12352"/>
                          <a:stretch>
                            <a:fillRect/>
                          </a:stretch>
                        </pic:blipFill>
                        <pic:spPr>
                          <a:xfrm>
                            <a:off x="0" y="0"/>
                            <a:ext cx="331998" cy="365760"/>
                          </a:xfrm>
                          <a:prstGeom prst="rect">
                            <a:avLst/>
                          </a:prstGeom>
                          <a:ln/>
                        </pic:spPr>
                      </pic:pic>
                    </a:graphicData>
                  </a:graphic>
                </wp:inline>
              </w:drawing>
            </w:r>
          </w:p>
        </w:tc>
        <w:tc>
          <w:tcPr>
            <w:tcW w:w="9310" w:type="dxa"/>
            <w:tcBorders>
              <w:left w:val="single" w:sz="12" w:space="0" w:color="306EB1"/>
            </w:tcBorders>
            <w:shd w:val="clear" w:color="auto" w:fill="306EB1"/>
            <w:tcMar>
              <w:top w:w="0" w:type="dxa"/>
              <w:left w:w="0" w:type="dxa"/>
              <w:bottom w:w="0" w:type="dxa"/>
              <w:right w:w="0" w:type="dxa"/>
            </w:tcMar>
            <w:vAlign w:val="center"/>
          </w:tcPr>
          <w:p w14:paraId="4D466528" w14:textId="77777777" w:rsidR="00632A64" w:rsidRDefault="00632A64" w:rsidP="00991BDF">
            <w:pPr>
              <w:rPr>
                <w:color w:val="FFFFFF"/>
                <w:sz w:val="18"/>
                <w:szCs w:val="18"/>
              </w:rPr>
            </w:pPr>
            <w:r>
              <w:rPr>
                <w:b/>
                <w:color w:val="FFFFFF"/>
                <w:sz w:val="32"/>
                <w:szCs w:val="32"/>
              </w:rPr>
              <w:t>  7. Mental, Social, and Emotional Health</w:t>
            </w:r>
          </w:p>
        </w:tc>
      </w:tr>
    </w:tbl>
    <w:p w14:paraId="3CBA349B" w14:textId="77777777" w:rsidR="00632A64" w:rsidRDefault="00632A64" w:rsidP="00632A64">
      <w:pPr>
        <w:spacing w:after="0"/>
        <w:rPr>
          <w:sz w:val="18"/>
          <w:szCs w:val="18"/>
        </w:rPr>
      </w:pP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8. Staffing and Personnel"/>
      </w:tblPr>
      <w:tblGrid>
        <w:gridCol w:w="1490"/>
        <w:gridCol w:w="9310"/>
      </w:tblGrid>
      <w:tr w:rsidR="00632A64" w14:paraId="0C936D33" w14:textId="77777777" w:rsidTr="00991BDF">
        <w:trPr>
          <w:trHeight w:val="525"/>
          <w:tblHeader/>
          <w:jc w:val="center"/>
        </w:trPr>
        <w:tc>
          <w:tcPr>
            <w:tcW w:w="1490" w:type="dxa"/>
            <w:tcBorders>
              <w:right w:val="single" w:sz="12" w:space="0" w:color="306EB1"/>
            </w:tcBorders>
            <w:shd w:val="clear" w:color="auto" w:fill="306EB1"/>
            <w:tcMar>
              <w:top w:w="0" w:type="dxa"/>
              <w:left w:w="0" w:type="dxa"/>
              <w:bottom w:w="0" w:type="dxa"/>
              <w:right w:w="0" w:type="dxa"/>
            </w:tcMar>
          </w:tcPr>
          <w:p w14:paraId="4E80FEAA" w14:textId="77777777" w:rsidR="00632A64" w:rsidRDefault="00632A64" w:rsidP="00991BDF">
            <w:pPr>
              <w:jc w:val="center"/>
              <w:rPr>
                <w:color w:val="FFFFFF"/>
                <w:sz w:val="18"/>
                <w:szCs w:val="18"/>
              </w:rPr>
            </w:pPr>
            <w:r>
              <w:rPr>
                <w:noProof/>
                <w:color w:val="FFFFFF"/>
                <w:sz w:val="18"/>
                <w:szCs w:val="18"/>
              </w:rPr>
              <w:drawing>
                <wp:inline distT="114300" distB="114300" distL="114300" distR="114300" wp14:anchorId="12A4CE1C" wp14:editId="5783CD54">
                  <wp:extent cx="398272" cy="365760"/>
                  <wp:effectExtent l="0" t="0" r="1905" b="0"/>
                  <wp:docPr id="1091850541" name="image8.png" descr="&quot;&quot;"/>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33"/>
                          <a:srcRect l="22941" t="25294" r="21175" b="23529"/>
                          <a:stretch>
                            <a:fillRect/>
                          </a:stretch>
                        </pic:blipFill>
                        <pic:spPr>
                          <a:xfrm>
                            <a:off x="0" y="0"/>
                            <a:ext cx="398272" cy="365760"/>
                          </a:xfrm>
                          <a:prstGeom prst="rect">
                            <a:avLst/>
                          </a:prstGeom>
                          <a:ln/>
                        </pic:spPr>
                      </pic:pic>
                    </a:graphicData>
                  </a:graphic>
                </wp:inline>
              </w:drawing>
            </w:r>
          </w:p>
        </w:tc>
        <w:tc>
          <w:tcPr>
            <w:tcW w:w="9310" w:type="dxa"/>
            <w:tcBorders>
              <w:left w:val="single" w:sz="12" w:space="0" w:color="306EB1"/>
            </w:tcBorders>
            <w:shd w:val="clear" w:color="auto" w:fill="306EB1"/>
            <w:tcMar>
              <w:top w:w="0" w:type="dxa"/>
              <w:left w:w="0" w:type="dxa"/>
              <w:bottom w:w="0" w:type="dxa"/>
              <w:right w:w="0" w:type="dxa"/>
            </w:tcMar>
            <w:vAlign w:val="center"/>
          </w:tcPr>
          <w:p w14:paraId="45B6B03A" w14:textId="77777777" w:rsidR="00632A64" w:rsidRDefault="00632A64" w:rsidP="00991BDF">
            <w:pPr>
              <w:rPr>
                <w:color w:val="FFFFFF"/>
                <w:sz w:val="18"/>
                <w:szCs w:val="18"/>
              </w:rPr>
            </w:pPr>
            <w:r>
              <w:rPr>
                <w:b/>
                <w:color w:val="FFFFFF"/>
                <w:sz w:val="32"/>
                <w:szCs w:val="32"/>
              </w:rPr>
              <w:t>  8. Staffing and Personnel</w:t>
            </w:r>
          </w:p>
        </w:tc>
      </w:tr>
    </w:tbl>
    <w:p w14:paraId="0ED105FD" w14:textId="77777777" w:rsidR="00632A64" w:rsidRDefault="00632A64" w:rsidP="00632A64">
      <w:pPr>
        <w:spacing w:before="240"/>
        <w:jc w:val="center"/>
        <w:rPr>
          <w:b/>
          <w:color w:val="306EB1"/>
          <w:sz w:val="32"/>
          <w:szCs w:val="32"/>
        </w:rPr>
      </w:pPr>
    </w:p>
    <w:p w14:paraId="03DF60D4" w14:textId="77777777" w:rsidR="00632A64" w:rsidRPr="0082761A" w:rsidRDefault="00632A64" w:rsidP="00632A64">
      <w:pPr>
        <w:spacing w:before="240"/>
        <w:jc w:val="center"/>
        <w:rPr>
          <w:b/>
          <w:color w:val="306EB1"/>
          <w:sz w:val="32"/>
          <w:szCs w:val="32"/>
        </w:rPr>
      </w:pPr>
      <w:r w:rsidRPr="00D83926">
        <w:rPr>
          <w:b/>
          <w:color w:val="306EB1"/>
          <w:sz w:val="32"/>
          <w:szCs w:val="32"/>
        </w:rPr>
        <w:t>Assu</w:t>
      </w:r>
      <w:r>
        <w:rPr>
          <w:b/>
          <w:color w:val="306EB1"/>
          <w:sz w:val="32"/>
          <w:szCs w:val="32"/>
        </w:rPr>
        <w:t>rance Compliance and Timeline</w:t>
      </w:r>
      <w:r>
        <w:rPr>
          <w:b/>
          <w:color w:val="306EB1"/>
          <w:sz w:val="32"/>
          <w:szCs w:val="32"/>
        </w:rPr>
        <w:br/>
      </w:r>
      <w:r>
        <w:rPr>
          <w:b/>
          <w:color w:val="306EB1"/>
          <w:sz w:val="18"/>
          <w:szCs w:val="18"/>
        </w:rPr>
        <w:t>If a district/school cannot meet the requirements from the sections above, provide a plan and timeline to meet the requirement.</w:t>
      </w: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Assurance Compliance and Timeline"/>
      </w:tblPr>
      <w:tblGrid>
        <w:gridCol w:w="5490"/>
        <w:gridCol w:w="5310"/>
      </w:tblGrid>
      <w:tr w:rsidR="00632A64" w14:paraId="454EFCBC" w14:textId="77777777" w:rsidTr="00991BDF">
        <w:trPr>
          <w:tblHeader/>
          <w:jc w:val="center"/>
        </w:trPr>
        <w:tc>
          <w:tcPr>
            <w:tcW w:w="5490" w:type="dxa"/>
            <w:shd w:val="clear" w:color="auto" w:fill="306EB1"/>
          </w:tcPr>
          <w:p w14:paraId="2B92550C" w14:textId="77777777" w:rsidR="00632A64" w:rsidRDefault="00632A64" w:rsidP="00991BDF">
            <w:pPr>
              <w:jc w:val="center"/>
              <w:rPr>
                <w:b/>
                <w:color w:val="FFFFFF"/>
                <w:sz w:val="18"/>
                <w:szCs w:val="18"/>
              </w:rPr>
            </w:pPr>
            <w:r>
              <w:rPr>
                <w:b/>
                <w:color w:val="FFFFFF"/>
                <w:sz w:val="18"/>
                <w:szCs w:val="18"/>
              </w:rPr>
              <w:lastRenderedPageBreak/>
              <w:t>List Requirement(s) Not Met</w:t>
            </w:r>
          </w:p>
        </w:tc>
        <w:tc>
          <w:tcPr>
            <w:tcW w:w="5310" w:type="dxa"/>
            <w:shd w:val="clear" w:color="auto" w:fill="306EB1"/>
          </w:tcPr>
          <w:p w14:paraId="27D57165" w14:textId="77777777" w:rsidR="00632A64" w:rsidRPr="00D83926" w:rsidRDefault="00632A64" w:rsidP="00991BDF">
            <w:pPr>
              <w:jc w:val="center"/>
              <w:rPr>
                <w:b/>
                <w:color w:val="FFFFFF"/>
                <w:sz w:val="18"/>
                <w:szCs w:val="18"/>
              </w:rPr>
            </w:pPr>
            <w:r w:rsidRPr="00D83926">
              <w:rPr>
                <w:b/>
                <w:bCs/>
                <w:color w:val="FFFFFF"/>
                <w:sz w:val="18"/>
                <w:szCs w:val="18"/>
              </w:rPr>
              <w:t>Provide a Plan and Timeline to Meet Requirements</w:t>
            </w:r>
          </w:p>
          <w:p w14:paraId="426C06D5" w14:textId="77777777" w:rsidR="00632A64" w:rsidRPr="00D83926" w:rsidRDefault="00632A64" w:rsidP="00991BDF">
            <w:pPr>
              <w:jc w:val="center"/>
              <w:rPr>
                <w:bCs/>
                <w:color w:val="FFFFFF"/>
                <w:sz w:val="18"/>
                <w:szCs w:val="18"/>
              </w:rPr>
            </w:pPr>
            <w:r w:rsidRPr="00D83926">
              <w:rPr>
                <w:bCs/>
                <w:i/>
                <w:iCs/>
                <w:color w:val="FFFFFF"/>
                <w:sz w:val="18"/>
                <w:szCs w:val="18"/>
              </w:rPr>
              <w:t>Include how/why the school is currently unable to meet them</w:t>
            </w:r>
          </w:p>
        </w:tc>
      </w:tr>
      <w:tr w:rsidR="00632A64" w14:paraId="18BF8573" w14:textId="77777777" w:rsidTr="00991BDF">
        <w:trPr>
          <w:trHeight w:val="2420"/>
          <w:jc w:val="center"/>
        </w:trPr>
        <w:tc>
          <w:tcPr>
            <w:tcW w:w="5490" w:type="dxa"/>
          </w:tcPr>
          <w:p w14:paraId="02428C98" w14:textId="77777777" w:rsidR="00632A64" w:rsidRDefault="00632A64" w:rsidP="00991BDF">
            <w:pPr>
              <w:pBdr>
                <w:top w:val="nil"/>
                <w:left w:val="nil"/>
                <w:bottom w:val="nil"/>
                <w:right w:val="nil"/>
                <w:between w:val="nil"/>
              </w:pBdr>
              <w:rPr>
                <w:color w:val="000000"/>
                <w:sz w:val="18"/>
                <w:szCs w:val="18"/>
              </w:rPr>
            </w:pPr>
          </w:p>
        </w:tc>
        <w:tc>
          <w:tcPr>
            <w:tcW w:w="5310" w:type="dxa"/>
          </w:tcPr>
          <w:p w14:paraId="4E1863F5" w14:textId="77777777" w:rsidR="00632A64" w:rsidRDefault="00632A64" w:rsidP="00991BDF">
            <w:pPr>
              <w:rPr>
                <w:sz w:val="18"/>
                <w:szCs w:val="18"/>
              </w:rPr>
            </w:pPr>
          </w:p>
        </w:tc>
      </w:tr>
    </w:tbl>
    <w:p w14:paraId="066F5649" w14:textId="77777777" w:rsidR="00632A64" w:rsidRDefault="00632A64" w:rsidP="00632A64">
      <w:pPr>
        <w:spacing w:after="0"/>
        <w:rPr>
          <w:sz w:val="18"/>
          <w:szCs w:val="18"/>
        </w:rPr>
      </w:pPr>
    </w:p>
    <w:p w14:paraId="784DE943" w14:textId="77777777" w:rsidR="004F35E6" w:rsidRDefault="004F35E6"/>
    <w:sectPr w:rsidR="004F35E6">
      <w:headerReference w:type="default" r:id="rId34"/>
      <w:footerReference w:type="default" r:id="rId35"/>
      <w:headerReference w:type="first" r:id="rId36"/>
      <w:footerReference w:type="first" r:id="rId37"/>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5DD777" w14:textId="77777777" w:rsidR="00625A87" w:rsidRDefault="00625A87" w:rsidP="00632A64">
      <w:pPr>
        <w:spacing w:after="0"/>
      </w:pPr>
      <w:r>
        <w:separator/>
      </w:r>
    </w:p>
  </w:endnote>
  <w:endnote w:type="continuationSeparator" w:id="0">
    <w:p w14:paraId="18824354" w14:textId="77777777" w:rsidR="00625A87" w:rsidRDefault="00625A87" w:rsidP="00632A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0BFF6" w14:textId="77777777" w:rsidR="007E193A" w:rsidRPr="00B2619A" w:rsidRDefault="007E193A">
    <w:pPr>
      <w:pBdr>
        <w:top w:val="nil"/>
        <w:left w:val="nil"/>
        <w:bottom w:val="nil"/>
        <w:right w:val="nil"/>
        <w:between w:val="nil"/>
      </w:pBdr>
      <w:tabs>
        <w:tab w:val="center" w:pos="4680"/>
        <w:tab w:val="right" w:pos="9360"/>
      </w:tabs>
      <w:spacing w:after="0"/>
      <w:jc w:val="center"/>
      <w:rPr>
        <w:color w:val="000000"/>
        <w:sz w:val="18"/>
        <w:szCs w:val="18"/>
      </w:rPr>
    </w:pPr>
    <w:r w:rsidRPr="00B2619A">
      <w:rPr>
        <w:color w:val="000000"/>
        <w:sz w:val="18"/>
        <w:szCs w:val="18"/>
      </w:rPr>
      <w:t xml:space="preserve">Page </w:t>
    </w:r>
    <w:r w:rsidRPr="00B2619A">
      <w:rPr>
        <w:color w:val="000000"/>
        <w:sz w:val="18"/>
        <w:szCs w:val="18"/>
      </w:rPr>
      <w:fldChar w:fldCharType="begin"/>
    </w:r>
    <w:r w:rsidRPr="00B2619A">
      <w:rPr>
        <w:color w:val="000000"/>
        <w:sz w:val="18"/>
        <w:szCs w:val="18"/>
      </w:rPr>
      <w:instrText>PAGE</w:instrText>
    </w:r>
    <w:r w:rsidRPr="00B2619A">
      <w:rPr>
        <w:color w:val="000000"/>
        <w:sz w:val="18"/>
        <w:szCs w:val="18"/>
      </w:rPr>
      <w:fldChar w:fldCharType="separate"/>
    </w:r>
    <w:r>
      <w:rPr>
        <w:noProof/>
        <w:color w:val="000000"/>
        <w:sz w:val="18"/>
        <w:szCs w:val="18"/>
      </w:rPr>
      <w:t>27</w:t>
    </w:r>
    <w:r w:rsidRPr="00B2619A">
      <w:rPr>
        <w:color w:val="000000"/>
        <w:sz w:val="18"/>
        <w:szCs w:val="18"/>
      </w:rPr>
      <w:fldChar w:fldCharType="end"/>
    </w:r>
    <w:r w:rsidRPr="00B2619A">
      <w:rPr>
        <w:color w:val="000000"/>
        <w:sz w:val="18"/>
        <w:szCs w:val="18"/>
      </w:rPr>
      <w:t xml:space="preserve"> of </w:t>
    </w:r>
    <w:r w:rsidRPr="00B2619A">
      <w:rPr>
        <w:color w:val="000000"/>
        <w:sz w:val="18"/>
        <w:szCs w:val="18"/>
      </w:rPr>
      <w:fldChar w:fldCharType="begin"/>
    </w:r>
    <w:r w:rsidRPr="00B2619A">
      <w:rPr>
        <w:color w:val="000000"/>
        <w:sz w:val="18"/>
        <w:szCs w:val="18"/>
      </w:rPr>
      <w:instrText>NUMPAGES</w:instrText>
    </w:r>
    <w:r w:rsidRPr="00B2619A">
      <w:rPr>
        <w:color w:val="000000"/>
        <w:sz w:val="18"/>
        <w:szCs w:val="18"/>
      </w:rPr>
      <w:fldChar w:fldCharType="separate"/>
    </w:r>
    <w:r>
      <w:rPr>
        <w:noProof/>
        <w:color w:val="000000"/>
        <w:sz w:val="18"/>
        <w:szCs w:val="18"/>
      </w:rPr>
      <w:t>27</w:t>
    </w:r>
    <w:r w:rsidRPr="00B2619A">
      <w:rPr>
        <w:color w:val="000000"/>
        <w:sz w:val="18"/>
        <w:szCs w:val="18"/>
      </w:rPr>
      <w:fldChar w:fldCharType="end"/>
    </w:r>
    <w:r w:rsidRPr="00B2619A">
      <w:rPr>
        <w:noProof/>
        <w:sz w:val="18"/>
        <w:szCs w:val="18"/>
      </w:rPr>
      <mc:AlternateContent>
        <mc:Choice Requires="wps">
          <w:drawing>
            <wp:anchor distT="0" distB="0" distL="114300" distR="114300" simplePos="0" relativeHeight="251662336" behindDoc="0" locked="0" layoutInCell="1" hidden="0" allowOverlap="1" wp14:anchorId="548C15EE" wp14:editId="1D32363C">
              <wp:simplePos x="0" y="0"/>
              <wp:positionH relativeFrom="column">
                <wp:posOffset>-584199</wp:posOffset>
              </wp:positionH>
              <wp:positionV relativeFrom="paragraph">
                <wp:posOffset>292100</wp:posOffset>
              </wp:positionV>
              <wp:extent cx="8035290" cy="445770"/>
              <wp:effectExtent l="0" t="0" r="0" b="0"/>
              <wp:wrapNone/>
              <wp:docPr id="1091850530" name="Rectangle 1091850530" descr="Box for Aesthetics - This is a blue box with a black border to serve as an edge to the page." title="Box for Aesthetics"/>
              <wp:cNvGraphicFramePr/>
              <a:graphic xmlns:a="http://schemas.openxmlformats.org/drawingml/2006/main">
                <a:graphicData uri="http://schemas.microsoft.com/office/word/2010/wordprocessingShape">
                  <wps:wsp>
                    <wps:cNvSpPr/>
                    <wps:spPr>
                      <a:xfrm>
                        <a:off x="1414080" y="3642840"/>
                        <a:ext cx="7863840" cy="274320"/>
                      </a:xfrm>
                      <a:prstGeom prst="rect">
                        <a:avLst/>
                      </a:prstGeom>
                      <a:solidFill>
                        <a:schemeClr val="accent1"/>
                      </a:solidFill>
                      <a:ln w="57150" cap="flat" cmpd="sng">
                        <a:solidFill>
                          <a:schemeClr val="dk1"/>
                        </a:solidFill>
                        <a:prstDash val="solid"/>
                        <a:round/>
                        <a:headEnd type="none" w="sm" len="sm"/>
                        <a:tailEnd type="none" w="sm" len="sm"/>
                      </a:ln>
                    </wps:spPr>
                    <wps:txbx>
                      <w:txbxContent>
                        <w:p w14:paraId="4C3E764C" w14:textId="77777777" w:rsidR="007E193A" w:rsidRDefault="007E193A">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4331F85E" id="Rectangle 1091850530" o:spid="_x0000_s1027" alt="Title: Box for Aesthetics - Description: Box for Aesthetics - This is a blue box with a black border to serve as an edge to the page." style="position:absolute;left:0;text-align:left;margin-left:-46pt;margin-top:23pt;width:632.7pt;height:35.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" fillcolor="#5b9bd5 [3204]" strokecolor="black [3200]" strokeweight="4.5pt">
              <v:stroke startarrowwidth="narrow" startarrowlength="short" endarrowwidth="narrow" endarrowlength="short" joinstyle="round"/>
              <v:textbox inset="2.53958mm,2.53958mm,2.53958mm,2.53958mm">
                <w:txbxContent>
                  <w:p w:rsidR="00B420B3" w:rsidRDefault="00B420B3">
                    <w:pPr>
                      <w:spacing w:after="0"/>
                      <w:textDirection w:val="btL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C5E3C" w14:textId="77777777" w:rsidR="007E193A" w:rsidRDefault="007E193A">
    <w:pPr>
      <w:pBdr>
        <w:top w:val="nil"/>
        <w:left w:val="nil"/>
        <w:bottom w:val="nil"/>
        <w:right w:val="nil"/>
        <w:between w:val="nil"/>
      </w:pBdr>
      <w:tabs>
        <w:tab w:val="center" w:pos="4680"/>
        <w:tab w:val="right" w:pos="9360"/>
      </w:tabs>
      <w:spacing w:after="0"/>
      <w:rPr>
        <w:color w:val="000000"/>
      </w:rPr>
    </w:pPr>
    <w:r>
      <w:rPr>
        <w:noProof/>
      </w:rPr>
      <mc:AlternateContent>
        <mc:Choice Requires="wps">
          <w:drawing>
            <wp:anchor distT="0" distB="0" distL="114300" distR="114300" simplePos="0" relativeHeight="251661312" behindDoc="0" locked="0" layoutInCell="1" hidden="0" allowOverlap="1" wp14:anchorId="09CFD9E4" wp14:editId="05E6B375">
              <wp:simplePos x="0" y="0"/>
              <wp:positionH relativeFrom="column">
                <wp:posOffset>-558799</wp:posOffset>
              </wp:positionH>
              <wp:positionV relativeFrom="paragraph">
                <wp:posOffset>292100</wp:posOffset>
              </wp:positionV>
              <wp:extent cx="8035290" cy="445770"/>
              <wp:effectExtent l="0" t="0" r="0" b="0"/>
              <wp:wrapNone/>
              <wp:docPr id="1091850533" name="Rectangle 1091850533" descr="Box for Aesthetics - This is a blue box with a black border to serve as an edge to the page." title="Box for Aesthetics"/>
              <wp:cNvGraphicFramePr/>
              <a:graphic xmlns:a="http://schemas.openxmlformats.org/drawingml/2006/main">
                <a:graphicData uri="http://schemas.microsoft.com/office/word/2010/wordprocessingShape">
                  <wps:wsp>
                    <wps:cNvSpPr/>
                    <wps:spPr>
                      <a:xfrm>
                        <a:off x="1414080" y="3642840"/>
                        <a:ext cx="7863840" cy="274320"/>
                      </a:xfrm>
                      <a:prstGeom prst="rect">
                        <a:avLst/>
                      </a:prstGeom>
                      <a:solidFill>
                        <a:schemeClr val="accent1"/>
                      </a:solidFill>
                      <a:ln w="57150" cap="flat" cmpd="sng">
                        <a:solidFill>
                          <a:schemeClr val="dk1"/>
                        </a:solidFill>
                        <a:prstDash val="solid"/>
                        <a:round/>
                        <a:headEnd type="none" w="sm" len="sm"/>
                        <a:tailEnd type="none" w="sm" len="sm"/>
                      </a:ln>
                    </wps:spPr>
                    <wps:txbx>
                      <w:txbxContent>
                        <w:p w14:paraId="71F13459" w14:textId="77777777" w:rsidR="007E193A" w:rsidRDefault="007E193A">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02405BA3" id="Rectangle 1091850533" o:spid="_x0000_s1029" alt="Title: Box for Aesthetics - Description: Box for Aesthetics - This is a blue box with a black border to serve as an edge to the page." style="position:absolute;margin-left:-44pt;margin-top:23pt;width:632.7pt;height:35.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" fillcolor="#5b9bd5 [3204]" strokecolor="black [3200]" strokeweight="4.5pt">
              <v:stroke startarrowwidth="narrow" startarrowlength="short" endarrowwidth="narrow" endarrowlength="short" joinstyle="round"/>
              <v:textbox inset="2.53958mm,2.53958mm,2.53958mm,2.53958mm">
                <w:txbxContent>
                  <w:p w:rsidR="00B420B3" w:rsidRDefault="00B420B3">
                    <w:pPr>
                      <w:spacing w:after="0"/>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71A966" w14:textId="77777777" w:rsidR="00625A87" w:rsidRDefault="00625A87" w:rsidP="00632A64">
      <w:pPr>
        <w:spacing w:after="0"/>
      </w:pPr>
      <w:r>
        <w:separator/>
      </w:r>
    </w:p>
  </w:footnote>
  <w:footnote w:type="continuationSeparator" w:id="0">
    <w:p w14:paraId="4E7F247F" w14:textId="77777777" w:rsidR="00625A87" w:rsidRDefault="00625A87" w:rsidP="00632A64">
      <w:pPr>
        <w:spacing w:after="0"/>
      </w:pPr>
      <w:r>
        <w:continuationSeparator/>
      </w:r>
    </w:p>
  </w:footnote>
  <w:footnote w:id="1">
    <w:p w14:paraId="7E7F48BF" w14:textId="77777777" w:rsidR="007E193A" w:rsidRPr="00B0520D" w:rsidRDefault="007E193A" w:rsidP="00632A64">
      <w:pPr>
        <w:pStyle w:val="FootnoteText"/>
        <w:rPr>
          <w:sz w:val="17"/>
          <w:szCs w:val="17"/>
        </w:rPr>
      </w:pPr>
      <w:r w:rsidRPr="00B0520D">
        <w:rPr>
          <w:rStyle w:val="FootnoteReference"/>
          <w:sz w:val="17"/>
          <w:szCs w:val="17"/>
        </w:rPr>
        <w:footnoteRef/>
      </w:r>
      <w:r w:rsidRPr="00B0520D">
        <w:rPr>
          <w:sz w:val="17"/>
          <w:szCs w:val="17"/>
        </w:rPr>
        <w:t xml:space="preserve"> For the purposes of this guidance: “school” refers to all public schools, including public charter schools, public virtual charter schools, alternative education programs, private schools and the Oregon School for the Deaf. For ease of readability, “school” will be used inclusively to reference all of these settings.</w:t>
      </w:r>
    </w:p>
  </w:footnote>
  <w:footnote w:id="2">
    <w:p w14:paraId="7416BEE5" w14:textId="77777777" w:rsidR="007E193A" w:rsidRPr="00B0520D" w:rsidRDefault="007E193A" w:rsidP="00632A64">
      <w:pPr>
        <w:pStyle w:val="FootnoteText"/>
        <w:rPr>
          <w:sz w:val="17"/>
          <w:szCs w:val="17"/>
        </w:rPr>
      </w:pPr>
      <w:r w:rsidRPr="00B0520D">
        <w:rPr>
          <w:rStyle w:val="FootnoteReference"/>
          <w:sz w:val="17"/>
          <w:szCs w:val="17"/>
        </w:rPr>
        <w:footnoteRef/>
      </w:r>
      <w:r w:rsidRPr="00B0520D">
        <w:rPr>
          <w:sz w:val="17"/>
          <w:szCs w:val="17"/>
        </w:rPr>
        <w:t xml:space="preserve"> For the purposes of this guidance: “district” refers to a school district, education service district, public charter school sponsoring district, virtual public charter school sponsoring dis</w:t>
      </w:r>
      <w:r>
        <w:rPr>
          <w:sz w:val="17"/>
          <w:szCs w:val="17"/>
        </w:rPr>
        <w:t>trict, </w:t>
      </w:r>
      <w:r w:rsidRPr="00B0520D">
        <w:rPr>
          <w:sz w:val="17"/>
          <w:szCs w:val="17"/>
        </w:rPr>
        <w:t>state sponsored public charter school, alternative education programs, private schools, and the Oregon School for the Deaf.</w:t>
      </w:r>
    </w:p>
  </w:footnote>
  <w:footnote w:id="3">
    <w:p w14:paraId="27A64C9B" w14:textId="77777777" w:rsidR="007E193A" w:rsidRDefault="007E193A" w:rsidP="00632A64">
      <w:pPr>
        <w:pStyle w:val="FootnoteText"/>
      </w:pPr>
      <w:r w:rsidRPr="00B0520D">
        <w:rPr>
          <w:rStyle w:val="FootnoteReference"/>
          <w:sz w:val="17"/>
          <w:szCs w:val="17"/>
        </w:rPr>
        <w:footnoteRef/>
      </w:r>
      <w:r w:rsidRPr="00B0520D">
        <w:rPr>
          <w:sz w:val="17"/>
          <w:szCs w:val="17"/>
        </w:rPr>
        <w:t xml:space="preserve"> Tribal Consultation is a separate process from stakeholder engagement; consultation recognizes and affirms tribal rights of self-government and tribal sovereignty, and mandates state government to work with American Indian nations on a </w:t>
      </w:r>
      <w:hyperlink r:id="rId1">
        <w:r w:rsidRPr="00B0520D">
          <w:rPr>
            <w:rStyle w:val="Hyperlink"/>
            <w:sz w:val="17"/>
            <w:szCs w:val="17"/>
          </w:rPr>
          <w:t>government-to-government</w:t>
        </w:r>
      </w:hyperlink>
      <w:r w:rsidRPr="00B0520D">
        <w:rPr>
          <w:sz w:val="17"/>
          <w:szCs w:val="17"/>
        </w:rPr>
        <w:t xml:space="preserve"> basis.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278BC" w14:textId="77777777" w:rsidR="007E193A" w:rsidRDefault="007E193A">
    <w:pPr>
      <w:pBdr>
        <w:top w:val="nil"/>
        <w:left w:val="nil"/>
        <w:bottom w:val="nil"/>
        <w:right w:val="nil"/>
        <w:between w:val="nil"/>
      </w:pBdr>
      <w:tabs>
        <w:tab w:val="center" w:pos="4680"/>
        <w:tab w:val="right" w:pos="9360"/>
      </w:tabs>
      <w:spacing w:after="0"/>
      <w:rPr>
        <w:color w:val="000000"/>
      </w:rPr>
    </w:pPr>
    <w:r>
      <w:rPr>
        <w:noProof/>
      </w:rPr>
      <mc:AlternateContent>
        <mc:Choice Requires="wps">
          <w:drawing>
            <wp:anchor distT="0" distB="0" distL="114300" distR="114300" simplePos="0" relativeHeight="251659264" behindDoc="0" locked="0" layoutInCell="1" hidden="0" allowOverlap="1" wp14:anchorId="30AE3896" wp14:editId="26BDA5BD">
              <wp:simplePos x="0" y="0"/>
              <wp:positionH relativeFrom="column">
                <wp:posOffset>-558799</wp:posOffset>
              </wp:positionH>
              <wp:positionV relativeFrom="paragraph">
                <wp:posOffset>-571499</wp:posOffset>
              </wp:positionV>
              <wp:extent cx="8035290" cy="445770"/>
              <wp:effectExtent l="0" t="0" r="0" b="0"/>
              <wp:wrapNone/>
              <wp:docPr id="1091850534" name="Rectangle 1091850534" descr="Box for Aesthetics - This is a blue box with a black border to serve as an edge to the page." title="Box for Aesthetics"/>
              <wp:cNvGraphicFramePr/>
              <a:graphic xmlns:a="http://schemas.openxmlformats.org/drawingml/2006/main">
                <a:graphicData uri="http://schemas.microsoft.com/office/word/2010/wordprocessingShape">
                  <wps:wsp>
                    <wps:cNvSpPr/>
                    <wps:spPr>
                      <a:xfrm>
                        <a:off x="1414080" y="3642840"/>
                        <a:ext cx="7863840" cy="274320"/>
                      </a:xfrm>
                      <a:prstGeom prst="rect">
                        <a:avLst/>
                      </a:prstGeom>
                      <a:solidFill>
                        <a:schemeClr val="accent1"/>
                      </a:solidFill>
                      <a:ln w="57150" cap="flat" cmpd="sng">
                        <a:solidFill>
                          <a:schemeClr val="dk1"/>
                        </a:solidFill>
                        <a:prstDash val="solid"/>
                        <a:round/>
                        <a:headEnd type="none" w="sm" len="sm"/>
                        <a:tailEnd type="none" w="sm" len="sm"/>
                      </a:ln>
                    </wps:spPr>
                    <wps:txbx>
                      <w:txbxContent>
                        <w:p w14:paraId="6BB70BCA" w14:textId="77777777" w:rsidR="007E193A" w:rsidRDefault="007E193A">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23EE5DC2" id="Rectangle 1091850534" o:spid="_x0000_s1026" alt="Title: Box for Aesthetics - Description: Box for Aesthetics - This is a blue box with a black border to serve as an edge to the page." style="position:absolute;margin-left:-44pt;margin-top:-45pt;width:632.7pt;height:35.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" fillcolor="#5b9bd5 [3204]" strokecolor="black [3200]" strokeweight="4.5pt">
              <v:stroke startarrowwidth="narrow" startarrowlength="short" endarrowwidth="narrow" endarrowlength="short" joinstyle="round"/>
              <v:textbox inset="2.53958mm,2.53958mm,2.53958mm,2.53958mm">
                <w:txbxContent>
                  <w:p w:rsidR="00B420B3" w:rsidRDefault="00B420B3">
                    <w:pPr>
                      <w:spacing w:after="0"/>
                      <w:textDirection w:val="btLr"/>
                    </w:pP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B7B48" w14:textId="77777777" w:rsidR="007E193A" w:rsidRDefault="007E193A">
    <w:pPr>
      <w:pBdr>
        <w:top w:val="nil"/>
        <w:left w:val="nil"/>
        <w:bottom w:val="nil"/>
        <w:right w:val="nil"/>
        <w:between w:val="nil"/>
      </w:pBdr>
      <w:tabs>
        <w:tab w:val="center" w:pos="4680"/>
        <w:tab w:val="right" w:pos="9360"/>
      </w:tabs>
      <w:spacing w:after="0"/>
      <w:jc w:val="center"/>
      <w:rPr>
        <w:color w:val="000000"/>
      </w:rPr>
    </w:pPr>
    <w:r>
      <w:rPr>
        <w:noProof/>
        <w:color w:val="000000"/>
      </w:rPr>
      <w:drawing>
        <wp:inline distT="0" distB="0" distL="0" distR="0" wp14:anchorId="2A576F6B" wp14:editId="775A2A9E">
          <wp:extent cx="2917275" cy="776424"/>
          <wp:effectExtent l="0" t="0" r="0" b="0"/>
          <wp:docPr id="1091850543" name="image10.png" descr="Oregon Department of Education logo"/>
          <wp:cNvGraphicFramePr/>
          <a:graphic xmlns:a="http://schemas.openxmlformats.org/drawingml/2006/main">
            <a:graphicData uri="http://schemas.openxmlformats.org/drawingml/2006/picture">
              <pic:pic xmlns:pic="http://schemas.openxmlformats.org/drawingml/2006/picture">
                <pic:nvPicPr>
                  <pic:cNvPr id="0" name="image10.png" descr="Oregon Department of Education logo"/>
                  <pic:cNvPicPr preferRelativeResize="0"/>
                </pic:nvPicPr>
                <pic:blipFill>
                  <a:blip r:embed="rId1"/>
                  <a:srcRect t="15895" b="15906"/>
                  <a:stretch>
                    <a:fillRect/>
                  </a:stretch>
                </pic:blipFill>
                <pic:spPr>
                  <a:xfrm>
                    <a:off x="0" y="0"/>
                    <a:ext cx="2917275" cy="776424"/>
                  </a:xfrm>
                  <a:prstGeom prst="rect">
                    <a:avLst/>
                  </a:prstGeom>
                  <a:ln/>
                </pic:spPr>
              </pic:pic>
            </a:graphicData>
          </a:graphic>
        </wp:inline>
      </w:drawing>
    </w:r>
    <w:r>
      <w:rPr>
        <w:i/>
        <w:color w:val="1B75BC"/>
        <w:sz w:val="27"/>
        <w:szCs w:val="27"/>
      </w:rPr>
      <w:t xml:space="preserve"> </w:t>
    </w:r>
    <w:r>
      <w:rPr>
        <w:i/>
        <w:color w:val="1B75BC"/>
        <w:sz w:val="27"/>
        <w:szCs w:val="27"/>
      </w:rPr>
      <w:br/>
      <w:t>Oregon achieves . . . together!</w:t>
    </w:r>
    <w:r>
      <w:rPr>
        <w:noProof/>
      </w:rPr>
      <mc:AlternateContent>
        <mc:Choice Requires="wps">
          <w:drawing>
            <wp:anchor distT="0" distB="0" distL="114300" distR="114300" simplePos="0" relativeHeight="251660288" behindDoc="0" locked="0" layoutInCell="1" hidden="0" allowOverlap="1" wp14:anchorId="5921EBEE" wp14:editId="0564DF1C">
              <wp:simplePos x="0" y="0"/>
              <wp:positionH relativeFrom="column">
                <wp:posOffset>-558799</wp:posOffset>
              </wp:positionH>
              <wp:positionV relativeFrom="paragraph">
                <wp:posOffset>-571499</wp:posOffset>
              </wp:positionV>
              <wp:extent cx="8035290" cy="445770"/>
              <wp:effectExtent l="0" t="0" r="0" b="0"/>
              <wp:wrapNone/>
              <wp:docPr id="1091850531" name="Rectangle 1091850531" descr="Box for Aesthetics - This is a blue box with a black border to serve as an edge to the page." title="Box for Aesthetics"/>
              <wp:cNvGraphicFramePr/>
              <a:graphic xmlns:a="http://schemas.openxmlformats.org/drawingml/2006/main">
                <a:graphicData uri="http://schemas.microsoft.com/office/word/2010/wordprocessingShape">
                  <wps:wsp>
                    <wps:cNvSpPr/>
                    <wps:spPr>
                      <a:xfrm>
                        <a:off x="1414080" y="3642840"/>
                        <a:ext cx="7863840" cy="274320"/>
                      </a:xfrm>
                      <a:prstGeom prst="rect">
                        <a:avLst/>
                      </a:prstGeom>
                      <a:solidFill>
                        <a:schemeClr val="accent1"/>
                      </a:solidFill>
                      <a:ln w="57150" cap="flat" cmpd="sng">
                        <a:solidFill>
                          <a:schemeClr val="dk1"/>
                        </a:solidFill>
                        <a:prstDash val="solid"/>
                        <a:round/>
                        <a:headEnd type="none" w="sm" len="sm"/>
                        <a:tailEnd type="none" w="sm" len="sm"/>
                      </a:ln>
                    </wps:spPr>
                    <wps:txbx>
                      <w:txbxContent>
                        <w:p w14:paraId="108D37AB" w14:textId="77777777" w:rsidR="007E193A" w:rsidRDefault="007E193A">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09C3EAA9" id="Rectangle 1091850531" o:spid="_x0000_s1028" alt="Title: Box for Aesthetics - Description: Box for Aesthetics - This is a blue box with a black border to serve as an edge to the page." style="position:absolute;left:0;text-align:left;margin-left:-44pt;margin-top:-45pt;width:632.7pt;height:35.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" fillcolor="#5b9bd5 [3204]" strokecolor="black [3200]" strokeweight="4.5pt">
              <v:stroke startarrowwidth="narrow" startarrowlength="short" endarrowwidth="narrow" endarrowlength="short" joinstyle="round"/>
              <v:textbox inset="2.53958mm,2.53958mm,2.53958mm,2.53958mm">
                <w:txbxContent>
                  <w:p w:rsidR="00B420B3" w:rsidRDefault="00B420B3">
                    <w:pPr>
                      <w:spacing w:after="0"/>
                      <w:textDirection w:val="btLr"/>
                    </w:pPr>
                  </w:p>
                </w:txbxContent>
              </v:textbox>
            </v:rect>
          </w:pict>
        </mc:Fallback>
      </mc:AlternateContent>
    </w:r>
  </w:p>
  <w:p w14:paraId="2AD53CF8" w14:textId="77777777" w:rsidR="007E193A" w:rsidRDefault="007E193A">
    <w:pPr>
      <w:pBdr>
        <w:top w:val="nil"/>
        <w:left w:val="nil"/>
        <w:bottom w:val="nil"/>
        <w:right w:val="nil"/>
        <w:between w:val="nil"/>
      </w:pBdr>
      <w:tabs>
        <w:tab w:val="center" w:pos="4680"/>
        <w:tab w:val="right" w:pos="9360"/>
      </w:tabs>
      <w:spacing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A51F8"/>
    <w:multiLevelType w:val="multilevel"/>
    <w:tmpl w:val="ADFC1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5250CB"/>
    <w:multiLevelType w:val="multilevel"/>
    <w:tmpl w:val="74CC39C0"/>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2" w15:restartNumberingAfterBreak="0">
    <w:nsid w:val="14E84D5E"/>
    <w:multiLevelType w:val="hybridMultilevel"/>
    <w:tmpl w:val="BA480620"/>
    <w:lvl w:ilvl="0" w:tplc="33ACB668">
      <w:start w:val="1"/>
      <w:numFmt w:val="bullet"/>
      <w:lvlText w:val=""/>
      <w:lvlJc w:val="left"/>
      <w:pPr>
        <w:tabs>
          <w:tab w:val="num" w:pos="720"/>
        </w:tabs>
        <w:ind w:left="720" w:hanging="360"/>
      </w:pPr>
      <w:rPr>
        <w:rFonts w:ascii="Symbol" w:hAnsi="Symbol" w:hint="default"/>
        <w:sz w:val="20"/>
      </w:rPr>
    </w:lvl>
    <w:lvl w:ilvl="1" w:tplc="50D4511C">
      <w:start w:val="2"/>
      <w:numFmt w:val="lowerLetter"/>
      <w:lvlText w:val="%2."/>
      <w:lvlJc w:val="left"/>
      <w:pPr>
        <w:tabs>
          <w:tab w:val="num" w:pos="1440"/>
        </w:tabs>
        <w:ind w:left="1440" w:hanging="360"/>
      </w:pPr>
    </w:lvl>
    <w:lvl w:ilvl="2" w:tplc="F98E6DC8" w:tentative="1">
      <w:start w:val="1"/>
      <w:numFmt w:val="bullet"/>
      <w:lvlText w:val=""/>
      <w:lvlJc w:val="left"/>
      <w:pPr>
        <w:tabs>
          <w:tab w:val="num" w:pos="2160"/>
        </w:tabs>
        <w:ind w:left="2160" w:hanging="360"/>
      </w:pPr>
      <w:rPr>
        <w:rFonts w:ascii="Wingdings" w:hAnsi="Wingdings" w:hint="default"/>
        <w:sz w:val="20"/>
      </w:rPr>
    </w:lvl>
    <w:lvl w:ilvl="3" w:tplc="105E64F0" w:tentative="1">
      <w:start w:val="1"/>
      <w:numFmt w:val="bullet"/>
      <w:lvlText w:val=""/>
      <w:lvlJc w:val="left"/>
      <w:pPr>
        <w:tabs>
          <w:tab w:val="num" w:pos="2880"/>
        </w:tabs>
        <w:ind w:left="2880" w:hanging="360"/>
      </w:pPr>
      <w:rPr>
        <w:rFonts w:ascii="Wingdings" w:hAnsi="Wingdings" w:hint="default"/>
        <w:sz w:val="20"/>
      </w:rPr>
    </w:lvl>
    <w:lvl w:ilvl="4" w:tplc="C0BEDA84" w:tentative="1">
      <w:start w:val="1"/>
      <w:numFmt w:val="bullet"/>
      <w:lvlText w:val=""/>
      <w:lvlJc w:val="left"/>
      <w:pPr>
        <w:tabs>
          <w:tab w:val="num" w:pos="3600"/>
        </w:tabs>
        <w:ind w:left="3600" w:hanging="360"/>
      </w:pPr>
      <w:rPr>
        <w:rFonts w:ascii="Wingdings" w:hAnsi="Wingdings" w:hint="default"/>
        <w:sz w:val="20"/>
      </w:rPr>
    </w:lvl>
    <w:lvl w:ilvl="5" w:tplc="AFA2501C" w:tentative="1">
      <w:start w:val="1"/>
      <w:numFmt w:val="bullet"/>
      <w:lvlText w:val=""/>
      <w:lvlJc w:val="left"/>
      <w:pPr>
        <w:tabs>
          <w:tab w:val="num" w:pos="4320"/>
        </w:tabs>
        <w:ind w:left="4320" w:hanging="360"/>
      </w:pPr>
      <w:rPr>
        <w:rFonts w:ascii="Wingdings" w:hAnsi="Wingdings" w:hint="default"/>
        <w:sz w:val="20"/>
      </w:rPr>
    </w:lvl>
    <w:lvl w:ilvl="6" w:tplc="9836E734" w:tentative="1">
      <w:start w:val="1"/>
      <w:numFmt w:val="bullet"/>
      <w:lvlText w:val=""/>
      <w:lvlJc w:val="left"/>
      <w:pPr>
        <w:tabs>
          <w:tab w:val="num" w:pos="5040"/>
        </w:tabs>
        <w:ind w:left="5040" w:hanging="360"/>
      </w:pPr>
      <w:rPr>
        <w:rFonts w:ascii="Wingdings" w:hAnsi="Wingdings" w:hint="default"/>
        <w:sz w:val="20"/>
      </w:rPr>
    </w:lvl>
    <w:lvl w:ilvl="7" w:tplc="5962956A" w:tentative="1">
      <w:start w:val="1"/>
      <w:numFmt w:val="bullet"/>
      <w:lvlText w:val=""/>
      <w:lvlJc w:val="left"/>
      <w:pPr>
        <w:tabs>
          <w:tab w:val="num" w:pos="5760"/>
        </w:tabs>
        <w:ind w:left="5760" w:hanging="360"/>
      </w:pPr>
      <w:rPr>
        <w:rFonts w:ascii="Wingdings" w:hAnsi="Wingdings" w:hint="default"/>
        <w:sz w:val="20"/>
      </w:rPr>
    </w:lvl>
    <w:lvl w:ilvl="8" w:tplc="77DA76E6"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DF64E8"/>
    <w:multiLevelType w:val="multilevel"/>
    <w:tmpl w:val="DBC848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6D05E1"/>
    <w:multiLevelType w:val="multilevel"/>
    <w:tmpl w:val="81926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73036B"/>
    <w:multiLevelType w:val="multilevel"/>
    <w:tmpl w:val="A4E0BE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701126"/>
    <w:multiLevelType w:val="hybridMultilevel"/>
    <w:tmpl w:val="19B6C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5A3D4F"/>
    <w:multiLevelType w:val="multilevel"/>
    <w:tmpl w:val="72382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2D4277"/>
    <w:multiLevelType w:val="multilevel"/>
    <w:tmpl w:val="3CF288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B64A6F"/>
    <w:multiLevelType w:val="hybridMultilevel"/>
    <w:tmpl w:val="7C623930"/>
    <w:lvl w:ilvl="0" w:tplc="69763244">
      <w:start w:val="1"/>
      <w:numFmt w:val="bullet"/>
      <w:lvlText w:val=""/>
      <w:lvlJc w:val="left"/>
      <w:pPr>
        <w:tabs>
          <w:tab w:val="num" w:pos="720"/>
        </w:tabs>
        <w:ind w:left="720" w:hanging="360"/>
      </w:pPr>
      <w:rPr>
        <w:rFonts w:ascii="Symbol" w:hAnsi="Symbol" w:hint="default"/>
        <w:sz w:val="20"/>
      </w:rPr>
    </w:lvl>
    <w:lvl w:ilvl="1" w:tplc="C5141352">
      <w:start w:val="10"/>
      <w:numFmt w:val="lowerLetter"/>
      <w:lvlText w:val="%2."/>
      <w:lvlJc w:val="left"/>
      <w:pPr>
        <w:tabs>
          <w:tab w:val="num" w:pos="1440"/>
        </w:tabs>
        <w:ind w:left="1440" w:hanging="360"/>
      </w:pPr>
    </w:lvl>
    <w:lvl w:ilvl="2" w:tplc="7040E4CA" w:tentative="1">
      <w:start w:val="1"/>
      <w:numFmt w:val="bullet"/>
      <w:lvlText w:val=""/>
      <w:lvlJc w:val="left"/>
      <w:pPr>
        <w:tabs>
          <w:tab w:val="num" w:pos="2160"/>
        </w:tabs>
        <w:ind w:left="2160" w:hanging="360"/>
      </w:pPr>
      <w:rPr>
        <w:rFonts w:ascii="Wingdings" w:hAnsi="Wingdings" w:hint="default"/>
        <w:sz w:val="20"/>
      </w:rPr>
    </w:lvl>
    <w:lvl w:ilvl="3" w:tplc="A920C05A" w:tentative="1">
      <w:start w:val="1"/>
      <w:numFmt w:val="bullet"/>
      <w:lvlText w:val=""/>
      <w:lvlJc w:val="left"/>
      <w:pPr>
        <w:tabs>
          <w:tab w:val="num" w:pos="2880"/>
        </w:tabs>
        <w:ind w:left="2880" w:hanging="360"/>
      </w:pPr>
      <w:rPr>
        <w:rFonts w:ascii="Wingdings" w:hAnsi="Wingdings" w:hint="default"/>
        <w:sz w:val="20"/>
      </w:rPr>
    </w:lvl>
    <w:lvl w:ilvl="4" w:tplc="B7F23D0E" w:tentative="1">
      <w:start w:val="1"/>
      <w:numFmt w:val="bullet"/>
      <w:lvlText w:val=""/>
      <w:lvlJc w:val="left"/>
      <w:pPr>
        <w:tabs>
          <w:tab w:val="num" w:pos="3600"/>
        </w:tabs>
        <w:ind w:left="3600" w:hanging="360"/>
      </w:pPr>
      <w:rPr>
        <w:rFonts w:ascii="Wingdings" w:hAnsi="Wingdings" w:hint="default"/>
        <w:sz w:val="20"/>
      </w:rPr>
    </w:lvl>
    <w:lvl w:ilvl="5" w:tplc="91B66D2C" w:tentative="1">
      <w:start w:val="1"/>
      <w:numFmt w:val="bullet"/>
      <w:lvlText w:val=""/>
      <w:lvlJc w:val="left"/>
      <w:pPr>
        <w:tabs>
          <w:tab w:val="num" w:pos="4320"/>
        </w:tabs>
        <w:ind w:left="4320" w:hanging="360"/>
      </w:pPr>
      <w:rPr>
        <w:rFonts w:ascii="Wingdings" w:hAnsi="Wingdings" w:hint="default"/>
        <w:sz w:val="20"/>
      </w:rPr>
    </w:lvl>
    <w:lvl w:ilvl="6" w:tplc="BDF60572" w:tentative="1">
      <w:start w:val="1"/>
      <w:numFmt w:val="bullet"/>
      <w:lvlText w:val=""/>
      <w:lvlJc w:val="left"/>
      <w:pPr>
        <w:tabs>
          <w:tab w:val="num" w:pos="5040"/>
        </w:tabs>
        <w:ind w:left="5040" w:hanging="360"/>
      </w:pPr>
      <w:rPr>
        <w:rFonts w:ascii="Wingdings" w:hAnsi="Wingdings" w:hint="default"/>
        <w:sz w:val="20"/>
      </w:rPr>
    </w:lvl>
    <w:lvl w:ilvl="7" w:tplc="450A0E00" w:tentative="1">
      <w:start w:val="1"/>
      <w:numFmt w:val="bullet"/>
      <w:lvlText w:val=""/>
      <w:lvlJc w:val="left"/>
      <w:pPr>
        <w:tabs>
          <w:tab w:val="num" w:pos="5760"/>
        </w:tabs>
        <w:ind w:left="5760" w:hanging="360"/>
      </w:pPr>
      <w:rPr>
        <w:rFonts w:ascii="Wingdings" w:hAnsi="Wingdings" w:hint="default"/>
        <w:sz w:val="20"/>
      </w:rPr>
    </w:lvl>
    <w:lvl w:ilvl="8" w:tplc="7DBCF61E"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FE5ED8"/>
    <w:multiLevelType w:val="hybridMultilevel"/>
    <w:tmpl w:val="9B6E4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834E5E"/>
    <w:multiLevelType w:val="hybridMultilevel"/>
    <w:tmpl w:val="6E90290A"/>
    <w:lvl w:ilvl="0" w:tplc="AC98F0BE">
      <w:start w:val="1"/>
      <w:numFmt w:val="bullet"/>
      <w:lvlText w:val=""/>
      <w:lvlJc w:val="left"/>
      <w:pPr>
        <w:tabs>
          <w:tab w:val="num" w:pos="720"/>
        </w:tabs>
        <w:ind w:left="720" w:hanging="360"/>
      </w:pPr>
      <w:rPr>
        <w:rFonts w:ascii="Symbol" w:hAnsi="Symbol" w:hint="default"/>
        <w:sz w:val="20"/>
      </w:rPr>
    </w:lvl>
    <w:lvl w:ilvl="1" w:tplc="42F04822">
      <w:start w:val="7"/>
      <w:numFmt w:val="lowerLetter"/>
      <w:lvlText w:val="%2."/>
      <w:lvlJc w:val="left"/>
      <w:pPr>
        <w:tabs>
          <w:tab w:val="num" w:pos="1440"/>
        </w:tabs>
        <w:ind w:left="1440" w:hanging="360"/>
      </w:pPr>
    </w:lvl>
    <w:lvl w:ilvl="2" w:tplc="8E1677BE" w:tentative="1">
      <w:start w:val="1"/>
      <w:numFmt w:val="bullet"/>
      <w:lvlText w:val=""/>
      <w:lvlJc w:val="left"/>
      <w:pPr>
        <w:tabs>
          <w:tab w:val="num" w:pos="2160"/>
        </w:tabs>
        <w:ind w:left="2160" w:hanging="360"/>
      </w:pPr>
      <w:rPr>
        <w:rFonts w:ascii="Wingdings" w:hAnsi="Wingdings" w:hint="default"/>
        <w:sz w:val="20"/>
      </w:rPr>
    </w:lvl>
    <w:lvl w:ilvl="3" w:tplc="4634C992" w:tentative="1">
      <w:start w:val="1"/>
      <w:numFmt w:val="bullet"/>
      <w:lvlText w:val=""/>
      <w:lvlJc w:val="left"/>
      <w:pPr>
        <w:tabs>
          <w:tab w:val="num" w:pos="2880"/>
        </w:tabs>
        <w:ind w:left="2880" w:hanging="360"/>
      </w:pPr>
      <w:rPr>
        <w:rFonts w:ascii="Wingdings" w:hAnsi="Wingdings" w:hint="default"/>
        <w:sz w:val="20"/>
      </w:rPr>
    </w:lvl>
    <w:lvl w:ilvl="4" w:tplc="985EEE00" w:tentative="1">
      <w:start w:val="1"/>
      <w:numFmt w:val="bullet"/>
      <w:lvlText w:val=""/>
      <w:lvlJc w:val="left"/>
      <w:pPr>
        <w:tabs>
          <w:tab w:val="num" w:pos="3600"/>
        </w:tabs>
        <w:ind w:left="3600" w:hanging="360"/>
      </w:pPr>
      <w:rPr>
        <w:rFonts w:ascii="Wingdings" w:hAnsi="Wingdings" w:hint="default"/>
        <w:sz w:val="20"/>
      </w:rPr>
    </w:lvl>
    <w:lvl w:ilvl="5" w:tplc="239435EA" w:tentative="1">
      <w:start w:val="1"/>
      <w:numFmt w:val="bullet"/>
      <w:lvlText w:val=""/>
      <w:lvlJc w:val="left"/>
      <w:pPr>
        <w:tabs>
          <w:tab w:val="num" w:pos="4320"/>
        </w:tabs>
        <w:ind w:left="4320" w:hanging="360"/>
      </w:pPr>
      <w:rPr>
        <w:rFonts w:ascii="Wingdings" w:hAnsi="Wingdings" w:hint="default"/>
        <w:sz w:val="20"/>
      </w:rPr>
    </w:lvl>
    <w:lvl w:ilvl="6" w:tplc="AD34440E" w:tentative="1">
      <w:start w:val="1"/>
      <w:numFmt w:val="bullet"/>
      <w:lvlText w:val=""/>
      <w:lvlJc w:val="left"/>
      <w:pPr>
        <w:tabs>
          <w:tab w:val="num" w:pos="5040"/>
        </w:tabs>
        <w:ind w:left="5040" w:hanging="360"/>
      </w:pPr>
      <w:rPr>
        <w:rFonts w:ascii="Wingdings" w:hAnsi="Wingdings" w:hint="default"/>
        <w:sz w:val="20"/>
      </w:rPr>
    </w:lvl>
    <w:lvl w:ilvl="7" w:tplc="429003B0" w:tentative="1">
      <w:start w:val="1"/>
      <w:numFmt w:val="bullet"/>
      <w:lvlText w:val=""/>
      <w:lvlJc w:val="left"/>
      <w:pPr>
        <w:tabs>
          <w:tab w:val="num" w:pos="5760"/>
        </w:tabs>
        <w:ind w:left="5760" w:hanging="360"/>
      </w:pPr>
      <w:rPr>
        <w:rFonts w:ascii="Wingdings" w:hAnsi="Wingdings" w:hint="default"/>
        <w:sz w:val="20"/>
      </w:rPr>
    </w:lvl>
    <w:lvl w:ilvl="8" w:tplc="C3529262"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3352B1"/>
    <w:multiLevelType w:val="hybridMultilevel"/>
    <w:tmpl w:val="DAA8E396"/>
    <w:lvl w:ilvl="0" w:tplc="A51E0D24">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3D2223"/>
    <w:multiLevelType w:val="hybridMultilevel"/>
    <w:tmpl w:val="C5585150"/>
    <w:lvl w:ilvl="0" w:tplc="D652AB06">
      <w:start w:val="1"/>
      <w:numFmt w:val="bullet"/>
      <w:lvlText w:val=""/>
      <w:lvlJc w:val="left"/>
      <w:pPr>
        <w:tabs>
          <w:tab w:val="num" w:pos="720"/>
        </w:tabs>
        <w:ind w:left="720" w:hanging="360"/>
      </w:pPr>
      <w:rPr>
        <w:rFonts w:ascii="Symbol" w:hAnsi="Symbol" w:hint="default"/>
        <w:sz w:val="20"/>
      </w:rPr>
    </w:lvl>
    <w:lvl w:ilvl="1" w:tplc="960E11A8">
      <w:start w:val="8"/>
      <w:numFmt w:val="lowerLetter"/>
      <w:lvlText w:val="%2."/>
      <w:lvlJc w:val="left"/>
      <w:pPr>
        <w:tabs>
          <w:tab w:val="num" w:pos="1440"/>
        </w:tabs>
        <w:ind w:left="1440" w:hanging="360"/>
      </w:pPr>
    </w:lvl>
    <w:lvl w:ilvl="2" w:tplc="DB8ACCE0" w:tentative="1">
      <w:start w:val="1"/>
      <w:numFmt w:val="bullet"/>
      <w:lvlText w:val=""/>
      <w:lvlJc w:val="left"/>
      <w:pPr>
        <w:tabs>
          <w:tab w:val="num" w:pos="2160"/>
        </w:tabs>
        <w:ind w:left="2160" w:hanging="360"/>
      </w:pPr>
      <w:rPr>
        <w:rFonts w:ascii="Wingdings" w:hAnsi="Wingdings" w:hint="default"/>
        <w:sz w:val="20"/>
      </w:rPr>
    </w:lvl>
    <w:lvl w:ilvl="3" w:tplc="4666357C" w:tentative="1">
      <w:start w:val="1"/>
      <w:numFmt w:val="bullet"/>
      <w:lvlText w:val=""/>
      <w:lvlJc w:val="left"/>
      <w:pPr>
        <w:tabs>
          <w:tab w:val="num" w:pos="2880"/>
        </w:tabs>
        <w:ind w:left="2880" w:hanging="360"/>
      </w:pPr>
      <w:rPr>
        <w:rFonts w:ascii="Wingdings" w:hAnsi="Wingdings" w:hint="default"/>
        <w:sz w:val="20"/>
      </w:rPr>
    </w:lvl>
    <w:lvl w:ilvl="4" w:tplc="53BA7EE0" w:tentative="1">
      <w:start w:val="1"/>
      <w:numFmt w:val="bullet"/>
      <w:lvlText w:val=""/>
      <w:lvlJc w:val="left"/>
      <w:pPr>
        <w:tabs>
          <w:tab w:val="num" w:pos="3600"/>
        </w:tabs>
        <w:ind w:left="3600" w:hanging="360"/>
      </w:pPr>
      <w:rPr>
        <w:rFonts w:ascii="Wingdings" w:hAnsi="Wingdings" w:hint="default"/>
        <w:sz w:val="20"/>
      </w:rPr>
    </w:lvl>
    <w:lvl w:ilvl="5" w:tplc="CB30746C" w:tentative="1">
      <w:start w:val="1"/>
      <w:numFmt w:val="bullet"/>
      <w:lvlText w:val=""/>
      <w:lvlJc w:val="left"/>
      <w:pPr>
        <w:tabs>
          <w:tab w:val="num" w:pos="4320"/>
        </w:tabs>
        <w:ind w:left="4320" w:hanging="360"/>
      </w:pPr>
      <w:rPr>
        <w:rFonts w:ascii="Wingdings" w:hAnsi="Wingdings" w:hint="default"/>
        <w:sz w:val="20"/>
      </w:rPr>
    </w:lvl>
    <w:lvl w:ilvl="6" w:tplc="E736B980" w:tentative="1">
      <w:start w:val="1"/>
      <w:numFmt w:val="bullet"/>
      <w:lvlText w:val=""/>
      <w:lvlJc w:val="left"/>
      <w:pPr>
        <w:tabs>
          <w:tab w:val="num" w:pos="5040"/>
        </w:tabs>
        <w:ind w:left="5040" w:hanging="360"/>
      </w:pPr>
      <w:rPr>
        <w:rFonts w:ascii="Wingdings" w:hAnsi="Wingdings" w:hint="default"/>
        <w:sz w:val="20"/>
      </w:rPr>
    </w:lvl>
    <w:lvl w:ilvl="7" w:tplc="DF1CC0FE" w:tentative="1">
      <w:start w:val="1"/>
      <w:numFmt w:val="bullet"/>
      <w:lvlText w:val=""/>
      <w:lvlJc w:val="left"/>
      <w:pPr>
        <w:tabs>
          <w:tab w:val="num" w:pos="5760"/>
        </w:tabs>
        <w:ind w:left="5760" w:hanging="360"/>
      </w:pPr>
      <w:rPr>
        <w:rFonts w:ascii="Wingdings" w:hAnsi="Wingdings" w:hint="default"/>
        <w:sz w:val="20"/>
      </w:rPr>
    </w:lvl>
    <w:lvl w:ilvl="8" w:tplc="536A5D20"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F118A7"/>
    <w:multiLevelType w:val="hybridMultilevel"/>
    <w:tmpl w:val="04EA007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2526A4"/>
    <w:multiLevelType w:val="hybridMultilevel"/>
    <w:tmpl w:val="5B4A9256"/>
    <w:lvl w:ilvl="0" w:tplc="5B08BA08">
      <w:start w:val="1"/>
      <w:numFmt w:val="bullet"/>
      <w:lvlText w:val=""/>
      <w:lvlJc w:val="left"/>
      <w:pPr>
        <w:tabs>
          <w:tab w:val="num" w:pos="720"/>
        </w:tabs>
        <w:ind w:left="720" w:hanging="360"/>
      </w:pPr>
      <w:rPr>
        <w:rFonts w:ascii="Symbol" w:hAnsi="Symbol" w:hint="default"/>
        <w:sz w:val="20"/>
      </w:rPr>
    </w:lvl>
    <w:lvl w:ilvl="1" w:tplc="5002AAF0">
      <w:start w:val="5"/>
      <w:numFmt w:val="lowerLetter"/>
      <w:lvlText w:val="%2."/>
      <w:lvlJc w:val="left"/>
      <w:pPr>
        <w:tabs>
          <w:tab w:val="num" w:pos="1440"/>
        </w:tabs>
        <w:ind w:left="1440" w:hanging="360"/>
      </w:pPr>
    </w:lvl>
    <w:lvl w:ilvl="2" w:tplc="31C237CC" w:tentative="1">
      <w:start w:val="1"/>
      <w:numFmt w:val="bullet"/>
      <w:lvlText w:val=""/>
      <w:lvlJc w:val="left"/>
      <w:pPr>
        <w:tabs>
          <w:tab w:val="num" w:pos="2160"/>
        </w:tabs>
        <w:ind w:left="2160" w:hanging="360"/>
      </w:pPr>
      <w:rPr>
        <w:rFonts w:ascii="Wingdings" w:hAnsi="Wingdings" w:hint="default"/>
        <w:sz w:val="20"/>
      </w:rPr>
    </w:lvl>
    <w:lvl w:ilvl="3" w:tplc="E5B86B42" w:tentative="1">
      <w:start w:val="1"/>
      <w:numFmt w:val="bullet"/>
      <w:lvlText w:val=""/>
      <w:lvlJc w:val="left"/>
      <w:pPr>
        <w:tabs>
          <w:tab w:val="num" w:pos="2880"/>
        </w:tabs>
        <w:ind w:left="2880" w:hanging="360"/>
      </w:pPr>
      <w:rPr>
        <w:rFonts w:ascii="Wingdings" w:hAnsi="Wingdings" w:hint="default"/>
        <w:sz w:val="20"/>
      </w:rPr>
    </w:lvl>
    <w:lvl w:ilvl="4" w:tplc="1CF2B6E8" w:tentative="1">
      <w:start w:val="1"/>
      <w:numFmt w:val="bullet"/>
      <w:lvlText w:val=""/>
      <w:lvlJc w:val="left"/>
      <w:pPr>
        <w:tabs>
          <w:tab w:val="num" w:pos="3600"/>
        </w:tabs>
        <w:ind w:left="3600" w:hanging="360"/>
      </w:pPr>
      <w:rPr>
        <w:rFonts w:ascii="Wingdings" w:hAnsi="Wingdings" w:hint="default"/>
        <w:sz w:val="20"/>
      </w:rPr>
    </w:lvl>
    <w:lvl w:ilvl="5" w:tplc="605E6710" w:tentative="1">
      <w:start w:val="1"/>
      <w:numFmt w:val="bullet"/>
      <w:lvlText w:val=""/>
      <w:lvlJc w:val="left"/>
      <w:pPr>
        <w:tabs>
          <w:tab w:val="num" w:pos="4320"/>
        </w:tabs>
        <w:ind w:left="4320" w:hanging="360"/>
      </w:pPr>
      <w:rPr>
        <w:rFonts w:ascii="Wingdings" w:hAnsi="Wingdings" w:hint="default"/>
        <w:sz w:val="20"/>
      </w:rPr>
    </w:lvl>
    <w:lvl w:ilvl="6" w:tplc="2AE4D3B2" w:tentative="1">
      <w:start w:val="1"/>
      <w:numFmt w:val="bullet"/>
      <w:lvlText w:val=""/>
      <w:lvlJc w:val="left"/>
      <w:pPr>
        <w:tabs>
          <w:tab w:val="num" w:pos="5040"/>
        </w:tabs>
        <w:ind w:left="5040" w:hanging="360"/>
      </w:pPr>
      <w:rPr>
        <w:rFonts w:ascii="Wingdings" w:hAnsi="Wingdings" w:hint="default"/>
        <w:sz w:val="20"/>
      </w:rPr>
    </w:lvl>
    <w:lvl w:ilvl="7" w:tplc="013EE828" w:tentative="1">
      <w:start w:val="1"/>
      <w:numFmt w:val="bullet"/>
      <w:lvlText w:val=""/>
      <w:lvlJc w:val="left"/>
      <w:pPr>
        <w:tabs>
          <w:tab w:val="num" w:pos="5760"/>
        </w:tabs>
        <w:ind w:left="5760" w:hanging="360"/>
      </w:pPr>
      <w:rPr>
        <w:rFonts w:ascii="Wingdings" w:hAnsi="Wingdings" w:hint="default"/>
        <w:sz w:val="20"/>
      </w:rPr>
    </w:lvl>
    <w:lvl w:ilvl="8" w:tplc="0150BF12"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256A32"/>
    <w:multiLevelType w:val="multilevel"/>
    <w:tmpl w:val="3034B86C"/>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6A6F5F6D"/>
    <w:multiLevelType w:val="multilevel"/>
    <w:tmpl w:val="3034B86C"/>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6E6273AA"/>
    <w:multiLevelType w:val="multilevel"/>
    <w:tmpl w:val="044C3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8C6A8F"/>
    <w:multiLevelType w:val="hybridMultilevel"/>
    <w:tmpl w:val="892E21BC"/>
    <w:lvl w:ilvl="0" w:tplc="9B4E7DAE">
      <w:start w:val="1"/>
      <w:numFmt w:val="bullet"/>
      <w:lvlText w:val=""/>
      <w:lvlJc w:val="left"/>
      <w:pPr>
        <w:tabs>
          <w:tab w:val="num" w:pos="720"/>
        </w:tabs>
        <w:ind w:left="720" w:hanging="360"/>
      </w:pPr>
      <w:rPr>
        <w:rFonts w:ascii="Symbol" w:hAnsi="Symbol" w:hint="default"/>
        <w:sz w:val="20"/>
      </w:rPr>
    </w:lvl>
    <w:lvl w:ilvl="1" w:tplc="F01CFD74">
      <w:start w:val="6"/>
      <w:numFmt w:val="lowerLetter"/>
      <w:lvlText w:val="%2."/>
      <w:lvlJc w:val="left"/>
      <w:pPr>
        <w:tabs>
          <w:tab w:val="num" w:pos="1440"/>
        </w:tabs>
        <w:ind w:left="1440" w:hanging="360"/>
      </w:pPr>
    </w:lvl>
    <w:lvl w:ilvl="2" w:tplc="DE5ABAE0" w:tentative="1">
      <w:start w:val="1"/>
      <w:numFmt w:val="bullet"/>
      <w:lvlText w:val=""/>
      <w:lvlJc w:val="left"/>
      <w:pPr>
        <w:tabs>
          <w:tab w:val="num" w:pos="2160"/>
        </w:tabs>
        <w:ind w:left="2160" w:hanging="360"/>
      </w:pPr>
      <w:rPr>
        <w:rFonts w:ascii="Wingdings" w:hAnsi="Wingdings" w:hint="default"/>
        <w:sz w:val="20"/>
      </w:rPr>
    </w:lvl>
    <w:lvl w:ilvl="3" w:tplc="A5C6330C" w:tentative="1">
      <w:start w:val="1"/>
      <w:numFmt w:val="bullet"/>
      <w:lvlText w:val=""/>
      <w:lvlJc w:val="left"/>
      <w:pPr>
        <w:tabs>
          <w:tab w:val="num" w:pos="2880"/>
        </w:tabs>
        <w:ind w:left="2880" w:hanging="360"/>
      </w:pPr>
      <w:rPr>
        <w:rFonts w:ascii="Wingdings" w:hAnsi="Wingdings" w:hint="default"/>
        <w:sz w:val="20"/>
      </w:rPr>
    </w:lvl>
    <w:lvl w:ilvl="4" w:tplc="A6D003AC" w:tentative="1">
      <w:start w:val="1"/>
      <w:numFmt w:val="bullet"/>
      <w:lvlText w:val=""/>
      <w:lvlJc w:val="left"/>
      <w:pPr>
        <w:tabs>
          <w:tab w:val="num" w:pos="3600"/>
        </w:tabs>
        <w:ind w:left="3600" w:hanging="360"/>
      </w:pPr>
      <w:rPr>
        <w:rFonts w:ascii="Wingdings" w:hAnsi="Wingdings" w:hint="default"/>
        <w:sz w:val="20"/>
      </w:rPr>
    </w:lvl>
    <w:lvl w:ilvl="5" w:tplc="594ADEC0" w:tentative="1">
      <w:start w:val="1"/>
      <w:numFmt w:val="bullet"/>
      <w:lvlText w:val=""/>
      <w:lvlJc w:val="left"/>
      <w:pPr>
        <w:tabs>
          <w:tab w:val="num" w:pos="4320"/>
        </w:tabs>
        <w:ind w:left="4320" w:hanging="360"/>
      </w:pPr>
      <w:rPr>
        <w:rFonts w:ascii="Wingdings" w:hAnsi="Wingdings" w:hint="default"/>
        <w:sz w:val="20"/>
      </w:rPr>
    </w:lvl>
    <w:lvl w:ilvl="6" w:tplc="0E74DBBC" w:tentative="1">
      <w:start w:val="1"/>
      <w:numFmt w:val="bullet"/>
      <w:lvlText w:val=""/>
      <w:lvlJc w:val="left"/>
      <w:pPr>
        <w:tabs>
          <w:tab w:val="num" w:pos="5040"/>
        </w:tabs>
        <w:ind w:left="5040" w:hanging="360"/>
      </w:pPr>
      <w:rPr>
        <w:rFonts w:ascii="Wingdings" w:hAnsi="Wingdings" w:hint="default"/>
        <w:sz w:val="20"/>
      </w:rPr>
    </w:lvl>
    <w:lvl w:ilvl="7" w:tplc="5D12E8DE" w:tentative="1">
      <w:start w:val="1"/>
      <w:numFmt w:val="bullet"/>
      <w:lvlText w:val=""/>
      <w:lvlJc w:val="left"/>
      <w:pPr>
        <w:tabs>
          <w:tab w:val="num" w:pos="5760"/>
        </w:tabs>
        <w:ind w:left="5760" w:hanging="360"/>
      </w:pPr>
      <w:rPr>
        <w:rFonts w:ascii="Wingdings" w:hAnsi="Wingdings" w:hint="default"/>
        <w:sz w:val="20"/>
      </w:rPr>
    </w:lvl>
    <w:lvl w:ilvl="8" w:tplc="28ACBED2"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E30B43"/>
    <w:multiLevelType w:val="hybridMultilevel"/>
    <w:tmpl w:val="4FF03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BA152E"/>
    <w:multiLevelType w:val="multilevel"/>
    <w:tmpl w:val="55F07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1E597B"/>
    <w:multiLevelType w:val="multilevel"/>
    <w:tmpl w:val="F8128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4E7889"/>
    <w:multiLevelType w:val="hybridMultilevel"/>
    <w:tmpl w:val="D7349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1"/>
  </w:num>
  <w:num w:numId="4">
    <w:abstractNumId w:val="14"/>
  </w:num>
  <w:num w:numId="5">
    <w:abstractNumId w:val="10"/>
  </w:num>
  <w:num w:numId="6">
    <w:abstractNumId w:val="23"/>
  </w:num>
  <w:num w:numId="7">
    <w:abstractNumId w:val="20"/>
  </w:num>
  <w:num w:numId="8">
    <w:abstractNumId w:val="6"/>
  </w:num>
  <w:num w:numId="9">
    <w:abstractNumId w:val="16"/>
  </w:num>
  <w:num w:numId="10">
    <w:abstractNumId w:val="4"/>
  </w:num>
  <w:num w:numId="11">
    <w:abstractNumId w:val="22"/>
  </w:num>
  <w:num w:numId="12">
    <w:abstractNumId w:val="5"/>
    <w:lvlOverride w:ilvl="1">
      <w:lvl w:ilvl="1">
        <w:numFmt w:val="lowerLetter"/>
        <w:lvlText w:val="%2."/>
        <w:lvlJc w:val="left"/>
      </w:lvl>
    </w:lvlOverride>
  </w:num>
  <w:num w:numId="13">
    <w:abstractNumId w:val="2"/>
  </w:num>
  <w:num w:numId="14">
    <w:abstractNumId w:val="2"/>
    <w:lvlOverride w:ilvl="1">
      <w:lvl w:ilvl="1" w:tplc="50D4511C">
        <w:numFmt w:val="lowerLetter"/>
        <w:lvlText w:val="%2."/>
        <w:lvlJc w:val="left"/>
      </w:lvl>
    </w:lvlOverride>
  </w:num>
  <w:num w:numId="15">
    <w:abstractNumId w:val="2"/>
    <w:lvlOverride w:ilvl="1">
      <w:lvl w:ilvl="1" w:tplc="50D4511C">
        <w:numFmt w:val="lowerLetter"/>
        <w:lvlText w:val="%2."/>
        <w:lvlJc w:val="left"/>
      </w:lvl>
    </w:lvlOverride>
  </w:num>
  <w:num w:numId="16">
    <w:abstractNumId w:val="15"/>
  </w:num>
  <w:num w:numId="17">
    <w:abstractNumId w:val="15"/>
    <w:lvlOverride w:ilvl="1">
      <w:lvl w:ilvl="1" w:tplc="5002AAF0">
        <w:numFmt w:val="lowerLetter"/>
        <w:lvlText w:val="%2."/>
        <w:lvlJc w:val="left"/>
      </w:lvl>
    </w:lvlOverride>
  </w:num>
  <w:num w:numId="18">
    <w:abstractNumId w:val="11"/>
  </w:num>
  <w:num w:numId="19">
    <w:abstractNumId w:val="11"/>
    <w:lvlOverride w:ilvl="1">
      <w:lvl w:ilvl="1" w:tplc="42F04822">
        <w:numFmt w:val="lowerLetter"/>
        <w:lvlText w:val="%2."/>
        <w:lvlJc w:val="left"/>
      </w:lvl>
    </w:lvlOverride>
  </w:num>
  <w:num w:numId="20">
    <w:abstractNumId w:val="11"/>
    <w:lvlOverride w:ilvl="1">
      <w:lvl w:ilvl="1" w:tplc="42F04822">
        <w:numFmt w:val="lowerLetter"/>
        <w:lvlText w:val="%2."/>
        <w:lvlJc w:val="left"/>
      </w:lvl>
    </w:lvlOverride>
  </w:num>
  <w:num w:numId="21">
    <w:abstractNumId w:val="3"/>
  </w:num>
  <w:num w:numId="22">
    <w:abstractNumId w:val="3"/>
    <w:lvlOverride w:ilvl="1">
      <w:lvl w:ilvl="1">
        <w:numFmt w:val="lowerLetter"/>
        <w:lvlText w:val="%2."/>
        <w:lvlJc w:val="left"/>
      </w:lvl>
    </w:lvlOverride>
  </w:num>
  <w:num w:numId="23">
    <w:abstractNumId w:val="19"/>
  </w:num>
  <w:num w:numId="24">
    <w:abstractNumId w:val="19"/>
    <w:lvlOverride w:ilvl="1">
      <w:lvl w:ilvl="1" w:tplc="F01CFD74">
        <w:numFmt w:val="lowerLetter"/>
        <w:lvlText w:val="%2."/>
        <w:lvlJc w:val="left"/>
      </w:lvl>
    </w:lvlOverride>
  </w:num>
  <w:num w:numId="25">
    <w:abstractNumId w:val="13"/>
  </w:num>
  <w:num w:numId="26">
    <w:abstractNumId w:val="13"/>
    <w:lvlOverride w:ilvl="1">
      <w:lvl w:ilvl="1" w:tplc="960E11A8">
        <w:numFmt w:val="lowerLetter"/>
        <w:lvlText w:val="%2."/>
        <w:lvlJc w:val="left"/>
      </w:lvl>
    </w:lvlOverride>
  </w:num>
  <w:num w:numId="27">
    <w:abstractNumId w:val="9"/>
  </w:num>
  <w:num w:numId="28">
    <w:abstractNumId w:val="18"/>
  </w:num>
  <w:num w:numId="29">
    <w:abstractNumId w:val="7"/>
  </w:num>
  <w:num w:numId="30">
    <w:abstractNumId w:val="0"/>
  </w:num>
  <w:num w:numId="31">
    <w:abstractNumId w:val="21"/>
  </w:num>
  <w:num w:numId="32">
    <w:abstractNumId w:val="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A64"/>
    <w:rsid w:val="00004267"/>
    <w:rsid w:val="00006EB5"/>
    <w:rsid w:val="00017857"/>
    <w:rsid w:val="00023E64"/>
    <w:rsid w:val="0005178C"/>
    <w:rsid w:val="00057ABC"/>
    <w:rsid w:val="000C09A1"/>
    <w:rsid w:val="000C4BD7"/>
    <w:rsid w:val="000C7653"/>
    <w:rsid w:val="000E12E2"/>
    <w:rsid w:val="000E6A38"/>
    <w:rsid w:val="00117211"/>
    <w:rsid w:val="00180004"/>
    <w:rsid w:val="001825DC"/>
    <w:rsid w:val="001E1C98"/>
    <w:rsid w:val="001E3A39"/>
    <w:rsid w:val="002331F9"/>
    <w:rsid w:val="002B21A7"/>
    <w:rsid w:val="002B36B5"/>
    <w:rsid w:val="002E1D70"/>
    <w:rsid w:val="002E64BC"/>
    <w:rsid w:val="002F2F0C"/>
    <w:rsid w:val="00307D0F"/>
    <w:rsid w:val="003117EB"/>
    <w:rsid w:val="003212F8"/>
    <w:rsid w:val="003301BA"/>
    <w:rsid w:val="003B0F6D"/>
    <w:rsid w:val="003B641F"/>
    <w:rsid w:val="00411751"/>
    <w:rsid w:val="004B6487"/>
    <w:rsid w:val="004D3D50"/>
    <w:rsid w:val="004E741C"/>
    <w:rsid w:val="004F0220"/>
    <w:rsid w:val="004F0C2A"/>
    <w:rsid w:val="004F35E6"/>
    <w:rsid w:val="005331FE"/>
    <w:rsid w:val="0057370B"/>
    <w:rsid w:val="005974E1"/>
    <w:rsid w:val="005A2E06"/>
    <w:rsid w:val="005C6174"/>
    <w:rsid w:val="005E317F"/>
    <w:rsid w:val="00615780"/>
    <w:rsid w:val="00625A87"/>
    <w:rsid w:val="00625C41"/>
    <w:rsid w:val="00630D9B"/>
    <w:rsid w:val="00632A64"/>
    <w:rsid w:val="00655C5C"/>
    <w:rsid w:val="006C1E89"/>
    <w:rsid w:val="006E73AE"/>
    <w:rsid w:val="00705411"/>
    <w:rsid w:val="00750179"/>
    <w:rsid w:val="007705BA"/>
    <w:rsid w:val="007769CB"/>
    <w:rsid w:val="007C402C"/>
    <w:rsid w:val="007C56EB"/>
    <w:rsid w:val="007D34AE"/>
    <w:rsid w:val="007E193A"/>
    <w:rsid w:val="008158CA"/>
    <w:rsid w:val="00825ED2"/>
    <w:rsid w:val="0083649F"/>
    <w:rsid w:val="00863357"/>
    <w:rsid w:val="008675ED"/>
    <w:rsid w:val="008E6A7E"/>
    <w:rsid w:val="00910636"/>
    <w:rsid w:val="0091144C"/>
    <w:rsid w:val="00981414"/>
    <w:rsid w:val="00991BDF"/>
    <w:rsid w:val="009E5854"/>
    <w:rsid w:val="009F6968"/>
    <w:rsid w:val="00A71236"/>
    <w:rsid w:val="00A92558"/>
    <w:rsid w:val="00AA4784"/>
    <w:rsid w:val="00AB5450"/>
    <w:rsid w:val="00AC20CC"/>
    <w:rsid w:val="00AE1A7D"/>
    <w:rsid w:val="00AF116C"/>
    <w:rsid w:val="00B420B3"/>
    <w:rsid w:val="00B451F2"/>
    <w:rsid w:val="00B47888"/>
    <w:rsid w:val="00B76D93"/>
    <w:rsid w:val="00BA64E0"/>
    <w:rsid w:val="00BB52F7"/>
    <w:rsid w:val="00BF13FF"/>
    <w:rsid w:val="00C04DA2"/>
    <w:rsid w:val="00C1522C"/>
    <w:rsid w:val="00C3346A"/>
    <w:rsid w:val="00C46BF8"/>
    <w:rsid w:val="00C63E4A"/>
    <w:rsid w:val="00C80EDA"/>
    <w:rsid w:val="00CB43C1"/>
    <w:rsid w:val="00CC670D"/>
    <w:rsid w:val="00D11DF3"/>
    <w:rsid w:val="00D424C1"/>
    <w:rsid w:val="00D46751"/>
    <w:rsid w:val="00D55FA2"/>
    <w:rsid w:val="00E04469"/>
    <w:rsid w:val="00E20F4F"/>
    <w:rsid w:val="00E2746F"/>
    <w:rsid w:val="00E300AE"/>
    <w:rsid w:val="00E300C2"/>
    <w:rsid w:val="00E312C6"/>
    <w:rsid w:val="00E64EF1"/>
    <w:rsid w:val="00E65FF8"/>
    <w:rsid w:val="00E94743"/>
    <w:rsid w:val="00EF521E"/>
    <w:rsid w:val="00F031EB"/>
    <w:rsid w:val="00F41CF3"/>
    <w:rsid w:val="00F44526"/>
    <w:rsid w:val="00F641AB"/>
    <w:rsid w:val="00F72851"/>
    <w:rsid w:val="00F8771C"/>
    <w:rsid w:val="00FB1246"/>
    <w:rsid w:val="00FB6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FE8FF"/>
  <w15:chartTrackingRefBased/>
  <w15:docId w15:val="{893EA0D1-BAB8-43ED-959B-A3481290F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A64"/>
    <w:pPr>
      <w:spacing w:after="200" w:line="240" w:lineRule="auto"/>
    </w:pPr>
    <w:rPr>
      <w:rFonts w:ascii="Calibri" w:eastAsia="Calibri" w:hAnsi="Calibri" w:cs="Calibri"/>
      <w:sz w:val="24"/>
      <w:szCs w:val="24"/>
    </w:rPr>
  </w:style>
  <w:style w:type="paragraph" w:styleId="Heading1">
    <w:name w:val="heading 1"/>
    <w:basedOn w:val="Normal"/>
    <w:next w:val="Normal"/>
    <w:link w:val="Heading1Char"/>
    <w:uiPriority w:val="9"/>
    <w:qFormat/>
    <w:rsid w:val="00632A64"/>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632A64"/>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632A64"/>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632A64"/>
    <w:pPr>
      <w:keepNext/>
      <w:keepLines/>
      <w:spacing w:before="240" w:after="40"/>
      <w:outlineLvl w:val="3"/>
    </w:pPr>
    <w:rPr>
      <w:b/>
    </w:rPr>
  </w:style>
  <w:style w:type="paragraph" w:styleId="Heading5">
    <w:name w:val="heading 5"/>
    <w:basedOn w:val="Normal"/>
    <w:next w:val="Normal"/>
    <w:link w:val="Heading5Char"/>
    <w:uiPriority w:val="9"/>
    <w:semiHidden/>
    <w:unhideWhenUsed/>
    <w:qFormat/>
    <w:rsid w:val="00632A64"/>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rsid w:val="00632A6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2A64"/>
    <w:rPr>
      <w:rFonts w:ascii="Calibri" w:eastAsia="Calibri" w:hAnsi="Calibri" w:cs="Calibri"/>
      <w:b/>
      <w:sz w:val="48"/>
      <w:szCs w:val="48"/>
    </w:rPr>
  </w:style>
  <w:style w:type="character" w:customStyle="1" w:styleId="Heading2Char">
    <w:name w:val="Heading 2 Char"/>
    <w:basedOn w:val="DefaultParagraphFont"/>
    <w:link w:val="Heading2"/>
    <w:uiPriority w:val="9"/>
    <w:semiHidden/>
    <w:rsid w:val="00632A64"/>
    <w:rPr>
      <w:rFonts w:ascii="Calibri" w:eastAsia="Calibri" w:hAnsi="Calibri" w:cs="Calibri"/>
      <w:b/>
      <w:sz w:val="36"/>
      <w:szCs w:val="36"/>
    </w:rPr>
  </w:style>
  <w:style w:type="character" w:customStyle="1" w:styleId="Heading3Char">
    <w:name w:val="Heading 3 Char"/>
    <w:basedOn w:val="DefaultParagraphFont"/>
    <w:link w:val="Heading3"/>
    <w:uiPriority w:val="9"/>
    <w:semiHidden/>
    <w:rsid w:val="00632A64"/>
    <w:rPr>
      <w:rFonts w:ascii="Calibri" w:eastAsia="Calibri" w:hAnsi="Calibri" w:cs="Calibri"/>
      <w:b/>
      <w:sz w:val="28"/>
      <w:szCs w:val="28"/>
    </w:rPr>
  </w:style>
  <w:style w:type="character" w:customStyle="1" w:styleId="Heading4Char">
    <w:name w:val="Heading 4 Char"/>
    <w:basedOn w:val="DefaultParagraphFont"/>
    <w:link w:val="Heading4"/>
    <w:uiPriority w:val="9"/>
    <w:semiHidden/>
    <w:rsid w:val="00632A64"/>
    <w:rPr>
      <w:rFonts w:ascii="Calibri" w:eastAsia="Calibri" w:hAnsi="Calibri" w:cs="Calibri"/>
      <w:b/>
      <w:sz w:val="24"/>
      <w:szCs w:val="24"/>
    </w:rPr>
  </w:style>
  <w:style w:type="character" w:customStyle="1" w:styleId="Heading5Char">
    <w:name w:val="Heading 5 Char"/>
    <w:basedOn w:val="DefaultParagraphFont"/>
    <w:link w:val="Heading5"/>
    <w:uiPriority w:val="9"/>
    <w:semiHidden/>
    <w:rsid w:val="00632A64"/>
    <w:rPr>
      <w:rFonts w:ascii="Calibri" w:eastAsia="Calibri" w:hAnsi="Calibri" w:cs="Calibri"/>
      <w:b/>
    </w:rPr>
  </w:style>
  <w:style w:type="character" w:customStyle="1" w:styleId="Heading6Char">
    <w:name w:val="Heading 6 Char"/>
    <w:basedOn w:val="DefaultParagraphFont"/>
    <w:link w:val="Heading6"/>
    <w:uiPriority w:val="9"/>
    <w:semiHidden/>
    <w:rsid w:val="00632A64"/>
    <w:rPr>
      <w:rFonts w:ascii="Calibri" w:eastAsia="Calibri" w:hAnsi="Calibri" w:cs="Calibri"/>
      <w:b/>
      <w:sz w:val="20"/>
      <w:szCs w:val="20"/>
    </w:rPr>
  </w:style>
  <w:style w:type="paragraph" w:styleId="Title">
    <w:name w:val="Title"/>
    <w:basedOn w:val="Normal"/>
    <w:next w:val="Normal"/>
    <w:link w:val="TitleChar"/>
    <w:uiPriority w:val="10"/>
    <w:qFormat/>
    <w:rsid w:val="00632A64"/>
    <w:pPr>
      <w:keepNext/>
      <w:keepLines/>
      <w:spacing w:before="480" w:after="120"/>
    </w:pPr>
    <w:rPr>
      <w:b/>
      <w:sz w:val="72"/>
      <w:szCs w:val="72"/>
    </w:rPr>
  </w:style>
  <w:style w:type="character" w:customStyle="1" w:styleId="TitleChar">
    <w:name w:val="Title Char"/>
    <w:basedOn w:val="DefaultParagraphFont"/>
    <w:link w:val="Title"/>
    <w:uiPriority w:val="10"/>
    <w:rsid w:val="00632A64"/>
    <w:rPr>
      <w:rFonts w:ascii="Calibri" w:eastAsia="Calibri" w:hAnsi="Calibri" w:cs="Calibri"/>
      <w:b/>
      <w:sz w:val="72"/>
      <w:szCs w:val="72"/>
    </w:rPr>
  </w:style>
  <w:style w:type="paragraph" w:styleId="Header">
    <w:name w:val="header"/>
    <w:basedOn w:val="Normal"/>
    <w:link w:val="HeaderChar"/>
    <w:uiPriority w:val="99"/>
    <w:unhideWhenUsed/>
    <w:rsid w:val="00632A64"/>
    <w:pPr>
      <w:tabs>
        <w:tab w:val="center" w:pos="4680"/>
        <w:tab w:val="right" w:pos="9360"/>
      </w:tabs>
      <w:spacing w:after="0"/>
    </w:pPr>
  </w:style>
  <w:style w:type="character" w:customStyle="1" w:styleId="HeaderChar">
    <w:name w:val="Header Char"/>
    <w:basedOn w:val="DefaultParagraphFont"/>
    <w:link w:val="Header"/>
    <w:uiPriority w:val="99"/>
    <w:rsid w:val="00632A64"/>
    <w:rPr>
      <w:rFonts w:ascii="Calibri" w:eastAsia="Calibri" w:hAnsi="Calibri" w:cs="Calibri"/>
      <w:sz w:val="24"/>
      <w:szCs w:val="24"/>
    </w:rPr>
  </w:style>
  <w:style w:type="paragraph" w:styleId="Footer">
    <w:name w:val="footer"/>
    <w:basedOn w:val="Normal"/>
    <w:link w:val="FooterChar"/>
    <w:uiPriority w:val="99"/>
    <w:unhideWhenUsed/>
    <w:rsid w:val="00632A64"/>
    <w:pPr>
      <w:tabs>
        <w:tab w:val="center" w:pos="4680"/>
        <w:tab w:val="right" w:pos="9360"/>
      </w:tabs>
      <w:spacing w:after="0"/>
    </w:pPr>
  </w:style>
  <w:style w:type="character" w:customStyle="1" w:styleId="FooterChar">
    <w:name w:val="Footer Char"/>
    <w:basedOn w:val="DefaultParagraphFont"/>
    <w:link w:val="Footer"/>
    <w:uiPriority w:val="99"/>
    <w:rsid w:val="00632A64"/>
    <w:rPr>
      <w:rFonts w:ascii="Calibri" w:eastAsia="Calibri" w:hAnsi="Calibri" w:cs="Calibri"/>
      <w:sz w:val="24"/>
      <w:szCs w:val="24"/>
    </w:rPr>
  </w:style>
  <w:style w:type="table" w:styleId="TableGrid">
    <w:name w:val="Table Grid"/>
    <w:basedOn w:val="TableNormal"/>
    <w:uiPriority w:val="59"/>
    <w:rsid w:val="00632A64"/>
    <w:pPr>
      <w:spacing w:after="0" w:line="240" w:lineRule="auto"/>
    </w:pPr>
    <w:rPr>
      <w:rFonts w:ascii="Calibri" w:eastAsia="Calibri" w:hAnsi="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2A64"/>
    <w:pPr>
      <w:ind w:left="720"/>
      <w:contextualSpacing/>
    </w:pPr>
  </w:style>
  <w:style w:type="character" w:styleId="Hyperlink">
    <w:name w:val="Hyperlink"/>
    <w:basedOn w:val="DefaultParagraphFont"/>
    <w:uiPriority w:val="99"/>
    <w:unhideWhenUsed/>
    <w:rsid w:val="00632A64"/>
    <w:rPr>
      <w:color w:val="0563C1" w:themeColor="hyperlink"/>
      <w:u w:val="single"/>
    </w:rPr>
  </w:style>
  <w:style w:type="paragraph" w:styleId="NoSpacing">
    <w:name w:val="No Spacing"/>
    <w:uiPriority w:val="1"/>
    <w:qFormat/>
    <w:rsid w:val="00632A64"/>
    <w:pPr>
      <w:spacing w:after="0" w:line="240" w:lineRule="auto"/>
    </w:pPr>
    <w:rPr>
      <w:rFonts w:ascii="Calibri" w:eastAsia="Calibri" w:hAnsi="Calibri"/>
    </w:rPr>
  </w:style>
  <w:style w:type="character" w:customStyle="1" w:styleId="CommentTextChar">
    <w:name w:val="Comment Text Char"/>
    <w:basedOn w:val="DefaultParagraphFont"/>
    <w:link w:val="CommentText"/>
    <w:uiPriority w:val="99"/>
    <w:semiHidden/>
    <w:rsid w:val="00632A64"/>
    <w:rPr>
      <w:rFonts w:ascii="Calibri" w:eastAsia="Calibri" w:hAnsi="Calibri" w:cs="Calibri"/>
      <w:sz w:val="20"/>
      <w:szCs w:val="20"/>
    </w:rPr>
  </w:style>
  <w:style w:type="paragraph" w:styleId="CommentText">
    <w:name w:val="annotation text"/>
    <w:basedOn w:val="Normal"/>
    <w:link w:val="CommentTextChar"/>
    <w:uiPriority w:val="99"/>
    <w:semiHidden/>
    <w:unhideWhenUsed/>
    <w:rsid w:val="00632A64"/>
    <w:rPr>
      <w:sz w:val="20"/>
      <w:szCs w:val="20"/>
    </w:rPr>
  </w:style>
  <w:style w:type="character" w:customStyle="1" w:styleId="CommentSubjectChar">
    <w:name w:val="Comment Subject Char"/>
    <w:basedOn w:val="CommentTextChar"/>
    <w:link w:val="CommentSubject"/>
    <w:uiPriority w:val="99"/>
    <w:semiHidden/>
    <w:rsid w:val="00632A64"/>
    <w:rPr>
      <w:rFonts w:ascii="Calibri" w:eastAsia="Calibri" w:hAnsi="Calibri" w:cs="Calibri"/>
      <w:b/>
      <w:bCs/>
      <w:sz w:val="20"/>
      <w:szCs w:val="20"/>
    </w:rPr>
  </w:style>
  <w:style w:type="paragraph" w:styleId="CommentSubject">
    <w:name w:val="annotation subject"/>
    <w:basedOn w:val="CommentText"/>
    <w:next w:val="CommentText"/>
    <w:link w:val="CommentSubjectChar"/>
    <w:uiPriority w:val="99"/>
    <w:semiHidden/>
    <w:unhideWhenUsed/>
    <w:rsid w:val="00632A64"/>
    <w:rPr>
      <w:b/>
      <w:bCs/>
    </w:rPr>
  </w:style>
  <w:style w:type="character" w:customStyle="1" w:styleId="BalloonTextChar">
    <w:name w:val="Balloon Text Char"/>
    <w:basedOn w:val="DefaultParagraphFont"/>
    <w:link w:val="BalloonText"/>
    <w:uiPriority w:val="99"/>
    <w:semiHidden/>
    <w:rsid w:val="00632A64"/>
    <w:rPr>
      <w:rFonts w:ascii="Segoe UI" w:eastAsia="Calibri" w:hAnsi="Segoe UI" w:cs="Segoe UI"/>
      <w:sz w:val="18"/>
      <w:szCs w:val="18"/>
    </w:rPr>
  </w:style>
  <w:style w:type="paragraph" w:styleId="BalloonText">
    <w:name w:val="Balloon Text"/>
    <w:basedOn w:val="Normal"/>
    <w:link w:val="BalloonTextChar"/>
    <w:uiPriority w:val="99"/>
    <w:semiHidden/>
    <w:unhideWhenUsed/>
    <w:rsid w:val="00632A64"/>
    <w:pPr>
      <w:spacing w:after="0"/>
    </w:pPr>
    <w:rPr>
      <w:rFonts w:ascii="Segoe UI" w:hAnsi="Segoe UI" w:cs="Segoe UI"/>
      <w:sz w:val="18"/>
      <w:szCs w:val="18"/>
    </w:rPr>
  </w:style>
  <w:style w:type="paragraph" w:styleId="Subtitle">
    <w:name w:val="Subtitle"/>
    <w:basedOn w:val="Normal"/>
    <w:next w:val="Normal"/>
    <w:link w:val="SubtitleChar"/>
    <w:uiPriority w:val="11"/>
    <w:qFormat/>
    <w:rsid w:val="00632A64"/>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632A64"/>
    <w:rPr>
      <w:rFonts w:ascii="Georgia" w:eastAsia="Georgia" w:hAnsi="Georgia" w:cs="Georgia"/>
      <w:i/>
      <w:color w:val="666666"/>
      <w:sz w:val="48"/>
      <w:szCs w:val="48"/>
    </w:rPr>
  </w:style>
  <w:style w:type="paragraph" w:styleId="NormalWeb">
    <w:name w:val="Normal (Web)"/>
    <w:basedOn w:val="Normal"/>
    <w:uiPriority w:val="99"/>
    <w:unhideWhenUsed/>
    <w:rsid w:val="00632A64"/>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632A64"/>
    <w:pPr>
      <w:spacing w:after="0"/>
    </w:pPr>
    <w:rPr>
      <w:sz w:val="20"/>
      <w:szCs w:val="20"/>
    </w:rPr>
  </w:style>
  <w:style w:type="character" w:customStyle="1" w:styleId="FootnoteTextChar">
    <w:name w:val="Footnote Text Char"/>
    <w:basedOn w:val="DefaultParagraphFont"/>
    <w:link w:val="FootnoteText"/>
    <w:uiPriority w:val="99"/>
    <w:semiHidden/>
    <w:rsid w:val="00632A64"/>
    <w:rPr>
      <w:rFonts w:ascii="Calibri" w:eastAsia="Calibri" w:hAnsi="Calibri" w:cs="Calibri"/>
      <w:sz w:val="20"/>
      <w:szCs w:val="20"/>
    </w:rPr>
  </w:style>
  <w:style w:type="character" w:styleId="FootnoteReference">
    <w:name w:val="footnote reference"/>
    <w:basedOn w:val="DefaultParagraphFont"/>
    <w:uiPriority w:val="99"/>
    <w:semiHidden/>
    <w:unhideWhenUsed/>
    <w:rsid w:val="00632A64"/>
    <w:rPr>
      <w:vertAlign w:val="superscript"/>
    </w:rPr>
  </w:style>
  <w:style w:type="character" w:styleId="FollowedHyperlink">
    <w:name w:val="FollowedHyperlink"/>
    <w:basedOn w:val="DefaultParagraphFont"/>
    <w:uiPriority w:val="99"/>
    <w:semiHidden/>
    <w:unhideWhenUsed/>
    <w:rsid w:val="000517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816049">
      <w:bodyDiv w:val="1"/>
      <w:marLeft w:val="0"/>
      <w:marRight w:val="0"/>
      <w:marTop w:val="0"/>
      <w:marBottom w:val="0"/>
      <w:divBdr>
        <w:top w:val="none" w:sz="0" w:space="0" w:color="auto"/>
        <w:left w:val="none" w:sz="0" w:space="0" w:color="auto"/>
        <w:bottom w:val="none" w:sz="0" w:space="0" w:color="auto"/>
        <w:right w:val="none" w:sz="0" w:space="0" w:color="auto"/>
      </w:divBdr>
    </w:div>
    <w:div w:id="1369717648">
      <w:bodyDiv w:val="1"/>
      <w:marLeft w:val="0"/>
      <w:marRight w:val="0"/>
      <w:marTop w:val="0"/>
      <w:marBottom w:val="0"/>
      <w:divBdr>
        <w:top w:val="none" w:sz="0" w:space="0" w:color="auto"/>
        <w:left w:val="none" w:sz="0" w:space="0" w:color="auto"/>
        <w:bottom w:val="none" w:sz="0" w:space="0" w:color="auto"/>
        <w:right w:val="none" w:sz="0" w:space="0" w:color="auto"/>
      </w:divBdr>
    </w:div>
    <w:div w:id="199251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martsheet.com/b/form/a4dedb5185d94966b1dffc75e4874c8a" TargetMode="External"/><Relationship Id="rId13" Type="http://schemas.openxmlformats.org/officeDocument/2006/relationships/hyperlink" Target="https://www.cdc.gov/coronavirus/2019-ncov/symptoms-testing/symptoms.html" TargetMode="External"/><Relationship Id="rId18" Type="http://schemas.openxmlformats.org/officeDocument/2006/relationships/hyperlink" Target="https://sharedsystems.dhsoha.state.or.us/DHSForms/Served/le2342E.pdf" TargetMode="External"/><Relationship Id="rId26" Type="http://schemas.openxmlformats.org/officeDocument/2006/relationships/image" Target="media/image4.pn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cdc.gov/coronavirus/2019-ncov/community/reopen-guidance.html" TargetMode="External"/><Relationship Id="rId34" Type="http://schemas.openxmlformats.org/officeDocument/2006/relationships/header" Target="header1.xml"/><Relationship Id="rId7" Type="http://schemas.openxmlformats.org/officeDocument/2006/relationships/hyperlink" Target="https://www.oregon.gov/ode/students-and-family/healthsafety/Documents/Ready%20Schools%20Safe%20Learners%202020-21%20Guidance.pdf" TargetMode="External"/><Relationship Id="rId12" Type="http://schemas.openxmlformats.org/officeDocument/2006/relationships/hyperlink" Target="https://www.oregonlaws.org/ors/336.201" TargetMode="External"/><Relationship Id="rId17" Type="http://schemas.openxmlformats.org/officeDocument/2006/relationships/image" Target="media/image3.png"/><Relationship Id="rId25" Type="http://schemas.openxmlformats.org/officeDocument/2006/relationships/hyperlink" Target="https://www.ashrae.org/news/ashraejournal/guidance-for-building-operations-during-the-covid-19-pandemic" TargetMode="External"/><Relationship Id="rId33" Type="http://schemas.openxmlformats.org/officeDocument/2006/relationships/image" Target="media/image10.pn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s://www.cdc.gov/coronavirus/2019-ncov/community/clean-disinfect/index.html" TargetMode="External"/><Relationship Id="rId29"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regon.gov/oha/ph/providerpartnerresources/localhealthdepartmentresources/pages/lhd.aspx" TargetMode="External"/><Relationship Id="rId24" Type="http://schemas.openxmlformats.org/officeDocument/2006/relationships/hyperlink" Target="https://www.cdc.gov/coronavirus/2019-ncov/community/guidance-business-response.html" TargetMode="External"/><Relationship Id="rId32" Type="http://schemas.openxmlformats.org/officeDocument/2006/relationships/image" Target="media/image9.png"/><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cdc.gov/coronavirus/2019-ncov/community/schools-childcare/guidance-for-schools.html" TargetMode="External"/><Relationship Id="rId23" Type="http://schemas.openxmlformats.org/officeDocument/2006/relationships/hyperlink" Target="https://www.cdc.gov/coronavirus/2019-ncov/community/reopen-guidance.html" TargetMode="External"/><Relationship Id="rId28" Type="http://schemas.openxmlformats.org/officeDocument/2006/relationships/image" Target="media/image5.png"/><Relationship Id="rId36"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hyperlink" Target="https://www.cdc.gov/coronavirus/2019-ncov/community/clean-disinfect/index.html" TargetMode="External"/><Relationship Id="rId31"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yperlink" Target="https://app.smartsheet.com/b/form/a4dedb5185d94966b1dffc75e4874c8a" TargetMode="External"/><Relationship Id="rId14" Type="http://schemas.openxmlformats.org/officeDocument/2006/relationships/hyperlink" Target="https://www.oregon.gov/ode/students-and-family/healthsafety/Documents/commdisease.pdf" TargetMode="External"/><Relationship Id="rId22" Type="http://schemas.openxmlformats.org/officeDocument/2006/relationships/hyperlink" Target="https://www.cdc.gov/coronavirus/2019-ncov/community/reopen-guidance.html" TargetMode="External"/><Relationship Id="rId27" Type="http://schemas.openxmlformats.org/officeDocument/2006/relationships/hyperlink" Target="https://www.cdc.gov/coronavirus/2019-ncov/community/clean-disinfect/index.html" TargetMode="External"/><Relationship Id="rId30" Type="http://schemas.openxmlformats.org/officeDocument/2006/relationships/image" Target="media/image7.png"/><Relationship Id="rId35"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nrc4tribes.org/files/Tab%209_9H%20Oregon%20SB770.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28</Pages>
  <Words>11350</Words>
  <Characters>64699</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Knudson</dc:creator>
  <cp:keywords/>
  <dc:description/>
  <cp:lastModifiedBy>Stacy Knudson</cp:lastModifiedBy>
  <cp:revision>18</cp:revision>
  <cp:lastPrinted>2020-09-16T20:06:00Z</cp:lastPrinted>
  <dcterms:created xsi:type="dcterms:W3CDTF">2020-09-16T19:26:00Z</dcterms:created>
  <dcterms:modified xsi:type="dcterms:W3CDTF">2020-09-17T17:00:00Z</dcterms:modified>
</cp:coreProperties>
</file>